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2E2426" w:rsidRPr="00D82452">
        <w:rPr>
          <w:iCs/>
          <w:color w:val="000000"/>
          <w:spacing w:val="-6"/>
        </w:rPr>
        <w:t xml:space="preserve">0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</w:t>
      </w:r>
      <w:bookmarkStart w:id="0" w:name="_GoBack"/>
      <w:bookmarkEnd w:id="0"/>
      <w:r>
        <w:rPr>
          <w:color w:val="000000"/>
          <w:spacing w:val="-5"/>
          <w:sz w:val="22"/>
          <w:szCs w:val="22"/>
        </w:rPr>
        <w:t>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</w:t>
      </w:r>
      <w:r w:rsidR="00D82452">
        <w:rPr>
          <w:bCs/>
          <w:color w:val="000000"/>
          <w:spacing w:val="-5"/>
          <w:sz w:val="22"/>
          <w:szCs w:val="22"/>
        </w:rPr>
        <w:t>посредством публичного предложения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E1780D">
        <w:rPr>
          <w:bCs/>
          <w:color w:val="000000"/>
          <w:spacing w:val="-5"/>
          <w:sz w:val="22"/>
          <w:szCs w:val="22"/>
        </w:rPr>
        <w:t>___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5722F9" w:rsidRPr="00A230D4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>, включенное в состав лота № _</w:t>
      </w:r>
      <w:r w:rsidR="00FF7E48">
        <w:rPr>
          <w:color w:val="000000"/>
          <w:spacing w:val="-5"/>
          <w:sz w:val="22"/>
          <w:szCs w:val="22"/>
        </w:rPr>
        <w:t>__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________________________________________________ ______________________________________________________________________________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A230D4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 xml:space="preserve">). </w:t>
      </w:r>
      <w:proofErr w:type="gramStart"/>
      <w:r w:rsidRPr="00161276">
        <w:rPr>
          <w:sz w:val="22"/>
          <w:szCs w:val="22"/>
        </w:rPr>
        <w:t>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>по лоту</w:t>
      </w:r>
      <w:proofErr w:type="gramEnd"/>
      <w:r w:rsidR="00F21D56" w:rsidRPr="00161276">
        <w:rPr>
          <w:sz w:val="22"/>
          <w:szCs w:val="22"/>
        </w:rPr>
        <w:t xml:space="preserve"> № </w:t>
      </w:r>
      <w:r w:rsidR="00E1780D">
        <w:rPr>
          <w:sz w:val="22"/>
          <w:szCs w:val="22"/>
        </w:rPr>
        <w:t>__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r w:rsidR="00F21D56">
        <w:rPr>
          <w:sz w:val="22"/>
          <w:szCs w:val="22"/>
        </w:rPr>
        <w:t xml:space="preserve">. </w:t>
      </w:r>
    </w:p>
    <w:p w:rsidR="00BA1EDA" w:rsidRPr="00D82452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FF7E48" w:rsidRP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обременено правом аренды согласно публикации о проведении торгов – если применимо</w:t>
      </w:r>
      <w:r w:rsidR="00FF7E48">
        <w:rPr>
          <w:color w:val="000000"/>
          <w:spacing w:val="-5"/>
          <w:sz w:val="22"/>
          <w:szCs w:val="22"/>
        </w:rPr>
        <w:t>)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P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2E2426" w:rsidRPr="002E2426" w:rsidRDefault="002E2426" w:rsidP="00DC396D">
      <w:pPr>
        <w:tabs>
          <w:tab w:val="left" w:pos="709"/>
        </w:tabs>
        <w:ind w:left="708" w:firstLine="1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E1780D">
        <w:rPr>
          <w:b/>
          <w:sz w:val="22"/>
          <w:szCs w:val="22"/>
        </w:rPr>
        <w:t>__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3.4. Место нахождения движимого имущества – Ямало-Ненецкий автономный округ, г. </w:t>
      </w:r>
      <w:r w:rsidR="00FF7E48">
        <w:rPr>
          <w:color w:val="000000"/>
          <w:spacing w:val="-5"/>
          <w:sz w:val="22"/>
          <w:szCs w:val="22"/>
        </w:rPr>
        <w:t>Губкинский, тер. Панель 8, стр. 2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lastRenderedPageBreak/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Гостехнидзора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2E2426" w:rsidRPr="0016127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FF7460">
              <w:rPr>
                <w:sz w:val="22"/>
                <w:szCs w:val="22"/>
              </w:rPr>
              <w:t>40702810380990012675</w:t>
            </w:r>
            <w:r>
              <w:rPr>
                <w:sz w:val="22"/>
                <w:szCs w:val="22"/>
              </w:rPr>
              <w:t xml:space="preserve"> </w:t>
            </w:r>
          </w:p>
          <w:p w:rsidR="00381A6A" w:rsidRPr="00FF7460" w:rsidRDefault="00381A6A" w:rsidP="00381A6A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</w:t>
            </w:r>
            <w:r w:rsidR="00175203">
              <w:rPr>
                <w:sz w:val="22"/>
                <w:szCs w:val="22"/>
              </w:rPr>
              <w:t xml:space="preserve"> </w:t>
            </w:r>
            <w:r w:rsidR="00FF7460">
              <w:rPr>
                <w:sz w:val="22"/>
                <w:szCs w:val="22"/>
              </w:rPr>
              <w:t>ПАО «Запсибкомбанк»</w:t>
            </w:r>
          </w:p>
          <w:p w:rsidR="00420298" w:rsidRPr="00ED5383" w:rsidRDefault="00E71355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</w:t>
            </w:r>
            <w:r w:rsidR="00FF7460">
              <w:rPr>
                <w:sz w:val="22"/>
                <w:szCs w:val="22"/>
              </w:rPr>
              <w:t>30101810271020000613</w:t>
            </w:r>
            <w:r>
              <w:rPr>
                <w:sz w:val="22"/>
                <w:szCs w:val="22"/>
              </w:rPr>
              <w:t xml:space="preserve">, БИК </w:t>
            </w:r>
            <w:r w:rsidR="00FF7460"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 по продаже имущества ООО «Ямал-Бурение»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публичного предложения </w:t>
      </w:r>
      <w:r>
        <w:rPr>
          <w:bCs/>
          <w:color w:val="000000"/>
          <w:spacing w:val="-5"/>
          <w:sz w:val="22"/>
          <w:szCs w:val="22"/>
        </w:rPr>
        <w:t xml:space="preserve">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40702810380990012675 </w:t>
            </w:r>
          </w:p>
          <w:p w:rsidR="00FF7460" w:rsidRPr="00FF7460" w:rsidRDefault="00FF7460" w:rsidP="00FF7460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ПАО «Запсибкомбанк»</w:t>
            </w:r>
          </w:p>
          <w:p w:rsidR="00A230D4" w:rsidRPr="00ED5383" w:rsidRDefault="00FF7460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30101810271020000613, БИК </w:t>
            </w:r>
            <w:r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DA"/>
    <w:rsid w:val="000344DD"/>
    <w:rsid w:val="00076591"/>
    <w:rsid w:val="000978A8"/>
    <w:rsid w:val="000D7CAD"/>
    <w:rsid w:val="000F762D"/>
    <w:rsid w:val="00133DF8"/>
    <w:rsid w:val="0013668C"/>
    <w:rsid w:val="00175203"/>
    <w:rsid w:val="001F0477"/>
    <w:rsid w:val="002A50E5"/>
    <w:rsid w:val="002E2426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20298"/>
    <w:rsid w:val="00473A65"/>
    <w:rsid w:val="0048112D"/>
    <w:rsid w:val="00495C83"/>
    <w:rsid w:val="004B6912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E444A"/>
    <w:rsid w:val="00D74616"/>
    <w:rsid w:val="00D82452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8</cp:revision>
  <cp:lastPrinted>2013-12-23T06:06:00Z</cp:lastPrinted>
  <dcterms:created xsi:type="dcterms:W3CDTF">2016-11-12T05:23:00Z</dcterms:created>
  <dcterms:modified xsi:type="dcterms:W3CDTF">2020-01-30T06:41:00Z</dcterms:modified>
</cp:coreProperties>
</file>