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1C1E80" w:rsidRDefault="00697C1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6A2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</w:t>
      </w:r>
      <w:proofErr w:type="spellStart"/>
      <w:r w:rsidR="006A2E27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Москвы, от 20 марта 2017 г., по делу №А40-159828/2016</w:t>
      </w:r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bookmarkStart w:id="0" w:name="_GoBack"/>
      <w:r w:rsidR="006A2E27" w:rsidRPr="006A2E27">
        <w:rPr>
          <w:rFonts w:ascii="Times New Roman" w:hAnsi="Times New Roman" w:cs="Times New Roman"/>
          <w:color w:val="000000"/>
          <w:sz w:val="24"/>
          <w:szCs w:val="24"/>
        </w:rPr>
        <w:t>Обществом с ограниченной ответственностью «</w:t>
      </w:r>
      <w:proofErr w:type="spellStart"/>
      <w:r w:rsidR="006A2E27" w:rsidRPr="006A2E27">
        <w:rPr>
          <w:rFonts w:ascii="Times New Roman" w:hAnsi="Times New Roman" w:cs="Times New Roman"/>
          <w:color w:val="000000"/>
          <w:sz w:val="24"/>
          <w:szCs w:val="24"/>
        </w:rPr>
        <w:t>Антал</w:t>
      </w:r>
      <w:proofErr w:type="spellEnd"/>
      <w:r w:rsidR="006A2E27" w:rsidRPr="006A2E27">
        <w:rPr>
          <w:rFonts w:ascii="Times New Roman" w:hAnsi="Times New Roman" w:cs="Times New Roman"/>
          <w:color w:val="000000"/>
          <w:sz w:val="24"/>
          <w:szCs w:val="24"/>
        </w:rPr>
        <w:t>-Страхование» (ООО «</w:t>
      </w:r>
      <w:proofErr w:type="spellStart"/>
      <w:r w:rsidR="006A2E27" w:rsidRPr="006A2E27">
        <w:rPr>
          <w:rFonts w:ascii="Times New Roman" w:hAnsi="Times New Roman" w:cs="Times New Roman"/>
          <w:color w:val="000000"/>
          <w:sz w:val="24"/>
          <w:szCs w:val="24"/>
        </w:rPr>
        <w:t>Антал</w:t>
      </w:r>
      <w:proofErr w:type="spellEnd"/>
      <w:r w:rsidR="006A2E27" w:rsidRPr="006A2E27">
        <w:rPr>
          <w:rFonts w:ascii="Times New Roman" w:hAnsi="Times New Roman" w:cs="Times New Roman"/>
          <w:color w:val="000000"/>
          <w:sz w:val="24"/>
          <w:szCs w:val="24"/>
        </w:rPr>
        <w:t>-Страхование»)</w:t>
      </w:r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>(адрес</w:t>
      </w:r>
      <w:proofErr w:type="gramEnd"/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регистрации: 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>115280,</w:t>
      </w:r>
      <w:r w:rsidR="006A2E27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A2E27">
        <w:rPr>
          <w:rFonts w:ascii="Times New Roman" w:hAnsi="Times New Roman" w:cs="Times New Roman"/>
          <w:color w:val="000000"/>
          <w:sz w:val="24"/>
          <w:szCs w:val="24"/>
        </w:rPr>
        <w:t>ул. Ленинская Слобода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A2E27">
        <w:rPr>
          <w:rFonts w:ascii="Times New Roman" w:hAnsi="Times New Roman" w:cs="Times New Roman"/>
          <w:color w:val="000000"/>
          <w:sz w:val="24"/>
          <w:szCs w:val="24"/>
        </w:rPr>
        <w:t>д.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 26, </w:t>
      </w:r>
      <w:r w:rsidR="006A2E27">
        <w:rPr>
          <w:rFonts w:ascii="Times New Roman" w:hAnsi="Times New Roman" w:cs="Times New Roman"/>
          <w:color w:val="000000"/>
          <w:sz w:val="24"/>
          <w:szCs w:val="24"/>
        </w:rPr>
        <w:t>этаж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A2E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>7705183211</w:t>
      </w:r>
      <w:r w:rsidR="006A2E27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6A2E27" w:rsidRPr="00772356">
        <w:rPr>
          <w:rFonts w:ascii="Times New Roman" w:hAnsi="Times New Roman" w:cs="Times New Roman"/>
          <w:color w:val="000000"/>
          <w:sz w:val="24"/>
          <w:szCs w:val="24"/>
        </w:rPr>
        <w:t>1027739022453</w:t>
      </w:r>
      <w:r w:rsidR="006A62F2" w:rsidRPr="00B141BB">
        <w:rPr>
          <w:rFonts w:ascii="Times New Roman" w:hAnsi="Times New Roman" w:cs="Times New Roman"/>
          <w:color w:val="000000"/>
          <w:sz w:val="24"/>
          <w:szCs w:val="24"/>
        </w:rPr>
        <w:t>) (далее – финансовая организация)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с </w:t>
      </w:r>
      <w:r w:rsidR="006A62F2">
        <w:rPr>
          <w:rFonts w:ascii="Times New Roman" w:hAnsi="Times New Roman" w:cs="Times New Roman"/>
          <w:bCs/>
          <w:sz w:val="24"/>
          <w:lang w:eastAsia="ru-RU"/>
        </w:rPr>
        <w:t>15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(</w:t>
      </w:r>
      <w:r w:rsidR="006A2E27" w:rsidRPr="00512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 №78030270427 в газете «Коммерсантъ» №197(6677) от 26.10.2019 </w:t>
      </w:r>
      <w:r w:rsidR="006A2E27">
        <w:rPr>
          <w:rFonts w:ascii="Times New Roman" w:hAnsi="Times New Roman" w:cs="Times New Roman"/>
          <w:sz w:val="24"/>
          <w:szCs w:val="24"/>
        </w:rPr>
        <w:t>г.</w:t>
      </w:r>
      <w:r w:rsidR="0066443C">
        <w:rPr>
          <w:rFonts w:ascii="Times New Roman" w:hAnsi="Times New Roman" w:cs="Times New Roman"/>
          <w:sz w:val="24"/>
          <w:szCs w:val="24"/>
        </w:rPr>
        <w:t xml:space="preserve">) </w:t>
      </w:r>
      <w:r w:rsidR="006A62F2">
        <w:rPr>
          <w:rFonts w:ascii="Times New Roman" w:hAnsi="Times New Roman" w:cs="Times New Roman"/>
          <w:sz w:val="24"/>
          <w:lang w:eastAsia="ru-RU"/>
        </w:rPr>
        <w:t xml:space="preserve"> </w:t>
      </w:r>
      <w:r w:rsidR="003A0D12">
        <w:rPr>
          <w:rFonts w:ascii="Times New Roman" w:hAnsi="Times New Roman" w:cs="Times New Roman"/>
          <w:sz w:val="24"/>
          <w:lang w:eastAsia="ru-RU"/>
        </w:rPr>
        <w:t xml:space="preserve">по лотам </w:t>
      </w:r>
      <w:r w:rsidR="006A2E27">
        <w:rPr>
          <w:rFonts w:ascii="Times New Roman" w:hAnsi="Times New Roman" w:cs="Times New Roman"/>
          <w:sz w:val="24"/>
          <w:lang w:eastAsia="ru-RU"/>
        </w:rPr>
        <w:t>1-10</w:t>
      </w:r>
      <w:r w:rsidR="003A0D12">
        <w:rPr>
          <w:rFonts w:ascii="Times New Roman" w:hAnsi="Times New Roman" w:cs="Times New Roman"/>
          <w:sz w:val="24"/>
          <w:lang w:eastAsia="ru-RU"/>
        </w:rPr>
        <w:t>.</w:t>
      </w:r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3A0D12"/>
    <w:rsid w:val="003B7C4F"/>
    <w:rsid w:val="003C2CA3"/>
    <w:rsid w:val="003F35D1"/>
    <w:rsid w:val="004C1870"/>
    <w:rsid w:val="005050B9"/>
    <w:rsid w:val="0066443C"/>
    <w:rsid w:val="00697C1E"/>
    <w:rsid w:val="006A2E27"/>
    <w:rsid w:val="006A62F2"/>
    <w:rsid w:val="007F6563"/>
    <w:rsid w:val="00A50FF2"/>
    <w:rsid w:val="00AC5F5A"/>
    <w:rsid w:val="00EC09BF"/>
    <w:rsid w:val="00E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15</cp:revision>
  <dcterms:created xsi:type="dcterms:W3CDTF">2020-04-06T06:13:00Z</dcterms:created>
  <dcterms:modified xsi:type="dcterms:W3CDTF">2020-04-16T09:34:00Z</dcterms:modified>
</cp:coreProperties>
</file>