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46A178" w14:textId="0D91B748" w:rsidR="00B147BF" w:rsidRPr="00B147BF" w:rsidRDefault="0080749D" w:rsidP="00B147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E37C5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07536" w:rsidRPr="00E37C5A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proofErr w:type="spellStart"/>
      <w:r w:rsidR="00B25851">
        <w:rPr>
          <w:rFonts w:ascii="Times New Roman" w:hAnsi="Times New Roman" w:cs="Times New Roman"/>
          <w:color w:val="000000"/>
          <w:sz w:val="24"/>
          <w:szCs w:val="24"/>
          <w:lang w:val="en-US"/>
        </w:rPr>
        <w:t>kan</w:t>
      </w:r>
      <w:proofErr w:type="spellEnd"/>
      <w:r w:rsidRPr="00E37C5A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</w:t>
      </w:r>
      <w:r w:rsidR="001C5E83">
        <w:rPr>
          <w:rFonts w:ascii="Times New Roman" w:hAnsi="Times New Roman" w:cs="Times New Roman"/>
          <w:color w:val="000000"/>
          <w:sz w:val="24"/>
          <w:szCs w:val="24"/>
        </w:rPr>
        <w:t xml:space="preserve"> поручения с 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>Государственной корпорацией «Агентство по страхованию вкладов» (109240,</w:t>
      </w:r>
      <w:r w:rsidR="00670170"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="001C5E83" w:rsidRPr="001C5E83">
        <w:rPr>
          <w:rFonts w:ascii="Times New Roman" w:hAnsi="Times New Roman" w:cs="Times New Roman"/>
          <w:color w:val="000000"/>
          <w:sz w:val="24"/>
          <w:szCs w:val="24"/>
        </w:rPr>
        <w:t>являющаяся на основании решения Арбитражного суда г. Москвы</w:t>
      </w:r>
      <w:r w:rsidR="001C5E83">
        <w:rPr>
          <w:rFonts w:ascii="Times New Roman" w:hAnsi="Times New Roman" w:cs="Times New Roman"/>
          <w:color w:val="000000"/>
          <w:sz w:val="24"/>
          <w:szCs w:val="24"/>
        </w:rPr>
        <w:t xml:space="preserve"> от 20 января 2017 г. по делу №</w:t>
      </w:r>
      <w:r w:rsidR="001C5E83" w:rsidRPr="001C5E83">
        <w:rPr>
          <w:rFonts w:ascii="Times New Roman" w:hAnsi="Times New Roman" w:cs="Times New Roman"/>
          <w:color w:val="000000"/>
          <w:sz w:val="24"/>
          <w:szCs w:val="24"/>
        </w:rPr>
        <w:t>А40-207288/16-178-192 «Б» конкурсным управляющим (ликвидатором) Обществом с ограниченной ответственностью Коммерческий Банк «</w:t>
      </w:r>
      <w:proofErr w:type="spellStart"/>
      <w:r w:rsidR="001C5E83" w:rsidRPr="001C5E83">
        <w:rPr>
          <w:rFonts w:ascii="Times New Roman" w:hAnsi="Times New Roman" w:cs="Times New Roman"/>
          <w:color w:val="000000"/>
          <w:sz w:val="24"/>
          <w:szCs w:val="24"/>
        </w:rPr>
        <w:t>АйМаниБанк</w:t>
      </w:r>
      <w:proofErr w:type="spellEnd"/>
      <w:r w:rsidR="001C5E83" w:rsidRPr="001C5E83">
        <w:rPr>
          <w:rFonts w:ascii="Times New Roman" w:hAnsi="Times New Roman" w:cs="Times New Roman"/>
          <w:color w:val="000000"/>
          <w:sz w:val="24"/>
          <w:szCs w:val="24"/>
        </w:rPr>
        <w:t>» (ООО КБ «</w:t>
      </w:r>
      <w:proofErr w:type="spellStart"/>
      <w:r w:rsidR="001C5E83" w:rsidRPr="001C5E83">
        <w:rPr>
          <w:rFonts w:ascii="Times New Roman" w:hAnsi="Times New Roman" w:cs="Times New Roman"/>
          <w:color w:val="000000"/>
          <w:sz w:val="24"/>
          <w:szCs w:val="24"/>
        </w:rPr>
        <w:t>АйМаниБанк</w:t>
      </w:r>
      <w:proofErr w:type="spellEnd"/>
      <w:r w:rsidR="001C5E83" w:rsidRPr="001C5E83">
        <w:rPr>
          <w:rFonts w:ascii="Times New Roman" w:hAnsi="Times New Roman" w:cs="Times New Roman"/>
          <w:color w:val="000000"/>
          <w:sz w:val="24"/>
          <w:szCs w:val="24"/>
        </w:rPr>
        <w:t>»), адрес регистрации: 125212, г. Москва, ул. Выборгская, д. 16, корп. 2, ИНН 0411005333, ОГРН 1020400000081</w:t>
      </w:r>
      <w:r w:rsidR="001C5E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B147BF" w:rsidRPr="00B147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торги </w:t>
      </w:r>
      <w:r w:rsidR="00B147BF" w:rsidRPr="00B14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77AD7F89" w14:textId="40484FAF" w:rsidR="00B147BF" w:rsidRPr="00B147BF" w:rsidRDefault="00B147BF" w:rsidP="00B147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6-12, 14-16</w:t>
      </w:r>
      <w:r w:rsidRPr="00B14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602B037" w14:textId="612FCC75" w:rsidR="00B147BF" w:rsidRPr="00B147BF" w:rsidRDefault="00B147BF" w:rsidP="00B147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1-16</w:t>
      </w:r>
      <w:r w:rsidRPr="00B14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402F1B27" w14:textId="77777777" w:rsidR="00B147BF" w:rsidRPr="00B46FA7" w:rsidRDefault="00B147BF" w:rsidP="00B147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6FA7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2FD1574D" w14:textId="7E7540DF" w:rsidR="00E1730B" w:rsidRPr="00362531" w:rsidRDefault="00E1730B" w:rsidP="00B147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531">
        <w:rPr>
          <w:rFonts w:ascii="Times New Roman" w:hAnsi="Times New Roman" w:cs="Times New Roman"/>
          <w:color w:val="000000"/>
          <w:sz w:val="24"/>
          <w:szCs w:val="24"/>
        </w:rPr>
        <w:t xml:space="preserve">Лот 1 - Здание водонапорной башни - 13 кв. м, здание котельной - 276,3 кв. м, здание завода железо-бетонных изделий - 2 129,6 кв. м, здание столовой - 129,4 кв. м, здание завода железо-бетонных изделий (бетонно-растворный узел) - 53,9 кв. м, здание приемной точки с галереи - 128,6 кв. м, склад - 958,9 кв. м, здание конторы - 120,1 кв. м, автозаправочная станция (здание операторской) - 25,8 кв. м, здание проходной - 8,6 кв. м, автозаправочная станция (здание склада смазочных материалов) - 52 кв. м, гараж - 434,3 кв. м, земельный участок - 26 040 кв. м, адрес: Республика Алтай, </w:t>
      </w:r>
      <w:proofErr w:type="spellStart"/>
      <w:r w:rsidRPr="00362531">
        <w:rPr>
          <w:rFonts w:ascii="Times New Roman" w:hAnsi="Times New Roman" w:cs="Times New Roman"/>
          <w:color w:val="000000"/>
          <w:sz w:val="24"/>
          <w:szCs w:val="24"/>
        </w:rPr>
        <w:t>Чемальский</w:t>
      </w:r>
      <w:proofErr w:type="spellEnd"/>
      <w:r w:rsidRPr="00362531">
        <w:rPr>
          <w:rFonts w:ascii="Times New Roman" w:hAnsi="Times New Roman" w:cs="Times New Roman"/>
          <w:color w:val="000000"/>
          <w:sz w:val="24"/>
          <w:szCs w:val="24"/>
        </w:rPr>
        <w:t xml:space="preserve"> р-н, с. Усть-Сема, ул. Дорожников, д. 13, кадастровые номера 04:05:010101:417, 04:05:010101:497, 04:05:010101:498, 04:05:010101:499, 04:05:010101:500, 04:05:010101:502, 04:05:010101:504, 04:05:010101:505, 04:05:010101:508, 04:05:010101:510, 04:05:010101:519, 04:05:010101:521, 04:05:010101:24, земли населенных пунктов - земли промышленных предприятий - 14 941 190,34 руб.</w:t>
      </w:r>
    </w:p>
    <w:p w14:paraId="0D0F04BC" w14:textId="77777777" w:rsidR="00E1730B" w:rsidRPr="00362531" w:rsidRDefault="00E1730B" w:rsidP="00E17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2531">
        <w:rPr>
          <w:color w:val="000000"/>
        </w:rPr>
        <w:t xml:space="preserve">Лот 2 - Нежилое помещение - 13 кв. м, адрес: Алтайский край, г. Барнаул, ул. </w:t>
      </w:r>
      <w:proofErr w:type="spellStart"/>
      <w:r w:rsidRPr="00362531">
        <w:rPr>
          <w:color w:val="000000"/>
        </w:rPr>
        <w:t>Папанинцев</w:t>
      </w:r>
      <w:proofErr w:type="spellEnd"/>
      <w:r w:rsidRPr="00362531">
        <w:rPr>
          <w:color w:val="000000"/>
        </w:rPr>
        <w:t>, д. 111, пом. Н29, тех. этаж, кадастровый номер 22:63:050301:410 - 96 145,58 руб.</w:t>
      </w:r>
    </w:p>
    <w:p w14:paraId="14355905" w14:textId="77777777" w:rsidR="00E1730B" w:rsidRPr="00362531" w:rsidRDefault="00E1730B" w:rsidP="00E17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2531">
        <w:rPr>
          <w:color w:val="000000"/>
        </w:rPr>
        <w:t xml:space="preserve">Лот 3 - Нежилое помещение - 12,1 кв. м, адрес: Алтайский край, г. Барнаул, ул. </w:t>
      </w:r>
      <w:proofErr w:type="spellStart"/>
      <w:r w:rsidRPr="00362531">
        <w:rPr>
          <w:color w:val="000000"/>
        </w:rPr>
        <w:t>Папанинцев</w:t>
      </w:r>
      <w:proofErr w:type="spellEnd"/>
      <w:r w:rsidRPr="00362531">
        <w:rPr>
          <w:color w:val="000000"/>
        </w:rPr>
        <w:t>, д. 111, пом. Н27, тех. этаж, кадастровый номер 22:63:050301:522 - 89 489,35 руб.</w:t>
      </w:r>
    </w:p>
    <w:p w14:paraId="5DA4DB8C" w14:textId="77777777" w:rsidR="00E1730B" w:rsidRPr="00362531" w:rsidRDefault="00E1730B" w:rsidP="00E17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2531">
        <w:rPr>
          <w:color w:val="000000"/>
        </w:rPr>
        <w:t xml:space="preserve">Лот 4 - Нежилое помещение - 77,5 кв. м, адрес: Алтайский край, г. Барнаул, ул. </w:t>
      </w:r>
      <w:proofErr w:type="spellStart"/>
      <w:r w:rsidRPr="00362531">
        <w:rPr>
          <w:color w:val="000000"/>
        </w:rPr>
        <w:t>Папанинцев</w:t>
      </w:r>
      <w:proofErr w:type="spellEnd"/>
      <w:r w:rsidRPr="00362531">
        <w:rPr>
          <w:color w:val="000000"/>
        </w:rPr>
        <w:t>, д. 111, пом. Н28, тех. этаж, кадастровый номер 22:63:050301:563 - 573 175,58 руб.</w:t>
      </w:r>
    </w:p>
    <w:p w14:paraId="188775AF" w14:textId="77777777" w:rsidR="00E1730B" w:rsidRPr="00362531" w:rsidRDefault="00E1730B" w:rsidP="00E17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2531">
        <w:rPr>
          <w:color w:val="000000"/>
        </w:rPr>
        <w:t xml:space="preserve">Лот 5 - Нежилое помещение - 44,4 кв. м, адрес: Алтайский край, г. Барнаул, ул. </w:t>
      </w:r>
      <w:proofErr w:type="spellStart"/>
      <w:r w:rsidRPr="00362531">
        <w:rPr>
          <w:color w:val="000000"/>
        </w:rPr>
        <w:t>Папанинцев</w:t>
      </w:r>
      <w:proofErr w:type="spellEnd"/>
      <w:r w:rsidRPr="00362531">
        <w:rPr>
          <w:color w:val="000000"/>
        </w:rPr>
        <w:t>, д. 111, пом. Н26, тех. этаж, кадастровый номер 22:63:050301:564 - 328 374,14 руб.</w:t>
      </w:r>
    </w:p>
    <w:p w14:paraId="1FBA7CAA" w14:textId="77777777" w:rsidR="00E1730B" w:rsidRPr="00362531" w:rsidRDefault="00E1730B" w:rsidP="00E17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2531">
        <w:rPr>
          <w:color w:val="000000"/>
        </w:rPr>
        <w:t xml:space="preserve">Лот 6 - АПКШ "Континент" 3,5 ЦУС IPC-100 – 3 шт., </w:t>
      </w:r>
      <w:proofErr w:type="spellStart"/>
      <w:r w:rsidRPr="00362531">
        <w:rPr>
          <w:color w:val="000000"/>
        </w:rPr>
        <w:t>AudeoCodes</w:t>
      </w:r>
      <w:proofErr w:type="spellEnd"/>
      <w:r w:rsidRPr="00362531">
        <w:rPr>
          <w:color w:val="000000"/>
        </w:rPr>
        <w:t xml:space="preserve"> </w:t>
      </w:r>
      <w:proofErr w:type="spellStart"/>
      <w:r w:rsidRPr="00362531">
        <w:rPr>
          <w:color w:val="000000"/>
        </w:rPr>
        <w:t>Media</w:t>
      </w:r>
      <w:proofErr w:type="spellEnd"/>
      <w:r w:rsidRPr="00362531">
        <w:rPr>
          <w:color w:val="000000"/>
        </w:rPr>
        <w:t xml:space="preserve"> 1000, г. Видное - 473 479,05 руб.</w:t>
      </w:r>
    </w:p>
    <w:p w14:paraId="504D412D" w14:textId="77777777" w:rsidR="00E1730B" w:rsidRPr="00362531" w:rsidRDefault="00E1730B" w:rsidP="00E17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2531">
        <w:rPr>
          <w:color w:val="000000"/>
        </w:rPr>
        <w:t xml:space="preserve">Лот 7 - Офисная АТС/0266, АТС - 2 шт., дискуссионная система для конференц-зала (конференц-система), АТС </w:t>
      </w:r>
      <w:proofErr w:type="spellStart"/>
      <w:r w:rsidRPr="00362531">
        <w:rPr>
          <w:color w:val="000000"/>
        </w:rPr>
        <w:t>Panasonic</w:t>
      </w:r>
      <w:proofErr w:type="spellEnd"/>
      <w:r w:rsidRPr="00362531">
        <w:rPr>
          <w:color w:val="000000"/>
        </w:rPr>
        <w:t xml:space="preserve"> KX-TDE600RU, АТС KX TDE620BX, г. Видное - 1 519 676,54 руб.</w:t>
      </w:r>
    </w:p>
    <w:p w14:paraId="3ECA36C3" w14:textId="77777777" w:rsidR="00E1730B" w:rsidRPr="00362531" w:rsidRDefault="00E1730B" w:rsidP="00E17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2531">
        <w:rPr>
          <w:color w:val="000000"/>
        </w:rPr>
        <w:t>Лот 8 - Хозяйственный инвентарь, оборудование (15 поз.), г. Видное - 6 018 734,26 руб.</w:t>
      </w:r>
    </w:p>
    <w:p w14:paraId="6EA3A164" w14:textId="77777777" w:rsidR="00E1730B" w:rsidRPr="00362531" w:rsidRDefault="00E1730B" w:rsidP="00E17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2531">
        <w:rPr>
          <w:color w:val="000000"/>
        </w:rPr>
        <w:t>Лот 9 - Банковское оборудование (12 поз.), г. Видное - 1 406 431,49 руб.</w:t>
      </w:r>
    </w:p>
    <w:p w14:paraId="16736F45" w14:textId="77777777" w:rsidR="00E1730B" w:rsidRPr="00362531" w:rsidRDefault="00E1730B" w:rsidP="00E17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2531">
        <w:rPr>
          <w:color w:val="000000"/>
        </w:rPr>
        <w:t xml:space="preserve">Лот 10 - Мобильные перегородки (рабочие места), стеллажное оборудование (система), стеллаж в архив – 2 </w:t>
      </w:r>
      <w:proofErr w:type="gramStart"/>
      <w:r w:rsidRPr="00362531">
        <w:rPr>
          <w:color w:val="000000"/>
        </w:rPr>
        <w:t>шт. ,</w:t>
      </w:r>
      <w:proofErr w:type="gramEnd"/>
      <w:r w:rsidRPr="00362531">
        <w:rPr>
          <w:color w:val="000000"/>
        </w:rPr>
        <w:t xml:space="preserve"> г. Видное - 1 435 166,06 руб.</w:t>
      </w:r>
    </w:p>
    <w:p w14:paraId="658059F2" w14:textId="77777777" w:rsidR="00E1730B" w:rsidRPr="00362531" w:rsidRDefault="00E1730B" w:rsidP="00E17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2531">
        <w:rPr>
          <w:color w:val="000000"/>
        </w:rPr>
        <w:t>Лот 11 - Банкоматы (28 поз.), г. Видное - 11 769 724,46 руб.</w:t>
      </w:r>
    </w:p>
    <w:p w14:paraId="08077561" w14:textId="77777777" w:rsidR="00E1730B" w:rsidRPr="00362531" w:rsidRDefault="00E1730B" w:rsidP="00E17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2531">
        <w:rPr>
          <w:color w:val="000000"/>
        </w:rPr>
        <w:t xml:space="preserve">Лот 12 - Банкомат, не пригоден для дальнейшего использования (изъяты компьютер и </w:t>
      </w:r>
      <w:proofErr w:type="spellStart"/>
      <w:r w:rsidRPr="00362531">
        <w:rPr>
          <w:color w:val="000000"/>
        </w:rPr>
        <w:t>бабина</w:t>
      </w:r>
      <w:proofErr w:type="spellEnd"/>
      <w:r w:rsidRPr="00362531">
        <w:rPr>
          <w:color w:val="000000"/>
        </w:rPr>
        <w:t xml:space="preserve"> -журнальная лента чековая фискальная), г. Видное - 928 202,63 руб.</w:t>
      </w:r>
    </w:p>
    <w:p w14:paraId="212EC343" w14:textId="77777777" w:rsidR="00E1730B" w:rsidRPr="00362531" w:rsidRDefault="00E1730B" w:rsidP="00E17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2531">
        <w:rPr>
          <w:color w:val="000000"/>
        </w:rPr>
        <w:t xml:space="preserve">Лот 13 - "АПКШ ""Континент"" 3,5 Крипто Шлюз Платформа IPC-25, аппарат приема платежей Смарт 03 - 2 шт., банкомат </w:t>
      </w:r>
      <w:proofErr w:type="spellStart"/>
      <w:r w:rsidRPr="00362531">
        <w:rPr>
          <w:color w:val="000000"/>
        </w:rPr>
        <w:t>Monimax</w:t>
      </w:r>
      <w:proofErr w:type="spellEnd"/>
      <w:r w:rsidRPr="00362531">
        <w:rPr>
          <w:color w:val="000000"/>
        </w:rPr>
        <w:t xml:space="preserve"> </w:t>
      </w:r>
      <w:proofErr w:type="gramStart"/>
      <w:r w:rsidRPr="00362531">
        <w:rPr>
          <w:color w:val="000000"/>
        </w:rPr>
        <w:t>5600 ,</w:t>
      </w:r>
      <w:proofErr w:type="gramEnd"/>
      <w:r w:rsidRPr="00362531">
        <w:rPr>
          <w:color w:val="000000"/>
        </w:rPr>
        <w:t xml:space="preserve"> </w:t>
      </w:r>
    </w:p>
    <w:p w14:paraId="1A059D96" w14:textId="77777777" w:rsidR="00E1730B" w:rsidRPr="00362531" w:rsidRDefault="00E1730B" w:rsidP="00E17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2531">
        <w:rPr>
          <w:color w:val="000000"/>
        </w:rPr>
        <w:t>г. Новосибирск" - 128 226,84 руб.</w:t>
      </w:r>
    </w:p>
    <w:p w14:paraId="647B3877" w14:textId="77777777" w:rsidR="00E1730B" w:rsidRPr="00362531" w:rsidRDefault="00E1730B" w:rsidP="00E17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2531">
        <w:rPr>
          <w:color w:val="000000"/>
        </w:rPr>
        <w:t xml:space="preserve">Лот 14 - "Банковское и сетевое оборудование, оргтехника и прочее имущество (38 поз.), </w:t>
      </w:r>
    </w:p>
    <w:p w14:paraId="6632172D" w14:textId="77777777" w:rsidR="00E1730B" w:rsidRPr="00362531" w:rsidRDefault="00E1730B" w:rsidP="00E17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2531">
        <w:rPr>
          <w:color w:val="000000"/>
        </w:rPr>
        <w:t>г. Калининград" - 750 937,28 руб.</w:t>
      </w:r>
    </w:p>
    <w:p w14:paraId="2AB01368" w14:textId="77777777" w:rsidR="00E1730B" w:rsidRPr="00362531" w:rsidRDefault="00E1730B" w:rsidP="00E17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2531">
        <w:rPr>
          <w:color w:val="000000"/>
        </w:rPr>
        <w:lastRenderedPageBreak/>
        <w:t>Лот 15 - Банковское и сетевое оборудование, оргтехника и прочее имущество (348 поз.), п. Боровский - 10 087 030,82 руб.</w:t>
      </w:r>
    </w:p>
    <w:p w14:paraId="5B9ACA8C" w14:textId="77777777" w:rsidR="00E1730B" w:rsidRDefault="00E1730B" w:rsidP="00E17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2531">
        <w:rPr>
          <w:color w:val="000000"/>
        </w:rPr>
        <w:t>Лот 16 - Дизельный генератор SDMO, T44K10012217, марка - Мицубиси, высокопроизводительный дизельный генератор, мощность 32 кВт, расход топлива - 9.6 литров за час работы, уровень шума на расстоянии 7 м не превышает показатель в 63 дБ, масляный бак объёмом 10 литров, топливный бак 100 литров, вес 920 кг - 700 000,00 руб.</w:t>
      </w:r>
    </w:p>
    <w:p w14:paraId="03D43E8C" w14:textId="77777777" w:rsidR="00345B14" w:rsidRDefault="00345B14" w:rsidP="00E17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345B14">
        <w:rPr>
          <w:rFonts w:eastAsia="Times New Roman"/>
          <w:color w:val="000000"/>
        </w:rPr>
        <w:t>Обременения: запрет в регистрационных действий в отношении Лотов 1-5.</w:t>
      </w:r>
    </w:p>
    <w:p w14:paraId="5476302D" w14:textId="00703610" w:rsidR="0080749D" w:rsidRPr="00E37C5A" w:rsidRDefault="0080749D" w:rsidP="00E17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bookmarkStart w:id="0" w:name="_GoBack"/>
      <w:bookmarkEnd w:id="0"/>
      <w:r w:rsidRPr="00E37C5A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E37C5A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E37C5A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E37C5A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E37C5A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522FEF8" w14:textId="6F643128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E37C5A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E1730B">
        <w:t>5 (Пять)</w:t>
      </w:r>
      <w:r w:rsidRPr="00E37C5A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A9C5B04" w14:textId="383355CA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E37C5A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E37C5A">
        <w:rPr>
          <w:rFonts w:ascii="Times New Roman CYR" w:hAnsi="Times New Roman CYR" w:cs="Times New Roman CYR"/>
          <w:color w:val="000000"/>
        </w:rPr>
        <w:t xml:space="preserve"> </w:t>
      </w:r>
      <w:r w:rsidR="00E1730B">
        <w:rPr>
          <w:rFonts w:ascii="Times New Roman CYR" w:hAnsi="Times New Roman CYR" w:cs="Times New Roman CYR"/>
          <w:b/>
          <w:color w:val="000000"/>
        </w:rPr>
        <w:t>24 сентября</w:t>
      </w:r>
      <w:r w:rsidR="00E1730B">
        <w:rPr>
          <w:b/>
        </w:rPr>
        <w:t xml:space="preserve"> 2019</w:t>
      </w:r>
      <w:r w:rsidRPr="00E37C5A">
        <w:rPr>
          <w:b/>
        </w:rPr>
        <w:t xml:space="preserve"> г.</w:t>
      </w:r>
      <w:r w:rsidRPr="00E37C5A">
        <w:t xml:space="preserve"> </w:t>
      </w:r>
      <w:r w:rsidRPr="00E37C5A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E37C5A">
        <w:rPr>
          <w:color w:val="000000"/>
        </w:rPr>
        <w:t xml:space="preserve">АО «Российский аукционный дом» по адресу: </w:t>
      </w:r>
      <w:hyperlink r:id="rId6" w:history="1">
        <w:r w:rsidRPr="00E37C5A">
          <w:rPr>
            <w:rStyle w:val="a4"/>
          </w:rPr>
          <w:t>http://lot-online.ru</w:t>
        </w:r>
      </w:hyperlink>
      <w:r w:rsidRPr="00E37C5A">
        <w:rPr>
          <w:color w:val="000000"/>
        </w:rPr>
        <w:t xml:space="preserve"> (далее – ЭТП)</w:t>
      </w:r>
      <w:r w:rsidRPr="00E37C5A">
        <w:rPr>
          <w:rFonts w:ascii="Times New Roman CYR" w:hAnsi="Times New Roman CYR" w:cs="Times New Roman CYR"/>
          <w:color w:val="000000"/>
        </w:rPr>
        <w:t>.</w:t>
      </w:r>
    </w:p>
    <w:p w14:paraId="1B5C8A03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Время окончания Торгов:</w:t>
      </w:r>
    </w:p>
    <w:p w14:paraId="48275B99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8F1D380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04BA3F3" w14:textId="33FD77D0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 xml:space="preserve">В случае, если по итогам Торгов, назначенных на </w:t>
      </w:r>
      <w:r w:rsidR="00E1730B" w:rsidRPr="00E1730B">
        <w:rPr>
          <w:color w:val="000000"/>
        </w:rPr>
        <w:t>24 сентября 2019 г</w:t>
      </w:r>
      <w:r w:rsidRPr="00E37C5A">
        <w:rPr>
          <w:color w:val="000000"/>
        </w:rPr>
        <w:t xml:space="preserve">, лоты не реализованы, то в 14:00 часов по московскому времени </w:t>
      </w:r>
      <w:r w:rsidR="00E1730B">
        <w:rPr>
          <w:b/>
          <w:color w:val="000000"/>
        </w:rPr>
        <w:t>18 ноября</w:t>
      </w:r>
      <w:r w:rsidRPr="00E37C5A">
        <w:rPr>
          <w:b/>
        </w:rPr>
        <w:t xml:space="preserve"> 201</w:t>
      </w:r>
      <w:r w:rsidR="00E1730B">
        <w:rPr>
          <w:b/>
        </w:rPr>
        <w:t>9</w:t>
      </w:r>
      <w:r w:rsidRPr="00E37C5A">
        <w:rPr>
          <w:b/>
        </w:rPr>
        <w:t xml:space="preserve"> г.</w:t>
      </w:r>
      <w:r w:rsidRPr="00E37C5A">
        <w:t xml:space="preserve"> </w:t>
      </w:r>
      <w:r w:rsidRPr="00E37C5A">
        <w:rPr>
          <w:color w:val="000000"/>
        </w:rPr>
        <w:t>на ЭТП</w:t>
      </w:r>
      <w:r w:rsidRPr="00E37C5A">
        <w:t xml:space="preserve"> </w:t>
      </w:r>
      <w:r w:rsidRPr="00E37C5A">
        <w:rPr>
          <w:color w:val="000000"/>
        </w:rPr>
        <w:t>будут проведены</w:t>
      </w:r>
      <w:r w:rsidRPr="00E37C5A">
        <w:rPr>
          <w:b/>
          <w:bCs/>
          <w:color w:val="000000"/>
        </w:rPr>
        <w:t xml:space="preserve"> повторные Торги </w:t>
      </w:r>
      <w:r w:rsidRPr="00E37C5A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0DD81EF" w14:textId="77777777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Оператор ЭТП (далее – Оператор) обеспечивает проведение Торгов.</w:t>
      </w:r>
    </w:p>
    <w:p w14:paraId="5CCE93CD" w14:textId="055EF4ED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A417F2" w:rsidRPr="00E37C5A">
        <w:rPr>
          <w:color w:val="000000"/>
        </w:rPr>
        <w:t>первых Торгах начинается в 00:00</w:t>
      </w:r>
      <w:r w:rsidRPr="00E37C5A">
        <w:rPr>
          <w:color w:val="000000"/>
        </w:rPr>
        <w:t xml:space="preserve"> часов по московскому времени </w:t>
      </w:r>
      <w:r w:rsidR="00E1730B">
        <w:rPr>
          <w:color w:val="000000"/>
        </w:rPr>
        <w:t>13 августа</w:t>
      </w:r>
      <w:r w:rsidRPr="00E37C5A">
        <w:t xml:space="preserve"> 201</w:t>
      </w:r>
      <w:r w:rsidR="00E1730B">
        <w:t>9</w:t>
      </w:r>
      <w:r w:rsidRPr="00E37C5A">
        <w:t xml:space="preserve"> г.</w:t>
      </w:r>
      <w:r w:rsidRPr="00E37C5A">
        <w:rPr>
          <w:color w:val="000000"/>
        </w:rPr>
        <w:t>, а на участие в пов</w:t>
      </w:r>
      <w:r w:rsidR="00A417F2" w:rsidRPr="00E37C5A">
        <w:rPr>
          <w:color w:val="000000"/>
        </w:rPr>
        <w:t>торных Торгах начинается в 00:00</w:t>
      </w:r>
      <w:r w:rsidRPr="00E37C5A">
        <w:rPr>
          <w:color w:val="000000"/>
        </w:rPr>
        <w:t xml:space="preserve"> часов по московскому времени </w:t>
      </w:r>
      <w:r w:rsidR="00E1730B">
        <w:rPr>
          <w:color w:val="000000"/>
        </w:rPr>
        <w:t>04 октября</w:t>
      </w:r>
      <w:r w:rsidRPr="00E37C5A">
        <w:t xml:space="preserve"> 201</w:t>
      </w:r>
      <w:r w:rsidR="00E1730B">
        <w:t>9</w:t>
      </w:r>
      <w:r w:rsidRPr="00E37C5A">
        <w:t xml:space="preserve"> г.</w:t>
      </w:r>
      <w:r w:rsidRPr="00E37C5A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9D80F8F" w14:textId="311C6541" w:rsidR="00B147BF" w:rsidRPr="00B147BF" w:rsidRDefault="00B147BF" w:rsidP="00B147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лоты 6-12, 14-16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, не реализованны</w:t>
      </w:r>
      <w:r w:rsidR="00B2585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на повторных Торгах, а также</w:t>
      </w:r>
      <w:r w:rsidRPr="00B147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лот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ы 1-5, 13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, выставляются на Торги ППП.</w:t>
      </w:r>
    </w:p>
    <w:p w14:paraId="008A95A4" w14:textId="77777777" w:rsidR="00804C8A" w:rsidRPr="00E37C5A" w:rsidRDefault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37C5A">
        <w:rPr>
          <w:b/>
          <w:bCs/>
          <w:color w:val="000000"/>
        </w:rPr>
        <w:t>Торги ППП</w:t>
      </w:r>
      <w:r w:rsidRPr="00E37C5A">
        <w:rPr>
          <w:color w:val="000000"/>
          <w:shd w:val="clear" w:color="auto" w:fill="FFFFFF"/>
        </w:rPr>
        <w:t xml:space="preserve"> будут проведены на ЭТП</w:t>
      </w:r>
      <w:r w:rsidR="00804C8A" w:rsidRPr="00E37C5A">
        <w:rPr>
          <w:color w:val="000000"/>
          <w:shd w:val="clear" w:color="auto" w:fill="FFFFFF"/>
        </w:rPr>
        <w:t>:</w:t>
      </w:r>
    </w:p>
    <w:p w14:paraId="5F9B72D8" w14:textId="2D8AFC76" w:rsidR="00804C8A" w:rsidRPr="00E37C5A" w:rsidRDefault="00E17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лотам 1-16</w:t>
      </w:r>
      <w:r w:rsidR="00804C8A" w:rsidRPr="00E37C5A"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>28 ноября</w:t>
      </w:r>
      <w:r w:rsidR="0080749D" w:rsidRPr="00E37C5A">
        <w:rPr>
          <w:b/>
          <w:bCs/>
          <w:color w:val="000000"/>
        </w:rPr>
        <w:t xml:space="preserve"> </w:t>
      </w:r>
      <w:r w:rsidR="00804C8A" w:rsidRPr="00E37C5A">
        <w:rPr>
          <w:b/>
          <w:bCs/>
          <w:color w:val="000000"/>
        </w:rPr>
        <w:t>201</w:t>
      </w:r>
      <w:r>
        <w:rPr>
          <w:b/>
          <w:bCs/>
          <w:color w:val="000000"/>
        </w:rPr>
        <w:t>9</w:t>
      </w:r>
      <w:r w:rsidR="00804C8A" w:rsidRPr="00E37C5A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>22 марта 2020</w:t>
      </w:r>
      <w:r w:rsidR="00B25851">
        <w:rPr>
          <w:b/>
          <w:bCs/>
          <w:color w:val="000000"/>
        </w:rPr>
        <w:t xml:space="preserve"> г.</w:t>
      </w:r>
    </w:p>
    <w:p w14:paraId="12B93197" w14:textId="02D34784" w:rsidR="0080749D" w:rsidRPr="00E37C5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37C5A">
        <w:rPr>
          <w:color w:val="000000"/>
        </w:rPr>
        <w:t>Заявки на участие в Торгах ППП принима</w:t>
      </w:r>
      <w:r w:rsidR="00A417F2" w:rsidRPr="00E37C5A">
        <w:rPr>
          <w:color w:val="000000"/>
        </w:rPr>
        <w:t>ются Оператором, начиная с 00:00</w:t>
      </w:r>
      <w:r w:rsidRPr="00E37C5A">
        <w:rPr>
          <w:color w:val="000000"/>
        </w:rPr>
        <w:t xml:space="preserve"> часов по московскому времени </w:t>
      </w:r>
      <w:r w:rsidR="00E1730B" w:rsidRPr="00E1730B">
        <w:rPr>
          <w:color w:val="000000"/>
        </w:rPr>
        <w:t xml:space="preserve">28 ноября 2019 </w:t>
      </w:r>
      <w:r w:rsidRPr="00E37C5A">
        <w:rPr>
          <w:color w:val="000000"/>
        </w:rPr>
        <w:t>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F887680" w14:textId="77777777" w:rsidR="00B147BF" w:rsidRPr="00B147BF" w:rsidRDefault="00B147BF" w:rsidP="00B147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4136ED28" w14:textId="77777777" w:rsidR="00B147BF" w:rsidRPr="00B147BF" w:rsidRDefault="00B147BF" w:rsidP="00B147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>Оператор обеспечивает проведение Торгов ППП.</w:t>
      </w:r>
    </w:p>
    <w:p w14:paraId="7334FD81" w14:textId="77777777" w:rsidR="00B147BF" w:rsidRPr="00B147BF" w:rsidRDefault="00B147BF" w:rsidP="00B147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52EE463B" w14:textId="77777777" w:rsidR="00B147BF" w:rsidRPr="00B147BF" w:rsidRDefault="00B147BF" w:rsidP="00B147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b/>
          <w:color w:val="000000"/>
          <w:sz w:val="24"/>
          <w:szCs w:val="24"/>
        </w:rPr>
        <w:t>Для лота 1:</w:t>
      </w:r>
    </w:p>
    <w:p w14:paraId="1A0935C1" w14:textId="4FDEA411" w:rsidR="00B147BF" w:rsidRPr="00B147BF" w:rsidRDefault="00B147BF" w:rsidP="00B147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28 ноября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2019 г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. по 18 января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начальной цены продажи лота;</w:t>
      </w:r>
    </w:p>
    <w:p w14:paraId="6E5FEB4D" w14:textId="68B6A69C" w:rsidR="00B147BF" w:rsidRPr="00B147BF" w:rsidRDefault="00B147BF" w:rsidP="00B147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19 января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25 января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9</w:t>
      </w:r>
      <w:r w:rsidR="0004136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70D2E008" w14:textId="42D31024" w:rsidR="00B147BF" w:rsidRPr="00B147BF" w:rsidRDefault="00B147BF" w:rsidP="00B147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26 января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01 февраля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8</w:t>
      </w:r>
      <w:r w:rsidR="0004136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64E984DF" w14:textId="5F1C2F98" w:rsidR="00B147BF" w:rsidRPr="00B147BF" w:rsidRDefault="00B147BF" w:rsidP="00B147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02 февраля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08 февраля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</w:t>
      </w:r>
      <w:r w:rsidR="00041367">
        <w:rPr>
          <w:rFonts w:ascii="Times New Roman" w:hAnsi="Times New Roman" w:cs="Times New Roman"/>
          <w:color w:val="000000"/>
          <w:sz w:val="24"/>
          <w:szCs w:val="24"/>
        </w:rPr>
        <w:t>82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6D9B437D" w14:textId="59245A52" w:rsidR="00B147BF" w:rsidRPr="00B147BF" w:rsidRDefault="00B147BF" w:rsidP="00B147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09 февраля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по 1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февраля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</w:t>
      </w:r>
      <w:r w:rsidR="00041367">
        <w:rPr>
          <w:rFonts w:ascii="Times New Roman" w:hAnsi="Times New Roman" w:cs="Times New Roman"/>
          <w:color w:val="000000"/>
          <w:sz w:val="24"/>
          <w:szCs w:val="24"/>
        </w:rPr>
        <w:t>76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лота;</w:t>
      </w:r>
    </w:p>
    <w:p w14:paraId="78790280" w14:textId="2AB1596D" w:rsidR="00B147BF" w:rsidRPr="00B147BF" w:rsidRDefault="00B147BF" w:rsidP="00B147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16 февраля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по 2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февраля 2020</w:t>
      </w:r>
      <w:r w:rsidR="00041367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7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0,00% от начальной цены продажи лота;</w:t>
      </w:r>
    </w:p>
    <w:p w14:paraId="3A959CE1" w14:textId="22698819" w:rsidR="00362531" w:rsidRDefault="00B147BF" w:rsidP="003625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23 февраля 2020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01 марта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041367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64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,00%</w:t>
      </w:r>
      <w:r w:rsidR="00362531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лота;</w:t>
      </w:r>
    </w:p>
    <w:p w14:paraId="51D089CB" w14:textId="4967D94F" w:rsidR="00362531" w:rsidRDefault="00362531" w:rsidP="003625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02 марта 2020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08 марта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041367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58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лота; </w:t>
      </w:r>
    </w:p>
    <w:p w14:paraId="61D89FC6" w14:textId="50C71E83" w:rsidR="00362531" w:rsidRDefault="00362531" w:rsidP="003625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09 марта 2020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15 марта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041367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52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лота;</w:t>
      </w:r>
    </w:p>
    <w:p w14:paraId="6E3C0929" w14:textId="19D071CE" w:rsidR="00362531" w:rsidRPr="00362531" w:rsidRDefault="00362531" w:rsidP="003625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531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Pr="00362531">
        <w:rPr>
          <w:rFonts w:ascii="Times New Roman" w:hAnsi="Times New Roman" w:cs="Times New Roman"/>
          <w:color w:val="000000"/>
          <w:sz w:val="24"/>
          <w:szCs w:val="24"/>
        </w:rPr>
        <w:t xml:space="preserve"> марта 2020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041367">
        <w:rPr>
          <w:rFonts w:ascii="Times New Roman" w:hAnsi="Times New Roman" w:cs="Times New Roman"/>
          <w:color w:val="000000"/>
          <w:sz w:val="24"/>
          <w:szCs w:val="24"/>
        </w:rPr>
        <w:t xml:space="preserve"> марта 2020 г. - в размере 46</w:t>
      </w:r>
      <w:r w:rsidRPr="00362531">
        <w:rPr>
          <w:rFonts w:ascii="Times New Roman" w:hAnsi="Times New Roman" w:cs="Times New Roman"/>
          <w:color w:val="000000"/>
          <w:sz w:val="24"/>
          <w:szCs w:val="24"/>
        </w:rPr>
        <w:t>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133FB35E" w14:textId="547761CA" w:rsidR="00FA6042" w:rsidRPr="00B147BF" w:rsidRDefault="00FA6042" w:rsidP="00FA60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ов 2-5, 16</w:t>
      </w:r>
      <w:r w:rsidRPr="00B147B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DD0EA8E" w14:textId="35D3EFCF" w:rsidR="00FA6042" w:rsidRPr="00B147BF" w:rsidRDefault="00FA6042" w:rsidP="00FA60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28 ноября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2019 г</w:t>
      </w:r>
      <w:r>
        <w:rPr>
          <w:rFonts w:ascii="Times New Roman" w:hAnsi="Times New Roman" w:cs="Times New Roman"/>
          <w:color w:val="000000"/>
          <w:sz w:val="24"/>
          <w:szCs w:val="24"/>
        </w:rPr>
        <w:t>. по 18 января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E4BD8A4" w14:textId="5B71CF30" w:rsidR="00FA6042" w:rsidRPr="00B147BF" w:rsidRDefault="00FA6042" w:rsidP="00FA60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19 января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25 января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9</w:t>
      </w:r>
      <w:r w:rsidR="00B474CE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3A92569" w14:textId="4FF36EFE" w:rsidR="00FA6042" w:rsidRPr="00B147BF" w:rsidRDefault="00FA6042" w:rsidP="00FA60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26 января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01 февраля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</w:t>
      </w:r>
      <w:r w:rsidR="00B474CE">
        <w:rPr>
          <w:rFonts w:ascii="Times New Roman" w:hAnsi="Times New Roman" w:cs="Times New Roman"/>
          <w:color w:val="000000"/>
          <w:sz w:val="24"/>
          <w:szCs w:val="24"/>
        </w:rPr>
        <w:t>94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ACF65E1" w14:textId="1B758C47" w:rsidR="00FA6042" w:rsidRPr="00B147BF" w:rsidRDefault="00FA6042" w:rsidP="00FA60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02 февраля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08 февраля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</w:t>
      </w:r>
      <w:r w:rsidR="00B474CE">
        <w:rPr>
          <w:rFonts w:ascii="Times New Roman" w:hAnsi="Times New Roman" w:cs="Times New Roman"/>
          <w:color w:val="000000"/>
          <w:sz w:val="24"/>
          <w:szCs w:val="24"/>
        </w:rPr>
        <w:t>91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8B3482E" w14:textId="7E4E7B77" w:rsidR="00FA6042" w:rsidRPr="00B147BF" w:rsidRDefault="00FA6042" w:rsidP="00FA60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09 февраля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по 1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февраля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</w:t>
      </w:r>
      <w:r w:rsidR="00B474CE">
        <w:rPr>
          <w:rFonts w:ascii="Times New Roman" w:hAnsi="Times New Roman" w:cs="Times New Roman"/>
          <w:color w:val="000000"/>
          <w:sz w:val="24"/>
          <w:szCs w:val="24"/>
        </w:rPr>
        <w:t>88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9C67161" w14:textId="6BB278C1" w:rsidR="00FA6042" w:rsidRPr="00B147BF" w:rsidRDefault="00FA6042" w:rsidP="00FA60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16 февраля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по 2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февраля 2020</w:t>
      </w:r>
      <w:r w:rsidR="00B474CE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85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CC07CB0" w14:textId="0998A5D5" w:rsidR="00FA6042" w:rsidRPr="00B147BF" w:rsidRDefault="00FA6042" w:rsidP="00FA60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23 февраля 2020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01 марта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B474CE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82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FA261ED" w14:textId="185A9FB0" w:rsidR="00FA6042" w:rsidRDefault="00FA6042" w:rsidP="00FA60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02 марта 2020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08 марта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</w:t>
      </w:r>
      <w:r w:rsidR="00B474CE">
        <w:rPr>
          <w:rFonts w:ascii="Times New Roman" w:hAnsi="Times New Roman" w:cs="Times New Roman"/>
          <w:color w:val="000000"/>
          <w:sz w:val="24"/>
          <w:szCs w:val="24"/>
        </w:rPr>
        <w:t>79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AB5A8D1" w14:textId="57EC3F5A" w:rsidR="00FA6042" w:rsidRPr="00B147BF" w:rsidRDefault="00FA6042" w:rsidP="00FA60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09 марта 2020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15 марта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</w:t>
      </w:r>
      <w:r w:rsidR="00B474CE">
        <w:rPr>
          <w:rFonts w:ascii="Times New Roman" w:hAnsi="Times New Roman" w:cs="Times New Roman"/>
          <w:color w:val="000000"/>
          <w:sz w:val="24"/>
          <w:szCs w:val="24"/>
        </w:rPr>
        <w:t>76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AE3E277" w14:textId="7A1B9F8A" w:rsidR="00FA6042" w:rsidRPr="00B147BF" w:rsidRDefault="00FA6042" w:rsidP="00FA60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531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Pr="00362531">
        <w:rPr>
          <w:rFonts w:ascii="Times New Roman" w:hAnsi="Times New Roman" w:cs="Times New Roman"/>
          <w:color w:val="000000"/>
          <w:sz w:val="24"/>
          <w:szCs w:val="24"/>
        </w:rPr>
        <w:t xml:space="preserve"> марта 2020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362531">
        <w:rPr>
          <w:rFonts w:ascii="Times New Roman" w:hAnsi="Times New Roman" w:cs="Times New Roman"/>
          <w:color w:val="000000"/>
          <w:sz w:val="24"/>
          <w:szCs w:val="24"/>
        </w:rPr>
        <w:t xml:space="preserve"> марта 2020 г. - в размере </w:t>
      </w:r>
      <w:r w:rsidR="00B474CE">
        <w:rPr>
          <w:rFonts w:ascii="Times New Roman" w:hAnsi="Times New Roman" w:cs="Times New Roman"/>
          <w:color w:val="000000"/>
          <w:sz w:val="24"/>
          <w:szCs w:val="24"/>
        </w:rPr>
        <w:t>73</w:t>
      </w:r>
      <w:r w:rsidRPr="00362531">
        <w:rPr>
          <w:rFonts w:ascii="Times New Roman" w:hAnsi="Times New Roman" w:cs="Times New Roman"/>
          <w:color w:val="000000"/>
          <w:sz w:val="24"/>
          <w:szCs w:val="24"/>
        </w:rPr>
        <w:t>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2D2107CC" w14:textId="01FFE5C5" w:rsidR="00FA6042" w:rsidRPr="00B147BF" w:rsidRDefault="00FA6042" w:rsidP="00FA60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ов 6-15</w:t>
      </w:r>
      <w:r w:rsidRPr="00B147B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734DFA5" w14:textId="77777777" w:rsidR="00FA6042" w:rsidRPr="00B147BF" w:rsidRDefault="00FA6042" w:rsidP="00FA60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28 ноября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2019 г</w:t>
      </w:r>
      <w:r>
        <w:rPr>
          <w:rFonts w:ascii="Times New Roman" w:hAnsi="Times New Roman" w:cs="Times New Roman"/>
          <w:color w:val="000000"/>
          <w:sz w:val="24"/>
          <w:szCs w:val="24"/>
        </w:rPr>
        <w:t>. по 18 января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274A22B" w14:textId="77777777" w:rsidR="00FA6042" w:rsidRPr="00B147BF" w:rsidRDefault="00FA6042" w:rsidP="00FA60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19 января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25 января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F7E34AB" w14:textId="77777777" w:rsidR="00FA6042" w:rsidRPr="00B147BF" w:rsidRDefault="00FA6042" w:rsidP="00FA60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26 января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01 февраля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7B77770" w14:textId="77777777" w:rsidR="00FA6042" w:rsidRPr="00B147BF" w:rsidRDefault="00FA6042" w:rsidP="00FA60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02 февраля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08 февраля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70,00%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46DCC25" w14:textId="77777777" w:rsidR="00FA6042" w:rsidRPr="00B147BF" w:rsidRDefault="00FA6042" w:rsidP="00FA60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09 февраля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по 1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февраля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60,00%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33D73B8" w14:textId="77777777" w:rsidR="00FA6042" w:rsidRPr="00B147BF" w:rsidRDefault="00FA6042" w:rsidP="00FA60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16 февраля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по 2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февраля 2020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50,00%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78D303D" w14:textId="77777777" w:rsidR="00FA6042" w:rsidRPr="00B147BF" w:rsidRDefault="00FA6042" w:rsidP="00FA60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23 февраля 2020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01 марта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40,00%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E805831" w14:textId="7E890C96" w:rsidR="00FA6042" w:rsidRDefault="00FA6042" w:rsidP="00FA60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02 марта 2020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08 марта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F41931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3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0,00%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CC44D4E" w14:textId="344FF700" w:rsidR="00FA6042" w:rsidRPr="00B147BF" w:rsidRDefault="00FA6042" w:rsidP="00FA60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09 марта 2020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15 марта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F41931">
        <w:rPr>
          <w:rFonts w:ascii="Times New Roman" w:hAnsi="Times New Roman" w:cs="Times New Roman"/>
          <w:color w:val="000000"/>
          <w:sz w:val="24"/>
          <w:szCs w:val="24"/>
        </w:rPr>
        <w:t xml:space="preserve"> г. - в размере 2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0,00%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1D68CC5" w14:textId="3897174B" w:rsidR="00FA6042" w:rsidRPr="00B147BF" w:rsidRDefault="00FA6042" w:rsidP="00FA60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531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Pr="00362531">
        <w:rPr>
          <w:rFonts w:ascii="Times New Roman" w:hAnsi="Times New Roman" w:cs="Times New Roman"/>
          <w:color w:val="000000"/>
          <w:sz w:val="24"/>
          <w:szCs w:val="24"/>
        </w:rPr>
        <w:t xml:space="preserve"> марта 2020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F41931">
        <w:rPr>
          <w:rFonts w:ascii="Times New Roman" w:hAnsi="Times New Roman" w:cs="Times New Roman"/>
          <w:color w:val="000000"/>
          <w:sz w:val="24"/>
          <w:szCs w:val="24"/>
        </w:rPr>
        <w:t xml:space="preserve"> марта 2020 г. - в размере 1</w:t>
      </w:r>
      <w:r w:rsidRPr="00362531">
        <w:rPr>
          <w:rFonts w:ascii="Times New Roman" w:hAnsi="Times New Roman" w:cs="Times New Roman"/>
          <w:color w:val="000000"/>
          <w:sz w:val="24"/>
          <w:szCs w:val="24"/>
        </w:rPr>
        <w:t>0,00%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5A88B2C8" w14:textId="77777777" w:rsidR="00B147BF" w:rsidRPr="00B147BF" w:rsidRDefault="00B147BF" w:rsidP="00B147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493F960C" w14:textId="77777777" w:rsidR="00B147BF" w:rsidRPr="00B147BF" w:rsidRDefault="00B147BF" w:rsidP="00B147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7BF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</w:t>
      </w:r>
      <w:r w:rsidRPr="00B147BF">
        <w:rPr>
          <w:rFonts w:ascii="Times New Roman" w:hAnsi="Times New Roman" w:cs="Times New Roman"/>
          <w:sz w:val="24"/>
          <w:szCs w:val="24"/>
        </w:rPr>
        <w:lastRenderedPageBreak/>
        <w:t>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76C19B6" w14:textId="77777777" w:rsidR="00B147BF" w:rsidRPr="00B147BF" w:rsidRDefault="00B147BF" w:rsidP="00B147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B147BF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B147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B147BF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9231C4D" w14:textId="77777777" w:rsidR="00B147BF" w:rsidRPr="00B147BF" w:rsidRDefault="00B147BF" w:rsidP="00B147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01B739" w14:textId="77777777" w:rsidR="00B147BF" w:rsidRPr="00B147BF" w:rsidRDefault="00B147BF" w:rsidP="00B147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03DEEC4A" w14:textId="77777777" w:rsidR="00B147BF" w:rsidRPr="00B147BF" w:rsidRDefault="00B147BF" w:rsidP="00B147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A1B798C" w14:textId="77777777" w:rsidR="00B147BF" w:rsidRPr="00B147BF" w:rsidRDefault="00B147BF" w:rsidP="00B147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7BF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B147BF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47BF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12BF36" w14:textId="77777777" w:rsidR="00B147BF" w:rsidRPr="00B147BF" w:rsidRDefault="00B147BF" w:rsidP="00B147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93E3BCF" w14:textId="77777777" w:rsidR="00B147BF" w:rsidRPr="00B147BF" w:rsidRDefault="00B147BF" w:rsidP="00B147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38928BA" w14:textId="77777777" w:rsidR="00B147BF" w:rsidRPr="00B147BF" w:rsidRDefault="00B147BF" w:rsidP="00B147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FEC27B6" w14:textId="77777777" w:rsidR="00B147BF" w:rsidRPr="00B147BF" w:rsidRDefault="00B147BF" w:rsidP="00B147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1BC372E" w14:textId="77777777" w:rsidR="00B147BF" w:rsidRPr="00B147BF" w:rsidRDefault="00B147BF" w:rsidP="00B147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C9D8CD0" w14:textId="77777777" w:rsidR="00B147BF" w:rsidRPr="00B147BF" w:rsidRDefault="00B147BF" w:rsidP="00B147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330151A" w14:textId="77777777" w:rsidR="00B147BF" w:rsidRPr="00B147BF" w:rsidRDefault="00B147BF" w:rsidP="00B147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A664EF" w14:textId="77777777" w:rsidR="00B147BF" w:rsidRPr="00B147BF" w:rsidRDefault="00B147BF" w:rsidP="00B147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B147BF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B147BF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587ADA2C" w14:textId="77777777" w:rsidR="00B147BF" w:rsidRPr="00B147BF" w:rsidRDefault="00B147BF" w:rsidP="00B147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C10B068" w14:textId="77777777" w:rsidR="00B147BF" w:rsidRPr="00B147BF" w:rsidRDefault="00B147BF" w:rsidP="00B147B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7BF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F9C76D0" w14:textId="16D5A7A0" w:rsidR="00560579" w:rsidRPr="00F779ED" w:rsidRDefault="00F779ED" w:rsidP="00F779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9E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об ознакомлении с имуществом финансовой организации мо</w:t>
      </w:r>
      <w:r w:rsidR="007F64F1">
        <w:rPr>
          <w:rFonts w:ascii="Times New Roman" w:eastAsia="Times New Roman" w:hAnsi="Times New Roman" w:cs="Times New Roman"/>
          <w:color w:val="000000"/>
          <w:sz w:val="24"/>
          <w:szCs w:val="24"/>
        </w:rPr>
        <w:t>жно получить у КУ: с 09:00 до 18</w:t>
      </w:r>
      <w:r w:rsidRPr="00F779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:00 часов по адресу: </w:t>
      </w:r>
      <w:r w:rsidR="007F64F1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Московская область</w:t>
      </w:r>
      <w:r w:rsidRPr="00F779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F64F1">
        <w:rPr>
          <w:rFonts w:ascii="Times New Roman" w:eastAsia="Times New Roman" w:hAnsi="Times New Roman" w:cs="Times New Roman"/>
          <w:color w:val="000000"/>
          <w:sz w:val="24"/>
          <w:szCs w:val="24"/>
        </w:rPr>
        <w:t>г. Видное</w:t>
      </w:r>
      <w:r w:rsidRPr="00F779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F64F1">
        <w:rPr>
          <w:rFonts w:ascii="Times New Roman" w:eastAsia="Times New Roman" w:hAnsi="Times New Roman" w:cs="Times New Roman"/>
          <w:color w:val="000000"/>
          <w:sz w:val="24"/>
          <w:szCs w:val="24"/>
        </w:rPr>
        <w:t>Белокаменное шоссе</w:t>
      </w:r>
      <w:r w:rsidRPr="00F779E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F6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 10, стр. 1, тел. 8 (499</w:t>
      </w:r>
      <w:r w:rsidRPr="00F779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7F64F1">
        <w:rPr>
          <w:rFonts w:ascii="Times New Roman" w:eastAsia="Times New Roman" w:hAnsi="Times New Roman" w:cs="Times New Roman"/>
          <w:color w:val="000000"/>
          <w:sz w:val="24"/>
          <w:szCs w:val="24"/>
        </w:rPr>
        <w:t>800-15-10</w:t>
      </w:r>
      <w:r w:rsidRPr="00F779ED">
        <w:rPr>
          <w:rFonts w:ascii="Times New Roman" w:eastAsia="Times New Roman" w:hAnsi="Times New Roman" w:cs="Times New Roman"/>
          <w:color w:val="000000"/>
          <w:sz w:val="24"/>
          <w:szCs w:val="24"/>
        </w:rPr>
        <w:t>, доб</w:t>
      </w:r>
      <w:r w:rsidR="007F64F1">
        <w:rPr>
          <w:rFonts w:ascii="Times New Roman" w:eastAsia="Times New Roman" w:hAnsi="Times New Roman" w:cs="Times New Roman"/>
          <w:color w:val="000000"/>
          <w:sz w:val="24"/>
          <w:szCs w:val="24"/>
        </w:rPr>
        <w:t>. 35-54</w:t>
      </w:r>
      <w:r w:rsidRPr="00F779ED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у ОТ: в рабочие дни с 9</w:t>
      </w:r>
      <w:r w:rsidR="006511BE">
        <w:rPr>
          <w:rFonts w:ascii="Times New Roman" w:eastAsia="Times New Roman" w:hAnsi="Times New Roman" w:cs="Times New Roman"/>
          <w:color w:val="000000"/>
          <w:sz w:val="24"/>
          <w:szCs w:val="24"/>
        </w:rPr>
        <w:t>:00 до 18:00 часов, тел. 8(812)</w:t>
      </w:r>
      <w:r w:rsidRPr="00F779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334-20-50, </w:t>
      </w:r>
      <w:hyperlink r:id="rId7" w:history="1">
        <w:r w:rsidRPr="00F779ED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inform@auction-house.ru</w:t>
        </w:r>
      </w:hyperlink>
      <w:r w:rsidR="006511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(Лоты </w:t>
      </w:r>
      <w:r w:rsidR="007F64F1">
        <w:rPr>
          <w:rFonts w:ascii="Times New Roman" w:eastAsia="Times New Roman" w:hAnsi="Times New Roman" w:cs="Times New Roman"/>
          <w:color w:val="000000"/>
          <w:sz w:val="24"/>
          <w:szCs w:val="24"/>
        </w:rPr>
        <w:t>6-12</w:t>
      </w:r>
      <w:r w:rsidR="005605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65A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14,</w:t>
      </w:r>
      <w:r w:rsidR="00560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</w:t>
      </w:r>
      <w:r w:rsidR="007F64F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6030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7F6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Чупров Иван, </w:t>
      </w:r>
      <w:r w:rsidR="007F64F1" w:rsidRPr="007F64F1">
        <w:rPr>
          <w:rFonts w:ascii="Times New Roman" w:eastAsia="Times New Roman" w:hAnsi="Times New Roman" w:cs="Times New Roman"/>
          <w:color w:val="000000"/>
          <w:sz w:val="24"/>
          <w:szCs w:val="24"/>
        </w:rPr>
        <w:t>chuprov@auc</w:t>
      </w:r>
      <w:r w:rsidR="007F64F1">
        <w:rPr>
          <w:rFonts w:ascii="Times New Roman" w:eastAsia="Times New Roman" w:hAnsi="Times New Roman" w:cs="Times New Roman"/>
          <w:color w:val="000000"/>
          <w:sz w:val="24"/>
          <w:szCs w:val="24"/>
        </w:rPr>
        <w:t>tion-hou</w:t>
      </w:r>
      <w:r w:rsidR="006511BE">
        <w:rPr>
          <w:rFonts w:ascii="Times New Roman" w:eastAsia="Times New Roman" w:hAnsi="Times New Roman" w:cs="Times New Roman"/>
          <w:color w:val="000000"/>
          <w:sz w:val="24"/>
          <w:szCs w:val="24"/>
        </w:rPr>
        <w:t>se.ru, тел. 8(961)</w:t>
      </w:r>
      <w:r w:rsidR="007F64F1">
        <w:rPr>
          <w:rFonts w:ascii="Times New Roman" w:eastAsia="Times New Roman" w:hAnsi="Times New Roman" w:cs="Times New Roman"/>
          <w:color w:val="000000"/>
          <w:sz w:val="24"/>
          <w:szCs w:val="24"/>
        </w:rPr>
        <w:t>998-27-</w:t>
      </w:r>
      <w:r w:rsidR="007F64F1" w:rsidRPr="007F64F1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="007F6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(Лоты 1-5)</w:t>
      </w:r>
      <w:r w:rsidR="006030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560579" w:rsidRPr="00560579">
        <w:rPr>
          <w:rFonts w:ascii="Times New Roman" w:eastAsia="Times New Roman" w:hAnsi="Times New Roman" w:cs="Times New Roman"/>
          <w:color w:val="000000"/>
          <w:sz w:val="24"/>
          <w:szCs w:val="24"/>
        </w:rPr>
        <w:t>Мешкова Юлия</w:t>
      </w:r>
      <w:r w:rsidR="005605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60579" w:rsidRPr="00560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meshkova@auction-house.ru тел. 8 (913)750-81-47, 8 (383)</w:t>
      </w:r>
      <w:r w:rsidR="00560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60579" w:rsidRPr="00560579">
        <w:rPr>
          <w:rFonts w:ascii="Times New Roman" w:eastAsia="Times New Roman" w:hAnsi="Times New Roman" w:cs="Times New Roman"/>
          <w:color w:val="000000"/>
          <w:sz w:val="24"/>
          <w:szCs w:val="24"/>
        </w:rPr>
        <w:t>319-41-41</w:t>
      </w:r>
      <w:r w:rsidR="00560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(Лот 13)</w:t>
      </w:r>
      <w:r w:rsidR="006030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560579" w:rsidRPr="00560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Татьяна Бокова, тел 8 </w:t>
      </w:r>
      <w:r w:rsidR="0056057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60579" w:rsidRPr="00560579">
        <w:rPr>
          <w:rFonts w:ascii="Times New Roman" w:eastAsia="Times New Roman" w:hAnsi="Times New Roman" w:cs="Times New Roman"/>
          <w:color w:val="000000"/>
          <w:sz w:val="24"/>
          <w:szCs w:val="24"/>
        </w:rPr>
        <w:t>908</w:t>
      </w:r>
      <w:r w:rsidR="0056057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560579" w:rsidRPr="00560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874</w:t>
      </w:r>
      <w:r w:rsidR="0056057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60579" w:rsidRPr="00560579">
        <w:rPr>
          <w:rFonts w:ascii="Times New Roman" w:eastAsia="Times New Roman" w:hAnsi="Times New Roman" w:cs="Times New Roman"/>
          <w:color w:val="000000"/>
          <w:sz w:val="24"/>
          <w:szCs w:val="24"/>
        </w:rPr>
        <w:t>76</w:t>
      </w:r>
      <w:r w:rsidR="00560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-49, </w:t>
      </w:r>
      <w:hyperlink r:id="rId8" w:history="1">
        <w:r w:rsidR="00603073" w:rsidRPr="00D12CE3">
          <w:rPr>
            <w:rStyle w:val="a4"/>
            <w:rFonts w:ascii="Times New Roman" w:eastAsia="Times New Roman" w:hAnsi="Times New Roman"/>
            <w:sz w:val="24"/>
            <w:szCs w:val="24"/>
          </w:rPr>
          <w:t>tf@auction-house.ru</w:t>
        </w:r>
      </w:hyperlink>
      <w:r w:rsidR="006030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(Лот 15).</w:t>
      </w:r>
    </w:p>
    <w:p w14:paraId="2E6F5D43" w14:textId="77777777" w:rsidR="00F779ED" w:rsidRPr="00F779ED" w:rsidRDefault="00F779ED" w:rsidP="00F779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79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F779ED">
        <w:rPr>
          <w:rFonts w:ascii="Times New Roman" w:eastAsia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779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F779ED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779ED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</w:p>
    <w:p w14:paraId="44F2B9BE" w14:textId="659CF6A9" w:rsidR="00804C8A" w:rsidRPr="00E37C5A" w:rsidRDefault="00804C8A" w:rsidP="00B147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sectPr w:rsidR="00804C8A" w:rsidRPr="00E37C5A" w:rsidSect="00AF1476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4E4"/>
    <w:rsid w:val="00041367"/>
    <w:rsid w:val="00092E56"/>
    <w:rsid w:val="0015099D"/>
    <w:rsid w:val="001C5E83"/>
    <w:rsid w:val="001F039D"/>
    <w:rsid w:val="002A2CDF"/>
    <w:rsid w:val="00345B14"/>
    <w:rsid w:val="00362531"/>
    <w:rsid w:val="00467D6B"/>
    <w:rsid w:val="00560579"/>
    <w:rsid w:val="005F1F68"/>
    <w:rsid w:val="00603073"/>
    <w:rsid w:val="006511BE"/>
    <w:rsid w:val="00662676"/>
    <w:rsid w:val="00670170"/>
    <w:rsid w:val="007229EA"/>
    <w:rsid w:val="007F64F1"/>
    <w:rsid w:val="00804C8A"/>
    <w:rsid w:val="0080749D"/>
    <w:rsid w:val="008558F1"/>
    <w:rsid w:val="00865A2D"/>
    <w:rsid w:val="00865FD7"/>
    <w:rsid w:val="00907536"/>
    <w:rsid w:val="00A417F2"/>
    <w:rsid w:val="00AF1476"/>
    <w:rsid w:val="00B147BF"/>
    <w:rsid w:val="00B25851"/>
    <w:rsid w:val="00B46FA7"/>
    <w:rsid w:val="00B474CE"/>
    <w:rsid w:val="00C11EFF"/>
    <w:rsid w:val="00C664E4"/>
    <w:rsid w:val="00D62667"/>
    <w:rsid w:val="00E1730B"/>
    <w:rsid w:val="00E37C5A"/>
    <w:rsid w:val="00E614D3"/>
    <w:rsid w:val="00EF4F83"/>
    <w:rsid w:val="00F41931"/>
    <w:rsid w:val="00F779ED"/>
    <w:rsid w:val="00FA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A33EA"/>
  <w14:defaultImageDpi w14:val="96"/>
  <w15:docId w15:val="{58C5D11A-B122-4381-89AE-29C3B3D3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6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f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2654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Кан Татьяна</cp:lastModifiedBy>
  <cp:revision>17</cp:revision>
  <dcterms:created xsi:type="dcterms:W3CDTF">2019-08-01T13:19:00Z</dcterms:created>
  <dcterms:modified xsi:type="dcterms:W3CDTF">2019-08-05T13:18:00Z</dcterms:modified>
</cp:coreProperties>
</file>