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05" w:rsidRPr="009531E8" w:rsidRDefault="00E701D5" w:rsidP="009531E8">
      <w:pPr>
        <w:pStyle w:val="a3"/>
        <w:jc w:val="center"/>
        <w:outlineLvl w:val="4"/>
        <w:rPr>
          <w:b/>
          <w:bCs/>
        </w:rPr>
      </w:pPr>
      <w:r>
        <w:rPr>
          <w:b/>
          <w:bCs/>
        </w:rPr>
        <w:t xml:space="preserve">Договор </w:t>
      </w:r>
      <w:r w:rsidR="005A4A05" w:rsidRPr="009531E8">
        <w:rPr>
          <w:b/>
          <w:bCs/>
        </w:rPr>
        <w:t>о задатке</w:t>
      </w:r>
    </w:p>
    <w:p w:rsidR="009531E8" w:rsidRPr="00BA7DA4" w:rsidRDefault="009531E8" w:rsidP="00953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531E8" w:rsidRPr="009531E8" w:rsidRDefault="009531E8" w:rsidP="009531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7DA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.Якутск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"__</w:t>
      </w:r>
      <w:r w:rsidRPr="00BA7DA4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___________ 201</w:t>
      </w:r>
      <w:r w:rsidR="00234CFD" w:rsidRPr="001F008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DA4">
        <w:rPr>
          <w:rFonts w:ascii="Times New Roman" w:hAnsi="Times New Roman" w:cs="Times New Roman"/>
          <w:sz w:val="24"/>
          <w:szCs w:val="24"/>
        </w:rPr>
        <w:t>г.</w:t>
      </w:r>
    </w:p>
    <w:p w:rsidR="005A4A05" w:rsidRPr="009531E8" w:rsidRDefault="00196ED5" w:rsidP="009531E8">
      <w:pPr>
        <w:pStyle w:val="a3"/>
        <w:ind w:firstLine="708"/>
        <w:jc w:val="both"/>
      </w:pPr>
      <w:r w:rsidRPr="009619F4">
        <w:t>Общество с ограниченной ответственностью «</w:t>
      </w:r>
      <w:r w:rsidR="00E701D5">
        <w:t>ТБМ</w:t>
      </w:r>
      <w:r w:rsidRPr="009619F4">
        <w:t>», именуемое в дальнейшем «Продавец», в</w:t>
      </w:r>
      <w:r w:rsidRPr="00B62922">
        <w:t xml:space="preserve"> лице </w:t>
      </w:r>
      <w:r>
        <w:t>конкурсного управляющего Давыдовой Изабеллы Николаевны</w:t>
      </w:r>
      <w:r w:rsidRPr="00B62922">
        <w:t xml:space="preserve">, действующего на основании </w:t>
      </w:r>
      <w:r>
        <w:t xml:space="preserve">решения Арбитражного суда РС (Я) по делу </w:t>
      </w:r>
      <w:r w:rsidR="00E701D5" w:rsidRPr="00E701D5">
        <w:t>А58-3001/2015</w:t>
      </w:r>
      <w:r w:rsidR="005A4A05" w:rsidRPr="009531E8">
        <w:t xml:space="preserve"> именуемый в дальнейшем «Организатор торгов», с одной стороны, и </w:t>
      </w:r>
      <w:r w:rsidR="00AE3783" w:rsidRPr="009531E8">
        <w:rPr>
          <w:b/>
        </w:rPr>
        <w:t>_____________________</w:t>
      </w:r>
      <w:r w:rsidR="005A4A05" w:rsidRPr="009531E8">
        <w:t xml:space="preserve">, именуемый в дальнейшем «Претендент» с другой стороны, заключили настоящее соглашение о следующем: </w:t>
      </w:r>
    </w:p>
    <w:p w:rsidR="008C6D0C" w:rsidRDefault="005A4A05" w:rsidP="00196E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8">
        <w:rPr>
          <w:rFonts w:ascii="Times New Roman" w:hAnsi="Times New Roman" w:cs="Times New Roman"/>
          <w:sz w:val="24"/>
          <w:szCs w:val="24"/>
        </w:rPr>
        <w:t>Для участия в</w:t>
      </w:r>
      <w:r w:rsidR="001F008B">
        <w:rPr>
          <w:rFonts w:ascii="Times New Roman" w:hAnsi="Times New Roman" w:cs="Times New Roman"/>
          <w:sz w:val="24"/>
          <w:szCs w:val="24"/>
        </w:rPr>
        <w:t xml:space="preserve"> </w:t>
      </w:r>
      <w:r w:rsidRPr="00F33398">
        <w:rPr>
          <w:rFonts w:ascii="Times New Roman" w:hAnsi="Times New Roman" w:cs="Times New Roman"/>
          <w:sz w:val="24"/>
          <w:szCs w:val="24"/>
        </w:rPr>
        <w:t> </w:t>
      </w:r>
      <w:r w:rsidR="001F008B">
        <w:rPr>
          <w:rFonts w:ascii="Times New Roman" w:hAnsi="Times New Roman" w:cs="Times New Roman"/>
          <w:sz w:val="24"/>
          <w:szCs w:val="24"/>
        </w:rPr>
        <w:t>торгах путем публичного предложения</w:t>
      </w:r>
      <w:r w:rsidRPr="00F33398">
        <w:rPr>
          <w:rFonts w:ascii="Times New Roman" w:hAnsi="Times New Roman" w:cs="Times New Roman"/>
          <w:sz w:val="24"/>
          <w:szCs w:val="24"/>
        </w:rPr>
        <w:t xml:space="preserve"> по продаже</w:t>
      </w:r>
      <w:r w:rsidR="00196ED5">
        <w:rPr>
          <w:rFonts w:ascii="Times New Roman" w:hAnsi="Times New Roman" w:cs="Times New Roman"/>
          <w:sz w:val="24"/>
          <w:szCs w:val="24"/>
        </w:rPr>
        <w:t xml:space="preserve"> </w:t>
      </w:r>
      <w:r w:rsidR="008C6D0C">
        <w:rPr>
          <w:rFonts w:ascii="Times New Roman" w:hAnsi="Times New Roman" w:cs="Times New Roman"/>
          <w:sz w:val="24"/>
          <w:szCs w:val="24"/>
        </w:rPr>
        <w:t xml:space="preserve">залогового </w:t>
      </w:r>
      <w:r w:rsidR="00196ED5">
        <w:rPr>
          <w:rFonts w:ascii="Times New Roman" w:hAnsi="Times New Roman" w:cs="Times New Roman"/>
          <w:sz w:val="24"/>
          <w:szCs w:val="24"/>
        </w:rPr>
        <w:t>имуществ</w:t>
      </w:r>
      <w:r w:rsidR="008C6D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6D0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C6D0C">
        <w:rPr>
          <w:rFonts w:ascii="Times New Roman" w:hAnsi="Times New Roman" w:cs="Times New Roman"/>
          <w:sz w:val="24"/>
          <w:szCs w:val="24"/>
        </w:rPr>
        <w:t xml:space="preserve">залогодержатель – РСХБ ПАО) </w:t>
      </w:r>
      <w:r w:rsidRPr="00F3339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4A05" w:rsidRPr="00F33398" w:rsidRDefault="008C6D0C" w:rsidP="00196E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D6F48" w:rsidRPr="00F33398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="00E701D5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  <w:r w:rsidR="009531E8" w:rsidRPr="00F33398">
        <w:rPr>
          <w:rFonts w:ascii="Times New Roman" w:hAnsi="Times New Roman" w:cs="Times New Roman"/>
          <w:sz w:val="24"/>
          <w:szCs w:val="24"/>
        </w:rPr>
        <w:t>,</w:t>
      </w:r>
      <w:r w:rsidR="005A4A05" w:rsidRPr="00F33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A05" w:rsidRPr="00F33398">
        <w:rPr>
          <w:rFonts w:ascii="Times New Roman" w:hAnsi="Times New Roman" w:cs="Times New Roman"/>
          <w:sz w:val="24"/>
          <w:szCs w:val="24"/>
        </w:rPr>
        <w:t>п</w:t>
      </w:r>
      <w:r w:rsidR="009531E8" w:rsidRPr="00F33398">
        <w:rPr>
          <w:rFonts w:ascii="Times New Roman" w:hAnsi="Times New Roman" w:cs="Times New Roman"/>
          <w:sz w:val="24"/>
          <w:szCs w:val="24"/>
        </w:rPr>
        <w:t>роводимого Организатором торгов</w:t>
      </w:r>
      <w:r w:rsidR="00F33398">
        <w:rPr>
          <w:rFonts w:ascii="Times New Roman" w:hAnsi="Times New Roman" w:cs="Times New Roman"/>
          <w:sz w:val="24"/>
          <w:szCs w:val="24"/>
        </w:rPr>
        <w:t xml:space="preserve"> на </w:t>
      </w:r>
      <w:r w:rsidR="00F33398">
        <w:rPr>
          <w:rFonts w:ascii="Times New Roman" w:hAnsi="Times New Roman" w:cs="Times New Roman"/>
          <w:snapToGrid w:val="0"/>
          <w:sz w:val="24"/>
          <w:szCs w:val="24"/>
        </w:rPr>
        <w:t xml:space="preserve">торговой </w:t>
      </w:r>
      <w:r w:rsidR="00C566D0">
        <w:rPr>
          <w:rFonts w:ascii="Times New Roman" w:hAnsi="Times New Roman" w:cs="Times New Roman"/>
          <w:snapToGrid w:val="0"/>
          <w:sz w:val="24"/>
          <w:szCs w:val="24"/>
        </w:rPr>
        <w:t xml:space="preserve">электронной </w:t>
      </w:r>
      <w:r w:rsidR="00F33398">
        <w:rPr>
          <w:rFonts w:ascii="Times New Roman" w:hAnsi="Times New Roman" w:cs="Times New Roman"/>
          <w:snapToGrid w:val="0"/>
          <w:sz w:val="24"/>
          <w:szCs w:val="24"/>
        </w:rPr>
        <w:t>площадке</w:t>
      </w:r>
      <w:r w:rsidR="00E154C7">
        <w:rPr>
          <w:rFonts w:ascii="Times New Roman" w:eastAsia="Calibri" w:hAnsi="Times New Roman" w:cs="Times New Roman"/>
          <w:bCs/>
          <w:sz w:val="23"/>
          <w:szCs w:val="23"/>
        </w:rPr>
        <w:t xml:space="preserve"> Р</w:t>
      </w:r>
      <w:r w:rsidR="00C566D0">
        <w:rPr>
          <w:rFonts w:ascii="Times New Roman" w:eastAsia="Calibri" w:hAnsi="Times New Roman" w:cs="Times New Roman"/>
          <w:bCs/>
          <w:sz w:val="23"/>
          <w:szCs w:val="23"/>
        </w:rPr>
        <w:t xml:space="preserve">оссийский </w:t>
      </w:r>
      <w:r w:rsidR="00E154C7">
        <w:rPr>
          <w:rFonts w:ascii="Times New Roman" w:eastAsia="Calibri" w:hAnsi="Times New Roman" w:cs="Times New Roman"/>
          <w:bCs/>
          <w:sz w:val="23"/>
          <w:szCs w:val="23"/>
        </w:rPr>
        <w:t>А</w:t>
      </w:r>
      <w:r w:rsidR="00C566D0">
        <w:rPr>
          <w:rFonts w:ascii="Times New Roman" w:eastAsia="Calibri" w:hAnsi="Times New Roman" w:cs="Times New Roman"/>
          <w:bCs/>
          <w:sz w:val="23"/>
          <w:szCs w:val="23"/>
        </w:rPr>
        <w:t xml:space="preserve">укционный </w:t>
      </w:r>
      <w:r w:rsidR="00E154C7">
        <w:rPr>
          <w:rFonts w:ascii="Times New Roman" w:eastAsia="Calibri" w:hAnsi="Times New Roman" w:cs="Times New Roman"/>
          <w:bCs/>
          <w:sz w:val="23"/>
          <w:szCs w:val="23"/>
        </w:rPr>
        <w:t>Д</w:t>
      </w:r>
      <w:r w:rsidR="00C566D0">
        <w:rPr>
          <w:rFonts w:ascii="Times New Roman" w:eastAsia="Calibri" w:hAnsi="Times New Roman" w:cs="Times New Roman"/>
          <w:bCs/>
          <w:sz w:val="23"/>
          <w:szCs w:val="23"/>
        </w:rPr>
        <w:t>ом</w:t>
      </w:r>
      <w:r w:rsidR="00196ED5" w:rsidRPr="009619F4">
        <w:rPr>
          <w:rFonts w:ascii="Times New Roman" w:hAnsi="Times New Roman" w:cs="Times New Roman"/>
          <w:sz w:val="23"/>
          <w:szCs w:val="23"/>
        </w:rPr>
        <w:t xml:space="preserve">, размещенной в сети Интернет по адресу: </w:t>
      </w:r>
      <w:hyperlink r:id="rId6" w:history="1">
        <w:r w:rsidR="00E154C7" w:rsidRPr="00EE540F">
          <w:rPr>
            <w:rStyle w:val="a5"/>
            <w:rFonts w:ascii="Times New Roman" w:hAnsi="Times New Roman" w:cs="Times New Roman"/>
            <w:sz w:val="23"/>
            <w:szCs w:val="23"/>
          </w:rPr>
          <w:t>www.lot-onlin.ru</w:t>
        </w:r>
      </w:hyperlink>
      <w:r w:rsidR="00E154C7">
        <w:rPr>
          <w:rFonts w:ascii="Times New Roman" w:hAnsi="Times New Roman" w:cs="Times New Roman"/>
          <w:sz w:val="23"/>
          <w:szCs w:val="23"/>
        </w:rPr>
        <w:t xml:space="preserve">. </w:t>
      </w:r>
      <w:r w:rsidR="009531E8" w:rsidRPr="00F33398">
        <w:rPr>
          <w:rFonts w:ascii="Times New Roman" w:hAnsi="Times New Roman" w:cs="Times New Roman"/>
          <w:sz w:val="24"/>
          <w:szCs w:val="24"/>
        </w:rPr>
        <w:t>Прием заявок</w:t>
      </w:r>
      <w:r w:rsidR="00561515" w:rsidRPr="00F33398">
        <w:rPr>
          <w:rFonts w:ascii="Times New Roman" w:hAnsi="Times New Roman" w:cs="Times New Roman"/>
          <w:sz w:val="24"/>
          <w:szCs w:val="24"/>
        </w:rPr>
        <w:t xml:space="preserve"> </w:t>
      </w:r>
      <w:r w:rsidR="009531E8" w:rsidRPr="00F33398">
        <w:rPr>
          <w:rFonts w:ascii="Times New Roman" w:hAnsi="Times New Roman" w:cs="Times New Roman"/>
          <w:sz w:val="24"/>
          <w:szCs w:val="24"/>
        </w:rPr>
        <w:t xml:space="preserve">с </w:t>
      </w:r>
      <w:r w:rsidR="00AE3783" w:rsidRPr="00F3339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="005A4A05" w:rsidRPr="00F3339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 </w:t>
      </w:r>
      <w:r w:rsidR="001F008B">
        <w:rPr>
          <w:rFonts w:ascii="Times New Roman" w:hAnsi="Times New Roman" w:cs="Times New Roman"/>
          <w:b/>
          <w:sz w:val="24"/>
          <w:szCs w:val="24"/>
        </w:rPr>
        <w:t xml:space="preserve">2019 </w:t>
      </w:r>
      <w:r w:rsidR="005A4A05" w:rsidRPr="00F33398">
        <w:rPr>
          <w:rFonts w:ascii="Times New Roman" w:hAnsi="Times New Roman" w:cs="Times New Roman"/>
          <w:b/>
          <w:sz w:val="24"/>
          <w:szCs w:val="24"/>
        </w:rPr>
        <w:t>г.</w:t>
      </w:r>
      <w:r w:rsidR="00234CFD">
        <w:rPr>
          <w:rFonts w:ascii="Times New Roman" w:hAnsi="Times New Roman" w:cs="Times New Roman"/>
          <w:b/>
          <w:sz w:val="24"/>
          <w:szCs w:val="24"/>
        </w:rPr>
        <w:t xml:space="preserve"> по «</w:t>
      </w:r>
      <w:r w:rsidR="001F008B">
        <w:rPr>
          <w:rFonts w:ascii="Times New Roman" w:hAnsi="Times New Roman" w:cs="Times New Roman"/>
          <w:b/>
          <w:sz w:val="24"/>
          <w:szCs w:val="24"/>
        </w:rPr>
        <w:t>___»____________</w:t>
      </w:r>
      <w:r w:rsidR="009531E8" w:rsidRPr="00F33398">
        <w:rPr>
          <w:rFonts w:ascii="Times New Roman" w:hAnsi="Times New Roman" w:cs="Times New Roman"/>
          <w:b/>
          <w:sz w:val="24"/>
          <w:szCs w:val="24"/>
        </w:rPr>
        <w:t>201</w:t>
      </w:r>
      <w:r w:rsidR="00234CFD">
        <w:rPr>
          <w:rFonts w:ascii="Times New Roman" w:hAnsi="Times New Roman" w:cs="Times New Roman"/>
          <w:b/>
          <w:sz w:val="24"/>
          <w:szCs w:val="24"/>
        </w:rPr>
        <w:t>9</w:t>
      </w:r>
      <w:r w:rsidR="00561515" w:rsidRPr="00F33398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561515" w:rsidRPr="00C566D0">
        <w:rPr>
          <w:rFonts w:ascii="Times New Roman" w:hAnsi="Times New Roman" w:cs="Times New Roman"/>
          <w:sz w:val="24"/>
          <w:szCs w:val="24"/>
        </w:rPr>
        <w:t>.</w:t>
      </w:r>
      <w:r w:rsidR="00C566D0" w:rsidRPr="00C566D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566D0" w:rsidRPr="00C566D0">
        <w:rPr>
          <w:rFonts w:ascii="Times New Roman" w:hAnsi="Times New Roman" w:cs="Times New Roman"/>
          <w:sz w:val="24"/>
          <w:szCs w:val="24"/>
        </w:rPr>
        <w:t xml:space="preserve"> указать период в который подается заявка).</w:t>
      </w:r>
      <w:r w:rsidR="00C56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A05" w:rsidRPr="00F33398">
        <w:rPr>
          <w:rFonts w:ascii="Times New Roman" w:hAnsi="Times New Roman" w:cs="Times New Roman"/>
          <w:sz w:val="24"/>
          <w:szCs w:val="24"/>
        </w:rPr>
        <w:t xml:space="preserve"> Претендент </w:t>
      </w:r>
      <w:r w:rsidR="00C566D0">
        <w:rPr>
          <w:rFonts w:ascii="Times New Roman" w:hAnsi="Times New Roman" w:cs="Times New Roman"/>
          <w:sz w:val="24"/>
          <w:szCs w:val="24"/>
        </w:rPr>
        <w:t>при подаче</w:t>
      </w:r>
      <w:r w:rsidR="00232B03">
        <w:rPr>
          <w:rFonts w:ascii="Times New Roman" w:hAnsi="Times New Roman" w:cs="Times New Roman"/>
          <w:sz w:val="24"/>
          <w:szCs w:val="24"/>
        </w:rPr>
        <w:t xml:space="preserve"> заявки </w:t>
      </w:r>
      <w:r w:rsidR="005A4A05" w:rsidRPr="00F33398">
        <w:rPr>
          <w:rFonts w:ascii="Times New Roman" w:hAnsi="Times New Roman" w:cs="Times New Roman"/>
          <w:sz w:val="24"/>
          <w:szCs w:val="24"/>
        </w:rPr>
        <w:t xml:space="preserve">обязуется перечислить на расчетный счет Организатора торгов задаток в счет обеспечения оплаты приобретаемого на торгах имущества в размере </w:t>
      </w:r>
      <w:r w:rsidR="00E701D5">
        <w:rPr>
          <w:rFonts w:ascii="Times New Roman" w:hAnsi="Times New Roman" w:cs="Times New Roman"/>
          <w:sz w:val="24"/>
          <w:szCs w:val="24"/>
        </w:rPr>
        <w:t>10</w:t>
      </w:r>
      <w:r w:rsidR="005A4A05" w:rsidRPr="00F33398">
        <w:rPr>
          <w:rFonts w:ascii="Times New Roman" w:hAnsi="Times New Roman" w:cs="Times New Roman"/>
          <w:sz w:val="24"/>
          <w:szCs w:val="24"/>
        </w:rPr>
        <w:t>% от </w:t>
      </w:r>
      <w:r w:rsidR="00561515" w:rsidRPr="00F33398">
        <w:rPr>
          <w:rFonts w:ascii="Times New Roman" w:hAnsi="Times New Roman" w:cs="Times New Roman"/>
          <w:sz w:val="24"/>
          <w:szCs w:val="24"/>
        </w:rPr>
        <w:t xml:space="preserve"> </w:t>
      </w:r>
      <w:r w:rsidR="00232B03">
        <w:rPr>
          <w:rFonts w:ascii="Times New Roman" w:hAnsi="Times New Roman" w:cs="Times New Roman"/>
          <w:sz w:val="24"/>
          <w:szCs w:val="24"/>
        </w:rPr>
        <w:t>объявленной</w:t>
      </w:r>
      <w:r w:rsidR="00561515" w:rsidRPr="00F33398">
        <w:rPr>
          <w:rFonts w:ascii="Times New Roman" w:hAnsi="Times New Roman" w:cs="Times New Roman"/>
          <w:sz w:val="24"/>
          <w:szCs w:val="24"/>
        </w:rPr>
        <w:t xml:space="preserve"> </w:t>
      </w:r>
      <w:r w:rsidR="005A4A05" w:rsidRPr="00F33398">
        <w:rPr>
          <w:rFonts w:ascii="Times New Roman" w:hAnsi="Times New Roman" w:cs="Times New Roman"/>
          <w:sz w:val="24"/>
          <w:szCs w:val="24"/>
        </w:rPr>
        <w:t xml:space="preserve">цены </w:t>
      </w:r>
      <w:r w:rsidR="00561515" w:rsidRPr="00F33398">
        <w:rPr>
          <w:rFonts w:ascii="Times New Roman" w:hAnsi="Times New Roman" w:cs="Times New Roman"/>
          <w:sz w:val="24"/>
          <w:szCs w:val="24"/>
        </w:rPr>
        <w:t>имущества</w:t>
      </w:r>
      <w:r w:rsidR="005A4A05" w:rsidRPr="00F33398">
        <w:rPr>
          <w:rFonts w:ascii="Times New Roman" w:hAnsi="Times New Roman" w:cs="Times New Roman"/>
          <w:sz w:val="24"/>
          <w:szCs w:val="24"/>
        </w:rPr>
        <w:t xml:space="preserve"> </w:t>
      </w:r>
      <w:r w:rsidR="001F008B">
        <w:rPr>
          <w:rFonts w:ascii="Times New Roman" w:hAnsi="Times New Roman" w:cs="Times New Roman"/>
          <w:sz w:val="24"/>
          <w:szCs w:val="24"/>
        </w:rPr>
        <w:t>в определенный период торгов</w:t>
      </w:r>
      <w:r>
        <w:rPr>
          <w:rFonts w:ascii="Times New Roman" w:hAnsi="Times New Roman" w:cs="Times New Roman"/>
          <w:sz w:val="24"/>
          <w:szCs w:val="24"/>
        </w:rPr>
        <w:t xml:space="preserve"> с «____»____________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«____»______________ </w:t>
      </w:r>
      <w:r w:rsidR="001F008B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E701D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</w:t>
      </w:r>
      <w:r w:rsidR="00196ED5" w:rsidRPr="00BA7DA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196ED5">
        <w:rPr>
          <w:rFonts w:ascii="Times New Roman" w:eastAsiaTheme="minorHAnsi" w:hAnsi="Times New Roman" w:cs="Times New Roman"/>
          <w:sz w:val="24"/>
          <w:szCs w:val="24"/>
          <w:lang w:eastAsia="en-US"/>
        </w:rPr>
        <w:t>рублей</w:t>
      </w:r>
      <w:r w:rsidR="005A4A05" w:rsidRPr="00F33398">
        <w:rPr>
          <w:rFonts w:ascii="Times New Roman" w:hAnsi="Times New Roman" w:cs="Times New Roman"/>
          <w:sz w:val="24"/>
          <w:szCs w:val="24"/>
        </w:rPr>
        <w:t xml:space="preserve"> 00 коп</w:t>
      </w:r>
      <w:r w:rsidR="00516232">
        <w:rPr>
          <w:rFonts w:ascii="Times New Roman" w:hAnsi="Times New Roman" w:cs="Times New Roman"/>
          <w:sz w:val="24"/>
          <w:szCs w:val="24"/>
        </w:rPr>
        <w:t>еек</w:t>
      </w:r>
      <w:r w:rsidR="005A4A05" w:rsidRPr="00F33398">
        <w:rPr>
          <w:rFonts w:ascii="Times New Roman" w:hAnsi="Times New Roman" w:cs="Times New Roman"/>
          <w:sz w:val="24"/>
          <w:szCs w:val="24"/>
        </w:rPr>
        <w:t>.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>Претендент перечисляет задаток на счет Организатора торгов</w:t>
      </w:r>
      <w:r w:rsidR="001F008B">
        <w:rPr>
          <w:bCs/>
        </w:rPr>
        <w:t xml:space="preserve"> в установленный период торгов путем публичного предложения</w:t>
      </w:r>
      <w:r w:rsidR="00C566D0">
        <w:t>.</w:t>
      </w:r>
      <w:r w:rsidRPr="00F33398">
        <w:t xml:space="preserve"> </w:t>
      </w:r>
      <w:r w:rsidRPr="009531E8">
        <w:t>Документом, подтверждающим поступлени</w:t>
      </w:r>
      <w:r w:rsidR="00516232">
        <w:t>е</w:t>
      </w:r>
      <w:r w:rsidRPr="009531E8">
        <w:t xml:space="preserve"> задатка на счет</w:t>
      </w:r>
      <w:r w:rsidR="00196ED5">
        <w:t>,</w:t>
      </w:r>
      <w:r w:rsidRPr="009531E8">
        <w:t xml:space="preserve"> Организатора то</w:t>
      </w:r>
      <w:r w:rsidR="009F5E51">
        <w:t>ргов</w:t>
      </w:r>
      <w:r w:rsidR="00C566D0">
        <w:t xml:space="preserve"> является выписка с</w:t>
      </w:r>
      <w:r w:rsidR="009F5E51">
        <w:t> </w:t>
      </w:r>
      <w:r w:rsidR="00196ED5">
        <w:t xml:space="preserve">расчетного </w:t>
      </w:r>
      <w:r w:rsidR="009F5E51">
        <w:t xml:space="preserve">счета. </w:t>
      </w:r>
      <w:r w:rsidRPr="009531E8">
        <w:t>По</w:t>
      </w:r>
      <w:r w:rsidR="00C566D0">
        <w:t>сле получения</w:t>
      </w:r>
      <w:r w:rsidRPr="009531E8">
        <w:t xml:space="preserve"> подтверждения перечислени</w:t>
      </w:r>
      <w:r w:rsidR="009F5E51">
        <w:t>я</w:t>
      </w:r>
      <w:r w:rsidRPr="009531E8">
        <w:t xml:space="preserve"> задатка Претендент допускается к участию в аукционе. </w:t>
      </w:r>
      <w:r w:rsidR="00C566D0">
        <w:t>Документ об оплате задатка прилагается к заявке Претендента на ТЭП РАД.</w:t>
      </w:r>
      <w:bookmarkStart w:id="0" w:name="_GoBack"/>
      <w:bookmarkEnd w:id="0"/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Задаток возвращается: </w:t>
      </w:r>
    </w:p>
    <w:p w:rsidR="005A4A05" w:rsidRPr="009531E8" w:rsidRDefault="005A4A05" w:rsidP="009531E8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9531E8">
        <w:t>при отказе Претенденту в участии в аукционе в течени</w:t>
      </w:r>
      <w:proofErr w:type="gramStart"/>
      <w:r w:rsidRPr="009531E8">
        <w:t>и</w:t>
      </w:r>
      <w:proofErr w:type="gramEnd"/>
      <w:r w:rsidRPr="009531E8">
        <w:t xml:space="preserve"> </w:t>
      </w:r>
      <w:r w:rsidR="00196ED5">
        <w:t>5 (</w:t>
      </w:r>
      <w:r w:rsidRPr="009531E8">
        <w:t>пяти</w:t>
      </w:r>
      <w:r w:rsidR="00196ED5">
        <w:t>)</w:t>
      </w:r>
      <w:r w:rsidRPr="009531E8">
        <w:t xml:space="preserve"> дней с момента вынесения организатором торгов соответствующего решения; </w:t>
      </w:r>
    </w:p>
    <w:p w:rsidR="005A4A05" w:rsidRPr="009531E8" w:rsidRDefault="005A4A05" w:rsidP="009531E8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9531E8">
        <w:t xml:space="preserve">если Претендент не признан победителем аукциона в течение </w:t>
      </w:r>
      <w:r w:rsidR="00196ED5">
        <w:t>5 (</w:t>
      </w:r>
      <w:r w:rsidRPr="009531E8">
        <w:t>пяти</w:t>
      </w:r>
      <w:r w:rsidR="00196ED5">
        <w:t>)</w:t>
      </w:r>
      <w:r w:rsidRPr="009531E8">
        <w:t xml:space="preserve"> дней с момента подписания протокола об итогах аукциона;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Задаток, внесенный Победителем на счет Организатора торгов, засчитывается в счет оплаты приобретаемого имущества.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При уклонении (отказе) Победителя аукциона </w:t>
      </w:r>
      <w:proofErr w:type="gramStart"/>
      <w:r w:rsidRPr="009531E8">
        <w:t>от</w:t>
      </w:r>
      <w:proofErr w:type="gramEnd"/>
      <w:r w:rsidRPr="009531E8">
        <w:t xml:space="preserve">: </w:t>
      </w:r>
    </w:p>
    <w:p w:rsidR="005A4A05" w:rsidRPr="009531E8" w:rsidRDefault="005A4A05" w:rsidP="009531E8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9531E8">
        <w:t xml:space="preserve">подписания протокола о результатах аукциона, </w:t>
      </w:r>
    </w:p>
    <w:p w:rsidR="001F008B" w:rsidRDefault="00196ED5" w:rsidP="001F008B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 xml:space="preserve">от заключения </w:t>
      </w:r>
      <w:r w:rsidR="005A4A05" w:rsidRPr="009531E8">
        <w:t>договор</w:t>
      </w:r>
      <w:r>
        <w:t>а</w:t>
      </w:r>
      <w:r w:rsidR="005A4A05" w:rsidRPr="009531E8">
        <w:t xml:space="preserve"> купли-продажи имуще</w:t>
      </w:r>
      <w:r w:rsidR="001F008B">
        <w:t xml:space="preserve">ства, </w:t>
      </w:r>
    </w:p>
    <w:p w:rsidR="005A4A05" w:rsidRPr="009531E8" w:rsidRDefault="005A4A05" w:rsidP="001F008B">
      <w:pPr>
        <w:spacing w:before="100" w:beforeAutospacing="1" w:after="100" w:afterAutospacing="1"/>
        <w:ind w:left="360"/>
        <w:jc w:val="both"/>
      </w:pPr>
      <w:r w:rsidRPr="009531E8">
        <w:t xml:space="preserve">а также неоплаты покупки в течение </w:t>
      </w:r>
      <w:r w:rsidR="009F5E51">
        <w:t xml:space="preserve">30 </w:t>
      </w:r>
      <w:r w:rsidRPr="009531E8">
        <w:t xml:space="preserve">календарных дней со дня подписания выше </w:t>
      </w:r>
      <w:r w:rsidR="001F008B">
        <w:t xml:space="preserve">  </w:t>
      </w:r>
      <w:r w:rsidRPr="009531E8">
        <w:t xml:space="preserve">указанного договора купли-продажи, задаток не возвращается, а Победитель утрачивает право на покупку.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Настоящее соглашение является соглашением присоединения к протоколу о результатах аукциона и к договору купли-продажи имущества.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>Настоящее соглашение вступает в силу с момента его подписания и будет действовать в течени</w:t>
      </w:r>
      <w:proofErr w:type="gramStart"/>
      <w:r w:rsidRPr="009531E8">
        <w:t>и</w:t>
      </w:r>
      <w:proofErr w:type="gramEnd"/>
      <w:r w:rsidRPr="009531E8">
        <w:t xml:space="preserve"> срока выполнения сторонами своих обязательств и урегулирования всех расчетов между ними.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lastRenderedPageBreak/>
        <w:t xml:space="preserve">Любые изменения и дополнения к настоящему соглашению имеют силу только в том случае, если они оформлены в письменном виде и подписаны обеими сторонами.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В случае возникновения споров по вопросам, предусмотренным настоящим соглашением или в связи с ним, стороны примут все меры к их 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За неисполнение или ненадлежащее исполнение обязанностей по настоящему соглашению стороны несут ответственность, предусмотренную действующим законодательством РФ.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Во всем ином, что не предусмотрено настоящим соглашением, будут применяться нормы действующего законодательства.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>Настоящее соглашение составлено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rPr>
          <w:b/>
          <w:bCs/>
        </w:rPr>
        <w:t>Юридические адреса и реквизиты сторон:</w:t>
      </w:r>
    </w:p>
    <w:p w:rsidR="005A4A05" w:rsidRPr="009531E8" w:rsidRDefault="005A4A05" w:rsidP="009531E8">
      <w:pPr>
        <w:pStyle w:val="a3"/>
        <w:tabs>
          <w:tab w:val="left" w:pos="426"/>
        </w:tabs>
        <w:ind w:left="426"/>
        <w:jc w:val="both"/>
      </w:pPr>
      <w:r w:rsidRPr="009531E8">
        <w:t>Организатор торгов:</w:t>
      </w:r>
      <w:r w:rsidR="009531E8" w:rsidRPr="009531E8">
        <w:t xml:space="preserve"> </w:t>
      </w:r>
      <w:r w:rsidR="00E701D5">
        <w:t>К</w:t>
      </w:r>
      <w:r w:rsidR="00E701D5" w:rsidRPr="00E701D5">
        <w:t>онкурсный управляющий Общества с ограниченной ответственностью «ТБМ» (ОГРН/ИНН 1081435007444/1435204548) Давыдова Изабелла Николаевна (ИНН143502691210, СНИЛС 033-971-761-71</w:t>
      </w:r>
      <w:r w:rsidR="00E701D5">
        <w:t>)</w:t>
      </w:r>
      <w:r w:rsidR="00E701D5" w:rsidRPr="00E701D5">
        <w:t xml:space="preserve"> расчетный счет 40702810460000001253 ЯРФ АО «</w:t>
      </w:r>
      <w:proofErr w:type="spellStart"/>
      <w:r w:rsidR="00E701D5" w:rsidRPr="00E701D5">
        <w:t>Россельхозбанк</w:t>
      </w:r>
      <w:proofErr w:type="spellEnd"/>
      <w:r w:rsidR="00E701D5" w:rsidRPr="00E701D5">
        <w:t xml:space="preserve">» БИК 049805771 </w:t>
      </w:r>
      <w:proofErr w:type="gramStart"/>
      <w:r w:rsidR="00E701D5" w:rsidRPr="00E701D5">
        <w:t>к</w:t>
      </w:r>
      <w:proofErr w:type="gramEnd"/>
      <w:r w:rsidR="00E701D5" w:rsidRPr="00E701D5">
        <w:t>/с 30101810600000000771.</w:t>
      </w:r>
    </w:p>
    <w:p w:rsidR="005A4A05" w:rsidRDefault="005A4A05" w:rsidP="00101DE9">
      <w:pPr>
        <w:pStyle w:val="a3"/>
        <w:tabs>
          <w:tab w:val="left" w:pos="426"/>
        </w:tabs>
        <w:ind w:left="426"/>
        <w:jc w:val="both"/>
      </w:pPr>
      <w:r w:rsidRPr="009531E8">
        <w:t>Претендент:</w:t>
      </w:r>
    </w:p>
    <w:p w:rsidR="00101DE9" w:rsidRPr="009531E8" w:rsidRDefault="00101DE9" w:rsidP="00101DE9">
      <w:pPr>
        <w:pStyle w:val="a3"/>
        <w:tabs>
          <w:tab w:val="left" w:pos="0"/>
        </w:tabs>
        <w:jc w:val="both"/>
      </w:pPr>
      <w:r>
        <w:t>_____________________________________________________________________________</w:t>
      </w:r>
    </w:p>
    <w:p w:rsidR="005A4A05" w:rsidRPr="009531E8" w:rsidRDefault="005A4A05" w:rsidP="00101DE9">
      <w:pPr>
        <w:pStyle w:val="a3"/>
        <w:tabs>
          <w:tab w:val="left" w:pos="709"/>
        </w:tabs>
        <w:spacing w:before="0" w:after="0"/>
        <w:ind w:left="709"/>
      </w:pPr>
      <w:r w:rsidRPr="009531E8">
        <w:t>Р/счет _________________ в</w:t>
      </w:r>
      <w:proofErr w:type="gramStart"/>
      <w:r w:rsidRPr="009531E8">
        <w:t xml:space="preserve"> </w:t>
      </w:r>
      <w:r w:rsidR="00101DE9">
        <w:t xml:space="preserve"> </w:t>
      </w:r>
      <w:r w:rsidRPr="009531E8">
        <w:t>_____________</w:t>
      </w:r>
      <w:r w:rsidR="00101DE9">
        <w:t>_________________________________</w:t>
      </w:r>
      <w:r w:rsidRPr="009531E8">
        <w:br/>
        <w:t>К</w:t>
      </w:r>
      <w:proofErr w:type="gramEnd"/>
      <w:r w:rsidRPr="009531E8">
        <w:t>/счет __</w:t>
      </w:r>
      <w:r w:rsidR="00101DE9">
        <w:t>_________________, БИК________.</w:t>
      </w:r>
    </w:p>
    <w:p w:rsidR="005A4A05" w:rsidRPr="009531E8" w:rsidRDefault="005A4A05" w:rsidP="00101DE9">
      <w:pPr>
        <w:pStyle w:val="a3"/>
        <w:jc w:val="center"/>
      </w:pPr>
      <w:r w:rsidRPr="009531E8">
        <w:rPr>
          <w:b/>
          <w:bCs/>
        </w:rPr>
        <w:t>Подписи сторон: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819"/>
      </w:tblGrid>
      <w:tr w:rsidR="005A4A05" w:rsidRPr="009531E8" w:rsidTr="00AD6F48">
        <w:trPr>
          <w:tblCellSpacing w:w="0" w:type="dxa"/>
        </w:trPr>
        <w:tc>
          <w:tcPr>
            <w:tcW w:w="2424" w:type="pct"/>
            <w:hideMark/>
          </w:tcPr>
          <w:p w:rsidR="00101DE9" w:rsidRDefault="005A4A05" w:rsidP="009F5E51">
            <w:r w:rsidRPr="009531E8">
              <w:t>Организатор торгов:</w:t>
            </w:r>
            <w:r w:rsidR="005B0770" w:rsidRPr="009531E8">
              <w:t xml:space="preserve">                     </w:t>
            </w:r>
            <w:r w:rsidRPr="009531E8">
              <w:br/>
            </w:r>
            <w:r w:rsidR="00335E10" w:rsidRPr="009531E8">
              <w:t xml:space="preserve">Конкурсный </w:t>
            </w:r>
            <w:r w:rsidR="00F33398">
              <w:t xml:space="preserve">управляющий </w:t>
            </w:r>
          </w:p>
          <w:p w:rsidR="005A4A05" w:rsidRDefault="00F33398" w:rsidP="009F5E51">
            <w:r>
              <w:t>ООО «</w:t>
            </w:r>
            <w:r w:rsidR="00E701D5">
              <w:rPr>
                <w:noProof/>
              </w:rPr>
              <w:t>ТБМ</w:t>
            </w:r>
            <w:r w:rsidR="005A4A05" w:rsidRPr="009531E8">
              <w:t>»</w:t>
            </w:r>
          </w:p>
          <w:p w:rsidR="009F5E51" w:rsidRDefault="009F5E51" w:rsidP="00516232">
            <w:pPr>
              <w:ind w:firstLine="426"/>
              <w:jc w:val="both"/>
            </w:pPr>
          </w:p>
          <w:p w:rsidR="009F5E51" w:rsidRPr="009531E8" w:rsidRDefault="009F5E51" w:rsidP="00101DE9">
            <w:pPr>
              <w:jc w:val="right"/>
            </w:pPr>
            <w:r>
              <w:t xml:space="preserve">_________________ </w:t>
            </w:r>
            <w:r w:rsidR="00101DE9">
              <w:t>/</w:t>
            </w:r>
            <w:r>
              <w:t>И.Н.Давыдова</w:t>
            </w:r>
            <w:r w:rsidR="00101DE9">
              <w:t>/</w:t>
            </w:r>
          </w:p>
          <w:p w:rsidR="009F5E51" w:rsidRPr="009531E8" w:rsidRDefault="009F5E51" w:rsidP="009F5E51">
            <w:pPr>
              <w:jc w:val="both"/>
            </w:pPr>
          </w:p>
          <w:p w:rsidR="009F5E51" w:rsidRPr="009531E8" w:rsidRDefault="009F5E51" w:rsidP="009F5E51"/>
        </w:tc>
        <w:tc>
          <w:tcPr>
            <w:tcW w:w="2576" w:type="pct"/>
            <w:hideMark/>
          </w:tcPr>
          <w:p w:rsidR="005A4A05" w:rsidRDefault="009F5E51" w:rsidP="009F5E51">
            <w:r>
              <w:t xml:space="preserve">  </w:t>
            </w:r>
            <w:r w:rsidR="005B0770" w:rsidRPr="009531E8">
              <w:t xml:space="preserve"> </w:t>
            </w:r>
            <w:r w:rsidR="005A4A05" w:rsidRPr="009531E8">
              <w:t>Претендент:</w:t>
            </w:r>
          </w:p>
          <w:p w:rsidR="00F33398" w:rsidRDefault="00F33398" w:rsidP="009531E8">
            <w:pPr>
              <w:jc w:val="both"/>
            </w:pPr>
          </w:p>
          <w:p w:rsidR="00F33398" w:rsidRPr="009531E8" w:rsidRDefault="00F33398" w:rsidP="009531E8">
            <w:pPr>
              <w:jc w:val="both"/>
            </w:pPr>
          </w:p>
          <w:p w:rsidR="005A4A05" w:rsidRPr="009531E8" w:rsidRDefault="005A4A05" w:rsidP="009531E8">
            <w:pPr>
              <w:jc w:val="both"/>
            </w:pPr>
          </w:p>
        </w:tc>
      </w:tr>
    </w:tbl>
    <w:p w:rsidR="005A4A05" w:rsidRPr="009531E8" w:rsidRDefault="005A4A05" w:rsidP="009531E8">
      <w:pPr>
        <w:jc w:val="both"/>
      </w:pPr>
    </w:p>
    <w:p w:rsidR="005A4A05" w:rsidRPr="009531E8" w:rsidRDefault="005A4A05" w:rsidP="009531E8">
      <w:pPr>
        <w:jc w:val="both"/>
      </w:pPr>
    </w:p>
    <w:p w:rsidR="00DF59EB" w:rsidRPr="009531E8" w:rsidRDefault="00DF59EB" w:rsidP="009531E8">
      <w:pPr>
        <w:jc w:val="both"/>
      </w:pPr>
    </w:p>
    <w:sectPr w:rsidR="00DF59EB" w:rsidRPr="009531E8" w:rsidSect="005D12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719B4"/>
    <w:multiLevelType w:val="multilevel"/>
    <w:tmpl w:val="7DC6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05"/>
    <w:rsid w:val="000259F0"/>
    <w:rsid w:val="000F2E80"/>
    <w:rsid w:val="00101DE9"/>
    <w:rsid w:val="00180632"/>
    <w:rsid w:val="00196ED5"/>
    <w:rsid w:val="001F008B"/>
    <w:rsid w:val="00232B03"/>
    <w:rsid w:val="00234CFD"/>
    <w:rsid w:val="00250BDD"/>
    <w:rsid w:val="00335E10"/>
    <w:rsid w:val="0048048E"/>
    <w:rsid w:val="004D62E1"/>
    <w:rsid w:val="00516232"/>
    <w:rsid w:val="00561515"/>
    <w:rsid w:val="00564F4E"/>
    <w:rsid w:val="005A4A05"/>
    <w:rsid w:val="005B0770"/>
    <w:rsid w:val="005D1244"/>
    <w:rsid w:val="006E6C3D"/>
    <w:rsid w:val="007B73AF"/>
    <w:rsid w:val="008C6D0C"/>
    <w:rsid w:val="009531E8"/>
    <w:rsid w:val="009F5CE0"/>
    <w:rsid w:val="009F5E51"/>
    <w:rsid w:val="00AD6F48"/>
    <w:rsid w:val="00AE3783"/>
    <w:rsid w:val="00BB7BAF"/>
    <w:rsid w:val="00C566D0"/>
    <w:rsid w:val="00CA4346"/>
    <w:rsid w:val="00D57CC0"/>
    <w:rsid w:val="00DF59EB"/>
    <w:rsid w:val="00E154C7"/>
    <w:rsid w:val="00E701D5"/>
    <w:rsid w:val="00E81705"/>
    <w:rsid w:val="00F33398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A4A05"/>
    <w:pPr>
      <w:spacing w:before="240" w:after="240"/>
    </w:pPr>
  </w:style>
  <w:style w:type="paragraph" w:styleId="a4">
    <w:name w:val="No Spacing"/>
    <w:uiPriority w:val="1"/>
    <w:qFormat/>
    <w:rsid w:val="009531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531E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5">
    <w:name w:val="Hyperlink"/>
    <w:basedOn w:val="a0"/>
    <w:rsid w:val="00196ED5"/>
    <w:rPr>
      <w:color w:val="0000FF"/>
      <w:u w:val="single"/>
    </w:rPr>
  </w:style>
  <w:style w:type="paragraph" w:styleId="a6">
    <w:name w:val="Title"/>
    <w:basedOn w:val="a"/>
    <w:link w:val="a7"/>
    <w:qFormat/>
    <w:rsid w:val="005D1244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5D1244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A4A05"/>
    <w:pPr>
      <w:spacing w:before="240" w:after="240"/>
    </w:pPr>
  </w:style>
  <w:style w:type="paragraph" w:styleId="a4">
    <w:name w:val="No Spacing"/>
    <w:uiPriority w:val="1"/>
    <w:qFormat/>
    <w:rsid w:val="009531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531E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5">
    <w:name w:val="Hyperlink"/>
    <w:basedOn w:val="a0"/>
    <w:rsid w:val="00196ED5"/>
    <w:rPr>
      <w:color w:val="0000FF"/>
      <w:u w:val="single"/>
    </w:rPr>
  </w:style>
  <w:style w:type="paragraph" w:styleId="a6">
    <w:name w:val="Title"/>
    <w:basedOn w:val="a"/>
    <w:link w:val="a7"/>
    <w:qFormat/>
    <w:rsid w:val="005D1244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5D1244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НЛК</cp:lastModifiedBy>
  <cp:revision>2</cp:revision>
  <cp:lastPrinted>2013-02-27T10:59:00Z</cp:lastPrinted>
  <dcterms:created xsi:type="dcterms:W3CDTF">2019-11-15T05:33:00Z</dcterms:created>
  <dcterms:modified xsi:type="dcterms:W3CDTF">2019-11-15T05:33:00Z</dcterms:modified>
</cp:coreProperties>
</file>