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76BAD3" w14:textId="77777777" w:rsidR="000C7513" w:rsidRPr="003546D0" w:rsidRDefault="000C7513" w:rsidP="000C7513"/>
    <w:p w14:paraId="442843DB" w14:textId="2FE82D3B" w:rsidR="0037580B" w:rsidRPr="003546D0" w:rsidRDefault="003546D0" w:rsidP="00573D3C">
      <w:pPr>
        <w:pStyle w:val="a3"/>
        <w:spacing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546D0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546D0">
        <w:rPr>
          <w:rFonts w:ascii="Times New Roman" w:hAnsi="Times New Roman" w:cs="Times New Roman"/>
          <w:sz w:val="24"/>
          <w:szCs w:val="24"/>
        </w:rPr>
        <w:t>Гривцова</w:t>
      </w:r>
      <w:proofErr w:type="spellEnd"/>
      <w:r w:rsidRPr="003546D0">
        <w:rPr>
          <w:rFonts w:ascii="Times New Roman" w:hAnsi="Times New Roman" w:cs="Times New Roman"/>
          <w:sz w:val="24"/>
          <w:szCs w:val="24"/>
        </w:rPr>
        <w:t xml:space="preserve">, д. 5, </w:t>
      </w:r>
      <w:proofErr w:type="spellStart"/>
      <w:r w:rsidRPr="003546D0">
        <w:rPr>
          <w:rFonts w:ascii="Times New Roman" w:hAnsi="Times New Roman" w:cs="Times New Roman"/>
          <w:sz w:val="24"/>
          <w:szCs w:val="24"/>
        </w:rPr>
        <w:t>лит</w:t>
      </w:r>
      <w:proofErr w:type="gramStart"/>
      <w:r w:rsidRPr="003546D0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3546D0">
        <w:rPr>
          <w:rFonts w:ascii="Times New Roman" w:hAnsi="Times New Roman" w:cs="Times New Roman"/>
          <w:sz w:val="24"/>
          <w:szCs w:val="24"/>
        </w:rPr>
        <w:t xml:space="preserve">, 8 (909) 983-86-08, 8(800) 777-57-57, </w:t>
      </w:r>
      <w:hyperlink r:id="rId6" w:history="1">
        <w:r w:rsidRPr="003546D0">
          <w:rPr>
            <w:rStyle w:val="a6"/>
            <w:rFonts w:ascii="Times New Roman" w:hAnsi="Times New Roman" w:cs="Times New Roman"/>
            <w:sz w:val="24"/>
            <w:szCs w:val="24"/>
          </w:rPr>
          <w:t>o.ivanova@auction-house.ru</w:t>
        </w:r>
      </w:hyperlink>
      <w:r w:rsidRPr="003546D0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</w:t>
      </w:r>
      <w:r w:rsidRPr="003546D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546D0">
        <w:rPr>
          <w:rFonts w:ascii="Times New Roman" w:hAnsi="Times New Roman" w:cs="Times New Roman"/>
          <w:sz w:val="24"/>
          <w:szCs w:val="24"/>
        </w:rPr>
        <w:t xml:space="preserve">суда Оренбургской области от 11 января 2016 г.  по делу № </w:t>
      </w:r>
      <w:proofErr w:type="gramStart"/>
      <w:r w:rsidRPr="003546D0">
        <w:rPr>
          <w:rFonts w:ascii="Times New Roman" w:hAnsi="Times New Roman" w:cs="Times New Roman"/>
          <w:sz w:val="24"/>
          <w:szCs w:val="24"/>
        </w:rPr>
        <w:t>А47-12571/2015 конкурсным управляющим (ликвидатором) Акционерным обществом «Акционерный коммерческий банк «НОСТА»» (АО «НСТ-БАНК», адрес регистрации: 462359, Оренбургская обл., г. Новотроицк, ул. Советская, д. 49, ИНН 5607005263, ОГРН 1025600001019)</w:t>
      </w:r>
      <w:r w:rsidRPr="003546D0">
        <w:rPr>
          <w:rFonts w:ascii="Times New Roman" w:hAnsi="Times New Roman" w:cs="Times New Roman"/>
          <w:sz w:val="24"/>
          <w:szCs w:val="24"/>
        </w:rPr>
        <w:t xml:space="preserve">, </w:t>
      </w:r>
      <w:r w:rsidR="000C7513" w:rsidRPr="003546D0">
        <w:rPr>
          <w:rFonts w:ascii="Times New Roman" w:hAnsi="Times New Roman" w:cs="Times New Roman"/>
          <w:sz w:val="24"/>
          <w:szCs w:val="24"/>
        </w:rPr>
        <w:t xml:space="preserve">сообщает, </w:t>
      </w:r>
      <w:r w:rsidR="000C7513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по итогам</w:t>
      </w:r>
      <w:r w:rsidR="00E80C45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546D0">
        <w:rPr>
          <w:rStyle w:val="2"/>
          <w:rFonts w:cs="Times New Roman"/>
          <w:szCs w:val="24"/>
        </w:rPr>
        <w:t>повторных</w:t>
      </w:r>
      <w:r w:rsidR="00E80C45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7162E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электронных торгов</w:t>
      </w:r>
      <w:r w:rsidR="00F31757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форме аукциона</w:t>
      </w:r>
      <w:r w:rsidR="00D7162E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F0469" w:rsidRPr="003546D0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B46DF3" w:rsidRPr="003546D0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CF0469" w:rsidRPr="003546D0">
        <w:rPr>
          <w:rFonts w:ascii="Times New Roman" w:hAnsi="Times New Roman" w:cs="Times New Roman"/>
          <w:sz w:val="24"/>
          <w:szCs w:val="24"/>
        </w:rPr>
        <w:t xml:space="preserve">предложений о цене </w:t>
      </w:r>
      <w:r w:rsidR="000C7513" w:rsidRPr="003546D0">
        <w:rPr>
          <w:rFonts w:ascii="Times New Roman" w:hAnsi="Times New Roman" w:cs="Times New Roman"/>
          <w:sz w:val="24"/>
          <w:szCs w:val="24"/>
        </w:rPr>
        <w:t xml:space="preserve"> </w:t>
      </w:r>
      <w:r w:rsidRPr="003546D0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Pr="003546D0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№ 77033088855 </w:t>
      </w:r>
      <w:r w:rsidRPr="003546D0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3546D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3546D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3546D0">
        <w:rPr>
          <w:rFonts w:ascii="Times New Roman" w:hAnsi="Times New Roman" w:cs="Times New Roman"/>
          <w:sz w:val="24"/>
          <w:szCs w:val="24"/>
        </w:rPr>
      </w:r>
      <w:r w:rsidRPr="003546D0">
        <w:rPr>
          <w:rFonts w:ascii="Times New Roman" w:hAnsi="Times New Roman" w:cs="Times New Roman"/>
          <w:sz w:val="24"/>
          <w:szCs w:val="24"/>
        </w:rPr>
        <w:fldChar w:fldCharType="separate"/>
      </w:r>
      <w:r w:rsidRPr="003546D0">
        <w:rPr>
          <w:rFonts w:ascii="Times New Roman" w:hAnsi="Times New Roman" w:cs="Times New Roman"/>
          <w:sz w:val="24"/>
          <w:szCs w:val="24"/>
        </w:rPr>
        <w:t>«Коммерсантъ»</w:t>
      </w:r>
      <w:r w:rsidRPr="003546D0">
        <w:rPr>
          <w:rFonts w:ascii="Times New Roman" w:hAnsi="Times New Roman" w:cs="Times New Roman"/>
          <w:sz w:val="24"/>
          <w:szCs w:val="24"/>
        </w:rPr>
        <w:fldChar w:fldCharType="end"/>
      </w:r>
      <w:r w:rsidRPr="003546D0">
        <w:rPr>
          <w:rFonts w:ascii="Times New Roman" w:hAnsi="Times New Roman" w:cs="Times New Roman"/>
          <w:sz w:val="24"/>
          <w:szCs w:val="24"/>
        </w:rPr>
        <w:t xml:space="preserve"> от 17.08.2019 №147(6627)</w:t>
      </w:r>
      <w:r w:rsidR="000234F4">
        <w:rPr>
          <w:rFonts w:ascii="Times New Roman" w:hAnsi="Times New Roman" w:cs="Times New Roman"/>
          <w:sz w:val="24"/>
          <w:szCs w:val="24"/>
        </w:rPr>
        <w:t>)</w:t>
      </w:r>
      <w:bookmarkStart w:id="0" w:name="_GoBack"/>
      <w:bookmarkEnd w:id="0"/>
      <w:r w:rsidRPr="003546D0">
        <w:rPr>
          <w:rFonts w:ascii="Times New Roman" w:hAnsi="Times New Roman" w:cs="Times New Roman"/>
          <w:sz w:val="24"/>
          <w:szCs w:val="24"/>
        </w:rPr>
        <w:t>,</w:t>
      </w:r>
      <w:r w:rsidRPr="003546D0">
        <w:rPr>
          <w:rFonts w:ascii="Times New Roman" w:hAnsi="Times New Roman" w:cs="Times New Roman"/>
          <w:sz w:val="24"/>
          <w:szCs w:val="24"/>
        </w:rPr>
        <w:t xml:space="preserve"> </w:t>
      </w:r>
      <w:r w:rsidR="00DC2D3A" w:rsidRPr="003546D0">
        <w:rPr>
          <w:rFonts w:ascii="Times New Roman" w:hAnsi="Times New Roman" w:cs="Times New Roman"/>
          <w:sz w:val="24"/>
          <w:szCs w:val="24"/>
        </w:rPr>
        <w:t>на электронной</w:t>
      </w:r>
      <w:proofErr w:type="gramEnd"/>
      <w:r w:rsidR="00DC2D3A" w:rsidRPr="003546D0">
        <w:rPr>
          <w:rFonts w:ascii="Times New Roman" w:hAnsi="Times New Roman" w:cs="Times New Roman"/>
          <w:sz w:val="24"/>
          <w:szCs w:val="24"/>
        </w:rPr>
        <w:t xml:space="preserve"> площадке АО «Российский аукционный дом», по адресу в сети интернет: bankruptcy.lot-online.ru, </w:t>
      </w:r>
      <w:r w:rsidR="00B46DF3" w:rsidRPr="003546D0">
        <w:rPr>
          <w:rFonts w:ascii="Times New Roman" w:hAnsi="Times New Roman" w:cs="Times New Roman"/>
          <w:sz w:val="24"/>
          <w:szCs w:val="24"/>
        </w:rPr>
        <w:t>проведенных</w:t>
      </w:r>
      <w:r w:rsidRPr="003546D0">
        <w:rPr>
          <w:rFonts w:ascii="Times New Roman" w:hAnsi="Times New Roman" w:cs="Times New Roman"/>
          <w:sz w:val="24"/>
          <w:szCs w:val="24"/>
        </w:rPr>
        <w:t xml:space="preserve"> </w:t>
      </w:r>
      <w:r w:rsidRPr="003546D0">
        <w:rPr>
          <w:rFonts w:ascii="Times New Roman" w:hAnsi="Times New Roman" w:cs="Times New Roman"/>
          <w:spacing w:val="3"/>
          <w:sz w:val="24"/>
          <w:szCs w:val="24"/>
        </w:rPr>
        <w:t>1</w:t>
      </w:r>
      <w:r>
        <w:rPr>
          <w:rFonts w:ascii="Times New Roman" w:hAnsi="Times New Roman" w:cs="Times New Roman"/>
          <w:spacing w:val="3"/>
          <w:sz w:val="24"/>
          <w:szCs w:val="24"/>
        </w:rPr>
        <w:t>9</w:t>
      </w:r>
      <w:r w:rsidRPr="003546D0">
        <w:rPr>
          <w:rFonts w:ascii="Times New Roman" w:hAnsi="Times New Roman" w:cs="Times New Roman"/>
          <w:spacing w:val="3"/>
          <w:sz w:val="24"/>
          <w:szCs w:val="24"/>
        </w:rPr>
        <w:t>.11.2019</w:t>
      </w:r>
      <w:r w:rsidRPr="003546D0">
        <w:rPr>
          <w:rFonts w:ascii="Times New Roman" w:hAnsi="Times New Roman" w:cs="Times New Roman"/>
          <w:spacing w:val="3"/>
          <w:sz w:val="24"/>
          <w:szCs w:val="24"/>
        </w:rPr>
        <w:t>,</w:t>
      </w:r>
      <w:r w:rsidR="00DC2D3A" w:rsidRPr="00354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7513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</w:t>
      </w:r>
      <w:r w:rsidRPr="003546D0">
        <w:rPr>
          <w:rFonts w:ascii="Times New Roman" w:hAnsi="Times New Roman" w:cs="Times New Roman"/>
          <w:sz w:val="24"/>
          <w:szCs w:val="24"/>
        </w:rPr>
        <w:t>н</w:t>
      </w:r>
      <w:r w:rsidR="000C7513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</w:t>
      </w:r>
      <w:r w:rsidRPr="003546D0">
        <w:rPr>
          <w:rFonts w:ascii="Times New Roman" w:hAnsi="Times New Roman" w:cs="Times New Roman"/>
          <w:sz w:val="24"/>
          <w:szCs w:val="24"/>
        </w:rPr>
        <w:t>й</w:t>
      </w:r>
      <w:r w:rsidR="000C7513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</w:t>
      </w:r>
      <w:r w:rsidRPr="003546D0">
        <w:rPr>
          <w:rFonts w:ascii="Times New Roman" w:hAnsi="Times New Roman" w:cs="Times New Roman"/>
          <w:sz w:val="24"/>
          <w:szCs w:val="24"/>
        </w:rPr>
        <w:t>р</w:t>
      </w:r>
      <w:r w:rsidR="000C7513" w:rsidRPr="003546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7"/>
        <w:gridCol w:w="1445"/>
        <w:gridCol w:w="1445"/>
        <w:gridCol w:w="2019"/>
        <w:gridCol w:w="3599"/>
      </w:tblGrid>
      <w:tr w:rsidR="0037580B" w:rsidRPr="003546D0" w14:paraId="6EFA332C" w14:textId="77777777" w:rsidTr="003546D0">
        <w:trPr>
          <w:trHeight w:val="253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010EF" w14:textId="77777777" w:rsidR="0037580B" w:rsidRPr="003546D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567BA2" w14:textId="77777777" w:rsidR="0037580B" w:rsidRPr="003546D0" w:rsidRDefault="0037580B" w:rsidP="005B743E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="005B743E"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="005B743E"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="005B743E"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="005B743E"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="005B743E" w:rsidRPr="003546D0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="005B743E"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56D1FBBF" w14:textId="77777777" w:rsidR="0037580B" w:rsidRPr="003546D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B3BF01" w14:textId="77777777" w:rsidR="0037580B" w:rsidRPr="003546D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3636E" w14:textId="77777777" w:rsidR="0037580B" w:rsidRPr="003546D0" w:rsidRDefault="0037580B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546D0" w:rsidRPr="003546D0" w14:paraId="35736371" w14:textId="77777777" w:rsidTr="003546D0">
        <w:trPr>
          <w:trHeight w:val="49"/>
          <w:jc w:val="center"/>
        </w:trPr>
        <w:tc>
          <w:tcPr>
            <w:tcW w:w="524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8A1261" w14:textId="695CD5E0" w:rsidR="003546D0" w:rsidRPr="003546D0" w:rsidRDefault="003546D0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EEFBC39" w14:textId="12C648CB" w:rsidR="003546D0" w:rsidRPr="003546D0" w:rsidRDefault="003546D0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2019-075</w:t>
            </w:r>
          </w:p>
        </w:tc>
        <w:tc>
          <w:tcPr>
            <w:tcW w:w="76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E14BE43" w14:textId="3BC82981" w:rsidR="003546D0" w:rsidRPr="003546D0" w:rsidRDefault="003546D0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28.11.2019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D3C4DD" w14:textId="0B19868E" w:rsidR="003546D0" w:rsidRPr="003546D0" w:rsidRDefault="003546D0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2 200 634,65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3438C9" w14:textId="0D17202A" w:rsidR="003546D0" w:rsidRPr="003546D0" w:rsidRDefault="003546D0" w:rsidP="00F01DB9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6D0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Алпатов Анатолий Петрович</w:t>
            </w:r>
          </w:p>
        </w:tc>
      </w:tr>
    </w:tbl>
    <w:p w14:paraId="26BAB999" w14:textId="77777777" w:rsidR="00AD49F6" w:rsidRPr="003546D0" w:rsidRDefault="00AD49F6" w:rsidP="0037580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DA6412E" w14:textId="77777777" w:rsidR="003546D0" w:rsidRPr="003546D0" w:rsidRDefault="003546D0" w:rsidP="003546D0">
      <w:pPr>
        <w:jc w:val="both"/>
      </w:pPr>
    </w:p>
    <w:p w14:paraId="03B908D9" w14:textId="07E9762C" w:rsidR="00CF0469" w:rsidRPr="001F4360" w:rsidRDefault="00CF0469" w:rsidP="0037580B">
      <w:pPr>
        <w:pStyle w:val="a3"/>
        <w:jc w:val="both"/>
      </w:pPr>
    </w:p>
    <w:sectPr w:rsidR="00CF0469" w:rsidRPr="001F4360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C51C6B52"/>
    <w:lvl w:ilvl="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234F4"/>
    <w:rsid w:val="000C7513"/>
    <w:rsid w:val="00177DD7"/>
    <w:rsid w:val="001F4360"/>
    <w:rsid w:val="00223965"/>
    <w:rsid w:val="00273CAB"/>
    <w:rsid w:val="00314BE5"/>
    <w:rsid w:val="003546D0"/>
    <w:rsid w:val="0037580B"/>
    <w:rsid w:val="003F4D88"/>
    <w:rsid w:val="004131B8"/>
    <w:rsid w:val="00573D3C"/>
    <w:rsid w:val="005B743E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A6A0F"/>
    <w:rsid w:val="00AD49F6"/>
    <w:rsid w:val="00AE3872"/>
    <w:rsid w:val="00B2561A"/>
    <w:rsid w:val="00B46DF3"/>
    <w:rsid w:val="00B84DC6"/>
    <w:rsid w:val="00C441B5"/>
    <w:rsid w:val="00CA608C"/>
    <w:rsid w:val="00CE0E5D"/>
    <w:rsid w:val="00CF0469"/>
    <w:rsid w:val="00D622E2"/>
    <w:rsid w:val="00D7162E"/>
    <w:rsid w:val="00DC2D3A"/>
    <w:rsid w:val="00DC4F57"/>
    <w:rsid w:val="00E80C45"/>
    <w:rsid w:val="00F3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546D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354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3546D0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354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43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ivanova@auction-hous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iXuzgGj1OrEmw55J5gIx+Jq4Q+CaXAOosYtg2rf1Occ=</DigestValue>
    </Reference>
    <Reference URI="#idOfficeObject" Type="http://www.w3.org/2000/09/xmldsig#Object">
      <DigestMethod Algorithm="urn:ietf:params:xml:ns:cpxmlsec:algorithms:gostr34112012-256"/>
      <DigestValue>JnxSDuYGW1dP/24KlTn2WZUEMBHfHYJnOO2JBHyltdM=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RyjjB1fbxOT9yfhttdL9c1i3JfqKpXaJeJorXxmW7io=</DigestValue>
    </Reference>
  </SignedInfo>
  <SignatureValue>59iZ9pk2dVUm3wDADm0MT+BuE2ZXG/Zgiwhkn6acXGGXCChjQ7tuyhurnq/CuRyP
VFOifZZmK7lkMLaNpQ0ZAg==</SignatureValue>
  <KeyInfo>
    <X509Data>
      <X509Certificate>MIIMrjCCDFugAwIBAgIQHyHhCtN+xYDpEYRJ08fu0zAKBggqhQMHAQEDAjCCAYcx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l9Ce0KAiMB4XDTE5MDMxODEzNDA1M1oXDTIwMDMxODEzNTA1M1owggJNMUUwQwYD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ikxsj3jlBoZFyUhMOaV8+pv8FTs=</DigestValue>
      </Reference>
      <Reference URI="/word/document.xml?ContentType=application/vnd.openxmlformats-officedocument.wordprocessingml.document.main+xml">
        <DigestMethod Algorithm="http://www.w3.org/2000/09/xmldsig#sha1"/>
        <DigestValue>Oj9FePYqfOQz1cWBechjithPW5Y=</DigestValue>
      </Reference>
      <Reference URI="/word/fontTable.xml?ContentType=application/vnd.openxmlformats-officedocument.wordprocessingml.fontTable+xml">
        <DigestMethod Algorithm="http://www.w3.org/2000/09/xmldsig#sha1"/>
        <DigestValue>kHExrsGH1tLnHg/fcaPdl3S5ayw=</DigestValue>
      </Reference>
      <Reference URI="/word/numbering.xml?ContentType=application/vnd.openxmlformats-officedocument.wordprocessingml.numbering+xml">
        <DigestMethod Algorithm="http://www.w3.org/2000/09/xmldsig#sha1"/>
        <DigestValue>kF2XD8TDFlfVA5bUnmotn+fOd9A=</DigestValue>
      </Reference>
      <Reference URI="/word/settings.xml?ContentType=application/vnd.openxmlformats-officedocument.wordprocessingml.settings+xml">
        <DigestMethod Algorithm="http://www.w3.org/2000/09/xmldsig#sha1"/>
        <DigestValue>F4VyZGIH0nZnBkeqridrgagtcxc=</DigestValue>
      </Reference>
      <Reference URI="/word/styles.xml?ContentType=application/vnd.openxmlformats-officedocument.wordprocessingml.styles+xml">
        <DigestMethod Algorithm="http://www.w3.org/2000/09/xmldsig#sha1"/>
        <DigestValue>oJdyFE1Ww7W60zpZ8Muac5dpZMs=</DigestValue>
      </Reference>
      <Reference URI="/word/stylesWithEffects.xml?ContentType=application/vnd.ms-word.stylesWithEffects+xml">
        <DigestMethod Algorithm="http://www.w3.org/2000/09/xmldsig#sha1"/>
        <DigestValue>xh3wwU9j3/xFPknPH/BGWzrJSZ0=</DigestValue>
      </Reference>
      <Reference URI="/word/theme/theme1.xml?ContentType=application/vnd.openxmlformats-officedocument.theme+xml">
        <DigestMethod Algorithm="http://www.w3.org/2000/09/xmldsig#sha1"/>
        <DigestValue>d2NdSree/cjleVGgENR3CfUMTxs=</DigestValue>
      </Reference>
      <Reference URI="/word/webSettings.xml?ContentType=application/vnd.openxmlformats-officedocument.wordprocessingml.webSettings+xml">
        <DigestMethod Algorithm="http://www.w3.org/2000/09/xmldsig#sha1"/>
        <DigestValue>ODoKlY0wCVCYzUeGbSMZ7abqVuw=</DigestValue>
      </Reference>
    </Manifest>
    <SignatureProperties>
      <SignatureProperty Id="idSignatureTime" Target="#idPackageSignature">
        <mdssi:SignatureTime>
          <mdssi:Format>YYYY-MM-DDThh:mm:ssTZD</mdssi:Format>
          <mdssi:Value>2019-11-29T12:22:02Z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</SignatureComments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2019-11-29T12:22:02Z</xd:SigningTime>
          <xd:SigningCertificate>
            <xd:Cert>
              <xd:CertDigest>
                <DigestMethod Algorithm="http://www.w3.org/2000/09/xmldsig#sha1"/>
                <DigestValue>4ifL9vuwo94YQVg290DbCR8MA2g=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41381978065561082549998258784467152595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Ivanova</cp:lastModifiedBy>
  <cp:revision>8</cp:revision>
  <cp:lastPrinted>2019-11-29T11:53:00Z</cp:lastPrinted>
  <dcterms:created xsi:type="dcterms:W3CDTF">2018-08-16T08:59:00Z</dcterms:created>
  <dcterms:modified xsi:type="dcterms:W3CDTF">2019-11-29T11:54:00Z</dcterms:modified>
</cp:coreProperties>
</file>