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690" w:rsidRPr="00CE35E2" w:rsidRDefault="00B21690" w:rsidP="00B21690">
      <w:pPr>
        <w:pStyle w:val="a4"/>
        <w:widowControl w:val="0"/>
        <w:spacing w:before="0" w:after="0"/>
        <w:jc w:val="left"/>
        <w:rPr>
          <w:b w:val="0"/>
        </w:rPr>
      </w:pPr>
      <w:r w:rsidRPr="00CE35E2">
        <w:rPr>
          <w:b w:val="0"/>
        </w:rPr>
        <w:t>ПРОЕКТ</w:t>
      </w:r>
    </w:p>
    <w:p w:rsidR="00B21690" w:rsidRPr="00775FF6" w:rsidRDefault="00B21690" w:rsidP="00B21690">
      <w:pPr>
        <w:pStyle w:val="a4"/>
        <w:widowControl w:val="0"/>
        <w:spacing w:before="0" w:after="0"/>
        <w:rPr>
          <w:b w:val="0"/>
        </w:rPr>
      </w:pPr>
      <w:r w:rsidRPr="00775FF6">
        <w:rPr>
          <w:b w:val="0"/>
        </w:rPr>
        <w:t xml:space="preserve">ДОГОВОР № </w:t>
      </w:r>
      <w:r w:rsidR="0048031F">
        <w:rPr>
          <w:b w:val="0"/>
        </w:rPr>
        <w:t>____</w:t>
      </w:r>
    </w:p>
    <w:p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купли - продажи имущества</w:t>
      </w:r>
    </w:p>
    <w:p w:rsidR="00B21690" w:rsidRPr="00775FF6" w:rsidRDefault="00B21690" w:rsidP="00B21690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CA30B1" w:rsidRDefault="0074783E" w:rsidP="00CA30B1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город Ярославль</w:t>
      </w:r>
    </w:p>
    <w:p w:rsidR="00B21690" w:rsidRPr="00775FF6" w:rsidRDefault="00D11B0B" w:rsidP="00CA30B1">
      <w:pPr>
        <w:pStyle w:val="ConsNonformat"/>
        <w:ind w:right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«</w:t>
      </w:r>
      <w:r w:rsidR="0048031F">
        <w:rPr>
          <w:rFonts w:ascii="Times New Roman" w:hAnsi="Times New Roman" w:cs="Times New Roman"/>
          <w:bCs/>
          <w:sz w:val="24"/>
          <w:szCs w:val="24"/>
        </w:rPr>
        <w:t>____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48031F">
        <w:rPr>
          <w:rFonts w:ascii="Times New Roman" w:hAnsi="Times New Roman" w:cs="Times New Roman"/>
          <w:bCs/>
          <w:sz w:val="24"/>
          <w:szCs w:val="24"/>
        </w:rPr>
        <w:t>_________</w:t>
      </w:r>
      <w:r w:rsidR="006F0A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20</w:t>
      </w:r>
      <w:r w:rsidR="0048031F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B21690" w:rsidRPr="00775FF6" w:rsidRDefault="00B21690" w:rsidP="00B21690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B21690" w:rsidRPr="00E9378B" w:rsidRDefault="0074783E" w:rsidP="00B21690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>
        <w:rPr>
          <w:b/>
          <w:sz w:val="24"/>
          <w:szCs w:val="24"/>
        </w:rPr>
        <w:t>Общество с ограниченной ответственностью «Салон-Ярославна»</w:t>
      </w:r>
      <w:r w:rsidR="00CA30B1">
        <w:rPr>
          <w:b/>
          <w:sz w:val="24"/>
          <w:szCs w:val="24"/>
        </w:rPr>
        <w:t xml:space="preserve"> </w:t>
      </w:r>
      <w:r w:rsidR="00B21690" w:rsidRPr="00E9378B">
        <w:rPr>
          <w:sz w:val="24"/>
          <w:szCs w:val="24"/>
        </w:rPr>
        <w:t xml:space="preserve">в лице </w:t>
      </w:r>
      <w:r>
        <w:rPr>
          <w:sz w:val="24"/>
          <w:szCs w:val="24"/>
        </w:rPr>
        <w:t>конкурсного</w:t>
      </w:r>
      <w:r w:rsidR="00B21690" w:rsidRPr="00E9378B">
        <w:rPr>
          <w:sz w:val="24"/>
          <w:szCs w:val="24"/>
        </w:rPr>
        <w:t xml:space="preserve"> управляющего </w:t>
      </w:r>
      <w:r w:rsidR="008F42B2" w:rsidRPr="00E9378B">
        <w:rPr>
          <w:sz w:val="24"/>
          <w:szCs w:val="24"/>
        </w:rPr>
        <w:t>Пелевина Дмитрия Владимировича</w:t>
      </w:r>
      <w:r w:rsidR="00B21690" w:rsidRPr="00E9378B">
        <w:rPr>
          <w:sz w:val="24"/>
          <w:szCs w:val="24"/>
        </w:rPr>
        <w:t xml:space="preserve">, действующего на основании </w:t>
      </w:r>
      <w:r w:rsidR="00CA30B1">
        <w:rPr>
          <w:sz w:val="24"/>
          <w:szCs w:val="24"/>
        </w:rPr>
        <w:t>о</w:t>
      </w:r>
      <w:r w:rsidR="00E9378B" w:rsidRPr="00E9378B">
        <w:rPr>
          <w:sz w:val="24"/>
          <w:szCs w:val="24"/>
        </w:rPr>
        <w:t xml:space="preserve">пределения Арбитражного суда </w:t>
      </w:r>
      <w:r>
        <w:rPr>
          <w:sz w:val="24"/>
          <w:szCs w:val="24"/>
        </w:rPr>
        <w:t>Ярославской</w:t>
      </w:r>
      <w:r w:rsidR="00CA30B1">
        <w:rPr>
          <w:sz w:val="24"/>
          <w:szCs w:val="24"/>
        </w:rPr>
        <w:t xml:space="preserve"> </w:t>
      </w:r>
      <w:r w:rsidR="00E9378B" w:rsidRPr="00E9378B">
        <w:rPr>
          <w:sz w:val="24"/>
          <w:szCs w:val="24"/>
        </w:rPr>
        <w:t xml:space="preserve">области от </w:t>
      </w:r>
      <w:r>
        <w:rPr>
          <w:sz w:val="24"/>
          <w:szCs w:val="24"/>
        </w:rPr>
        <w:t>24.01.2019</w:t>
      </w:r>
      <w:r w:rsidR="00CA30B1" w:rsidRPr="00CA30B1">
        <w:rPr>
          <w:sz w:val="24"/>
          <w:szCs w:val="24"/>
        </w:rPr>
        <w:t xml:space="preserve">г. </w:t>
      </w:r>
      <w:r>
        <w:rPr>
          <w:sz w:val="24"/>
          <w:szCs w:val="24"/>
        </w:rPr>
        <w:t xml:space="preserve">(резолютивная часть) </w:t>
      </w:r>
      <w:r w:rsidR="00CA30B1" w:rsidRPr="00CA30B1">
        <w:rPr>
          <w:sz w:val="24"/>
          <w:szCs w:val="24"/>
        </w:rPr>
        <w:t>по делу №А</w:t>
      </w:r>
      <w:r>
        <w:rPr>
          <w:sz w:val="24"/>
          <w:szCs w:val="24"/>
        </w:rPr>
        <w:t>82</w:t>
      </w:r>
      <w:r w:rsidR="00CA30B1" w:rsidRPr="00CA30B1">
        <w:rPr>
          <w:sz w:val="24"/>
          <w:szCs w:val="24"/>
        </w:rPr>
        <w:t>-</w:t>
      </w:r>
      <w:r>
        <w:rPr>
          <w:sz w:val="24"/>
          <w:szCs w:val="24"/>
        </w:rPr>
        <w:t>9366</w:t>
      </w:r>
      <w:r w:rsidR="00CA30B1" w:rsidRPr="00CA30B1">
        <w:rPr>
          <w:sz w:val="24"/>
          <w:szCs w:val="24"/>
        </w:rPr>
        <w:t>/201</w:t>
      </w:r>
      <w:r>
        <w:rPr>
          <w:sz w:val="24"/>
          <w:szCs w:val="24"/>
        </w:rPr>
        <w:t>8</w:t>
      </w:r>
      <w:proofErr w:type="gramStart"/>
      <w:r>
        <w:rPr>
          <w:sz w:val="24"/>
          <w:szCs w:val="24"/>
        </w:rPr>
        <w:t xml:space="preserve"> Б</w:t>
      </w:r>
      <w:proofErr w:type="gramEnd"/>
      <w:r>
        <w:rPr>
          <w:sz w:val="24"/>
          <w:szCs w:val="24"/>
        </w:rPr>
        <w:t>/215</w:t>
      </w:r>
      <w:r w:rsidR="00B21690" w:rsidRPr="00E9378B">
        <w:rPr>
          <w:spacing w:val="-1"/>
          <w:sz w:val="24"/>
          <w:szCs w:val="24"/>
        </w:rPr>
        <w:t>,</w:t>
      </w:r>
      <w:r w:rsidR="00B21690" w:rsidRPr="00E9378B">
        <w:rPr>
          <w:color w:val="FF0000"/>
          <w:sz w:val="24"/>
          <w:szCs w:val="24"/>
        </w:rPr>
        <w:t xml:space="preserve"> </w:t>
      </w:r>
      <w:r w:rsidR="00B21690" w:rsidRPr="00E9378B">
        <w:rPr>
          <w:sz w:val="24"/>
          <w:szCs w:val="24"/>
        </w:rPr>
        <w:t>именуем</w:t>
      </w:r>
      <w:r w:rsidR="00CA30B1">
        <w:rPr>
          <w:sz w:val="24"/>
          <w:szCs w:val="24"/>
        </w:rPr>
        <w:t>ый</w:t>
      </w:r>
      <w:r w:rsidR="00B21690" w:rsidRPr="00E9378B">
        <w:rPr>
          <w:sz w:val="24"/>
          <w:szCs w:val="24"/>
        </w:rPr>
        <w:t xml:space="preserve"> в дальнейшем «Продавец»</w:t>
      </w:r>
      <w:r w:rsidR="00B21690" w:rsidRPr="00E9378B">
        <w:rPr>
          <w:spacing w:val="-4"/>
          <w:sz w:val="24"/>
          <w:szCs w:val="24"/>
        </w:rPr>
        <w:t>,</w:t>
      </w:r>
      <w:r w:rsidR="00B21690" w:rsidRPr="00E9378B">
        <w:rPr>
          <w:sz w:val="24"/>
          <w:szCs w:val="24"/>
        </w:rPr>
        <w:t xml:space="preserve"> </w:t>
      </w:r>
      <w:r w:rsidR="00B21690" w:rsidRPr="00E9378B">
        <w:rPr>
          <w:spacing w:val="-8"/>
          <w:sz w:val="24"/>
          <w:szCs w:val="24"/>
        </w:rPr>
        <w:t>с одной стороны, и</w:t>
      </w:r>
    </w:p>
    <w:p w:rsidR="00B21690" w:rsidRPr="00775FF6" w:rsidRDefault="004C0A2E" w:rsidP="00B21690">
      <w:pPr>
        <w:tabs>
          <w:tab w:val="left" w:pos="1590"/>
        </w:tabs>
        <w:ind w:firstLine="720"/>
        <w:jc w:val="both"/>
        <w:rPr>
          <w:sz w:val="24"/>
          <w:szCs w:val="24"/>
        </w:rPr>
      </w:pPr>
      <w:r w:rsidRPr="00E9378B">
        <w:rPr>
          <w:sz w:val="24"/>
          <w:szCs w:val="24"/>
        </w:rPr>
        <w:t>________</w:t>
      </w:r>
      <w:r w:rsidR="00B21690" w:rsidRPr="00E9378B">
        <w:rPr>
          <w:sz w:val="24"/>
          <w:szCs w:val="24"/>
        </w:rPr>
        <w:t>,</w:t>
      </w:r>
      <w:r w:rsidR="00672D11" w:rsidRPr="00E9378B">
        <w:rPr>
          <w:sz w:val="24"/>
          <w:szCs w:val="24"/>
        </w:rPr>
        <w:t xml:space="preserve"> </w:t>
      </w:r>
      <w:proofErr w:type="spellStart"/>
      <w:r w:rsidR="00672D11" w:rsidRPr="00E9378B">
        <w:rPr>
          <w:sz w:val="24"/>
          <w:szCs w:val="24"/>
        </w:rPr>
        <w:t>действующ</w:t>
      </w:r>
      <w:proofErr w:type="spellEnd"/>
      <w:r w:rsidRPr="00E9378B">
        <w:rPr>
          <w:sz w:val="24"/>
          <w:szCs w:val="24"/>
        </w:rPr>
        <w:t>___</w:t>
      </w:r>
      <w:r w:rsidR="00672D11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</w:t>
      </w:r>
      <w:r w:rsidR="00672D11">
        <w:rPr>
          <w:sz w:val="24"/>
          <w:szCs w:val="24"/>
        </w:rPr>
        <w:t>,</w:t>
      </w:r>
      <w:r w:rsidR="00B21690" w:rsidRPr="00775FF6">
        <w:rPr>
          <w:sz w:val="24"/>
          <w:szCs w:val="24"/>
        </w:rPr>
        <w:t xml:space="preserve"> именуем</w:t>
      </w:r>
      <w:r>
        <w:rPr>
          <w:sz w:val="24"/>
          <w:szCs w:val="24"/>
        </w:rPr>
        <w:t>__</w:t>
      </w:r>
      <w:r w:rsidR="00B21690" w:rsidRPr="00775FF6">
        <w:rPr>
          <w:sz w:val="24"/>
          <w:szCs w:val="24"/>
        </w:rPr>
        <w:t xml:space="preserve"> в дальнейшем «Покупатель», с другой стороны, далее по тексту совместно именуемые «</w:t>
      </w:r>
      <w:r w:rsidR="00B21690" w:rsidRPr="00775FF6">
        <w:rPr>
          <w:bCs/>
          <w:sz w:val="24"/>
          <w:szCs w:val="24"/>
        </w:rPr>
        <w:t>Стороны</w:t>
      </w:r>
      <w:r w:rsidR="00B21690" w:rsidRPr="00775FF6">
        <w:rPr>
          <w:sz w:val="24"/>
          <w:szCs w:val="24"/>
        </w:rPr>
        <w:t xml:space="preserve">», заключили настоящий Договор </w:t>
      </w:r>
      <w:r>
        <w:rPr>
          <w:sz w:val="24"/>
          <w:szCs w:val="24"/>
        </w:rPr>
        <w:t xml:space="preserve">по результатам </w:t>
      </w:r>
      <w:r w:rsidRPr="004C0A2E">
        <w:rPr>
          <w:sz w:val="24"/>
          <w:szCs w:val="24"/>
        </w:rPr>
        <w:t xml:space="preserve">торгов </w:t>
      </w:r>
      <w:r w:rsidRPr="00775FF6">
        <w:rPr>
          <w:sz w:val="24"/>
          <w:szCs w:val="24"/>
        </w:rPr>
        <w:t>(Протокол о результатах проведения торгов от «</w:t>
      </w:r>
      <w:r>
        <w:rPr>
          <w:sz w:val="24"/>
          <w:szCs w:val="24"/>
        </w:rPr>
        <w:t>___</w:t>
      </w:r>
      <w:r w:rsidRPr="00775FF6">
        <w:rPr>
          <w:sz w:val="24"/>
          <w:szCs w:val="24"/>
        </w:rPr>
        <w:t xml:space="preserve">» </w:t>
      </w:r>
      <w:r>
        <w:rPr>
          <w:sz w:val="24"/>
          <w:szCs w:val="24"/>
        </w:rPr>
        <w:t>____</w:t>
      </w:r>
      <w:r w:rsidRPr="00775FF6">
        <w:rPr>
          <w:sz w:val="24"/>
          <w:szCs w:val="24"/>
        </w:rPr>
        <w:t>20</w:t>
      </w:r>
      <w:r>
        <w:rPr>
          <w:sz w:val="24"/>
          <w:szCs w:val="24"/>
        </w:rPr>
        <w:t>1</w:t>
      </w:r>
      <w:r w:rsidR="00D11B0B">
        <w:rPr>
          <w:sz w:val="24"/>
          <w:szCs w:val="24"/>
        </w:rPr>
        <w:t>__</w:t>
      </w:r>
      <w:r w:rsidRPr="00775FF6">
        <w:rPr>
          <w:sz w:val="24"/>
          <w:szCs w:val="24"/>
        </w:rPr>
        <w:t xml:space="preserve"> года)</w:t>
      </w:r>
      <w:r>
        <w:rPr>
          <w:sz w:val="24"/>
          <w:szCs w:val="24"/>
        </w:rPr>
        <w:t xml:space="preserve"> </w:t>
      </w:r>
      <w:r w:rsidR="00B21690" w:rsidRPr="00775FF6">
        <w:rPr>
          <w:sz w:val="24"/>
          <w:szCs w:val="24"/>
        </w:rPr>
        <w:t>о нижеследующем:</w:t>
      </w:r>
    </w:p>
    <w:p w:rsidR="00B21690" w:rsidRPr="00775FF6" w:rsidRDefault="00B21690" w:rsidP="00B21690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B21690" w:rsidRPr="00775FF6" w:rsidRDefault="00B21690" w:rsidP="000F134B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ind w:left="0" w:firstLine="539"/>
        <w:jc w:val="center"/>
        <w:rPr>
          <w:b/>
          <w:bCs/>
          <w:sz w:val="24"/>
          <w:szCs w:val="24"/>
        </w:rPr>
      </w:pPr>
      <w:r w:rsidRPr="00775FF6">
        <w:rPr>
          <w:b/>
          <w:bCs/>
          <w:sz w:val="24"/>
          <w:szCs w:val="24"/>
        </w:rPr>
        <w:t>ПРЕДМЕТ ДОГОВОРА</w:t>
      </w:r>
    </w:p>
    <w:p w:rsidR="00B25D0E" w:rsidRDefault="00B21690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</w:t>
      </w:r>
      <w:r w:rsidR="00B25D0E">
        <w:rPr>
          <w:sz w:val="24"/>
          <w:szCs w:val="24"/>
        </w:rPr>
        <w:t>о Договора следующее имущество:</w:t>
      </w:r>
      <w:r w:rsidR="00B25D0E" w:rsidRPr="00B25D0E">
        <w:rPr>
          <w:sz w:val="24"/>
          <w:szCs w:val="24"/>
        </w:rPr>
        <w:t xml:space="preserve"> </w:t>
      </w:r>
    </w:p>
    <w:p w:rsidR="00B21690" w:rsidRDefault="00C342F9" w:rsidP="00CA30B1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Лот №__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_______________________________________________________________</w:t>
      </w:r>
    </w:p>
    <w:p w:rsidR="00C342F9" w:rsidRPr="00775FF6" w:rsidRDefault="00C342F9" w:rsidP="00C342F9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имущества)</w:t>
      </w:r>
    </w:p>
    <w:p w:rsidR="003854D4" w:rsidRPr="004D0459" w:rsidRDefault="003854D4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4D0459">
        <w:rPr>
          <w:sz w:val="24"/>
          <w:szCs w:val="24"/>
        </w:rPr>
        <w:t>Право собственности на Имущество, указанное в п. 1.1 Договора, на момент подписания настоящего договора принадлежит Продавцу.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1.3.</w:t>
      </w:r>
      <w:r w:rsidRPr="00775FF6">
        <w:rPr>
          <w:sz w:val="24"/>
          <w:szCs w:val="24"/>
        </w:rPr>
        <w:t xml:space="preserve"> Имущество находится в залоге у </w:t>
      </w:r>
      <w:r w:rsidR="0074783E">
        <w:rPr>
          <w:sz w:val="24"/>
          <w:szCs w:val="24"/>
        </w:rPr>
        <w:t>ПАО Сбербанк</w:t>
      </w:r>
      <w:r w:rsidRPr="00775FF6">
        <w:rPr>
          <w:sz w:val="24"/>
          <w:szCs w:val="24"/>
        </w:rPr>
        <w:t>. Право залога прекращается на основании пп.4 п.1 ст.352 ГК РФ.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1.4.</w:t>
      </w:r>
      <w:r w:rsidRPr="00775FF6">
        <w:rPr>
          <w:sz w:val="24"/>
          <w:szCs w:val="24"/>
        </w:rPr>
        <w:t xml:space="preserve"> Покупатель ознакомлен с документами, подтверждающими право Продавца на  продаваемое Имущество, а также с другими документами, необходимыми для оформления  настоящего Договора и перехода права собственности, и претензий к ним не имеет.</w:t>
      </w:r>
    </w:p>
    <w:p w:rsidR="00E9378B" w:rsidRDefault="00E9378B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B21690" w:rsidRPr="00775FF6" w:rsidRDefault="00B21690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FF6">
        <w:rPr>
          <w:rFonts w:ascii="Times New Roman" w:hAnsi="Times New Roman" w:cs="Times New Roman"/>
          <w:b/>
          <w:bCs/>
          <w:sz w:val="24"/>
          <w:szCs w:val="24"/>
        </w:rPr>
        <w:t>2. ЦЕНА ДОГОВОРА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2.1.</w:t>
      </w:r>
      <w:r w:rsidRPr="00775FF6">
        <w:rPr>
          <w:rFonts w:ascii="Times New Roman" w:hAnsi="Times New Roman" w:cs="Times New Roman"/>
        </w:rPr>
        <w:t xml:space="preserve"> Стоимость Имущества составляет </w:t>
      </w:r>
      <w:r w:rsidR="00C2743C">
        <w:rPr>
          <w:rFonts w:ascii="Times New Roman" w:hAnsi="Times New Roman" w:cs="Times New Roman"/>
        </w:rPr>
        <w:t>______________</w:t>
      </w:r>
      <w:r w:rsidR="005E5769">
        <w:rPr>
          <w:rFonts w:ascii="Times New Roman" w:hAnsi="Times New Roman" w:cs="Times New Roman"/>
        </w:rPr>
        <w:t xml:space="preserve">  рублей</w:t>
      </w:r>
      <w:r w:rsidR="00502B06">
        <w:rPr>
          <w:rFonts w:ascii="Times New Roman" w:hAnsi="Times New Roman" w:cs="Times New Roman"/>
        </w:rPr>
        <w:t>,</w:t>
      </w:r>
      <w:r w:rsidRPr="00775FF6">
        <w:rPr>
          <w:rFonts w:ascii="Times New Roman" w:hAnsi="Times New Roman" w:cs="Times New Roman"/>
        </w:rPr>
        <w:t xml:space="preserve"> </w:t>
      </w:r>
      <w:r w:rsidR="00C81DD7">
        <w:rPr>
          <w:rFonts w:ascii="Times New Roman" w:hAnsi="Times New Roman" w:cs="Times New Roman"/>
        </w:rPr>
        <w:t>НДС не облагается.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</w:t>
      </w:r>
      <w:r w:rsidR="00775FF6">
        <w:rPr>
          <w:rFonts w:ascii="Times New Roman" w:hAnsi="Times New Roman" w:cs="Times New Roman"/>
        </w:rPr>
        <w:t>счет оплаты имущества в размере</w:t>
      </w:r>
      <w:r w:rsidRPr="00775FF6">
        <w:rPr>
          <w:rFonts w:ascii="Times New Roman" w:hAnsi="Times New Roman" w:cs="Times New Roman"/>
        </w:rPr>
        <w:t xml:space="preserve"> </w:t>
      </w:r>
      <w:r w:rsidR="00E9378B">
        <w:rPr>
          <w:rFonts w:ascii="Times New Roman" w:hAnsi="Times New Roman" w:cs="Times New Roman"/>
        </w:rPr>
        <w:t>_________</w:t>
      </w:r>
      <w:r w:rsidR="00FA4465">
        <w:rPr>
          <w:rFonts w:ascii="Times New Roman" w:hAnsi="Times New Roman" w:cs="Times New Roman"/>
        </w:rPr>
        <w:t xml:space="preserve"> </w:t>
      </w:r>
      <w:r w:rsidRPr="00775FF6">
        <w:rPr>
          <w:rFonts w:ascii="Times New Roman" w:hAnsi="Times New Roman" w:cs="Times New Roman"/>
        </w:rPr>
        <w:t>(</w:t>
      </w:r>
      <w:r w:rsidR="00E9378B">
        <w:rPr>
          <w:rFonts w:ascii="Times New Roman" w:hAnsi="Times New Roman" w:cs="Times New Roman"/>
        </w:rPr>
        <w:t>______________</w:t>
      </w:r>
      <w:r w:rsidRPr="00775FF6">
        <w:rPr>
          <w:rFonts w:ascii="Times New Roman" w:hAnsi="Times New Roman" w:cs="Times New Roman"/>
        </w:rPr>
        <w:t>) рублей.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  <w:bCs/>
        </w:rPr>
      </w:pPr>
      <w:r w:rsidRPr="00775FF6">
        <w:rPr>
          <w:rFonts w:ascii="Times New Roman" w:hAnsi="Times New Roman" w:cs="Times New Roman"/>
          <w:b/>
          <w:bCs/>
        </w:rPr>
        <w:t>3.  ПОРЯДОК РАСЧЕТОВ</w:t>
      </w:r>
    </w:p>
    <w:p w:rsidR="00B21690" w:rsidRPr="00775FF6" w:rsidRDefault="00B21690" w:rsidP="000F134B">
      <w:pPr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 xml:space="preserve">3.1. </w:t>
      </w:r>
      <w:r w:rsidRPr="00775FF6">
        <w:rPr>
          <w:sz w:val="24"/>
          <w:szCs w:val="24"/>
        </w:rPr>
        <w:t xml:space="preserve">Окончательный расчет по настоящему Договору в сумме </w:t>
      </w:r>
      <w:r w:rsidR="00573C40">
        <w:rPr>
          <w:sz w:val="24"/>
          <w:szCs w:val="24"/>
        </w:rPr>
        <w:t>___________</w:t>
      </w:r>
      <w:r w:rsidRPr="00775FF6">
        <w:rPr>
          <w:sz w:val="24"/>
          <w:szCs w:val="24"/>
        </w:rPr>
        <w:t xml:space="preserve"> рублей Покупатель обязуется произвести в срок не позднее 30 (Тридцати) дней с даты подписания настоящего Договора Сторонами.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3.2.</w:t>
      </w:r>
      <w:r w:rsidRPr="00775FF6">
        <w:rPr>
          <w:rFonts w:ascii="Times New Roman" w:hAnsi="Times New Roman" w:cs="Times New Roman"/>
        </w:rPr>
        <w:t xml:space="preserve"> Покупатель несет все расходы, связанные с оформлением настоящего Договора, в соответствии с действующим законодательством РФ.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3.3.</w:t>
      </w:r>
      <w:r w:rsidRPr="00775FF6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средств на счет Продавца. 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4. ПЕРЕДАЧА ИМУЩЕСТВА</w:t>
      </w:r>
    </w:p>
    <w:p w:rsidR="00B21690" w:rsidRPr="00775FF6" w:rsidRDefault="00B21690" w:rsidP="000F134B">
      <w:pPr>
        <w:widowControl w:val="0"/>
        <w:tabs>
          <w:tab w:val="left" w:pos="1218"/>
        </w:tabs>
        <w:ind w:firstLine="539"/>
        <w:jc w:val="both"/>
        <w:rPr>
          <w:rStyle w:val="ConsNormal"/>
          <w:rFonts w:ascii="Times New Roman" w:hAnsi="Times New Roman" w:cs="Times New Roman"/>
        </w:rPr>
      </w:pPr>
      <w:r w:rsidRPr="00775FF6">
        <w:rPr>
          <w:sz w:val="24"/>
          <w:szCs w:val="24"/>
        </w:rPr>
        <w:t xml:space="preserve">4.1. </w:t>
      </w:r>
      <w:r w:rsidRPr="00775FF6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775FF6">
        <w:rPr>
          <w:color w:val="000000"/>
          <w:sz w:val="24"/>
          <w:szCs w:val="24"/>
        </w:rPr>
        <w:t>передать Покупателю</w:t>
      </w:r>
      <w:r w:rsidR="00AC1BB9">
        <w:rPr>
          <w:color w:val="000000"/>
          <w:sz w:val="24"/>
          <w:szCs w:val="24"/>
        </w:rPr>
        <w:t>, а Покупатель</w:t>
      </w:r>
      <w:r w:rsidRPr="00775FF6">
        <w:rPr>
          <w:color w:val="000000"/>
          <w:sz w:val="24"/>
          <w:szCs w:val="24"/>
        </w:rPr>
        <w:t xml:space="preserve"> </w:t>
      </w:r>
      <w:r w:rsidR="00AC1BB9">
        <w:rPr>
          <w:color w:val="000000"/>
          <w:sz w:val="24"/>
          <w:szCs w:val="24"/>
        </w:rPr>
        <w:t xml:space="preserve">принять </w:t>
      </w:r>
      <w:r w:rsidRPr="00775FF6">
        <w:rPr>
          <w:color w:val="000000"/>
          <w:sz w:val="24"/>
          <w:szCs w:val="24"/>
        </w:rPr>
        <w:t>Имущество по Акту приема-передачи</w:t>
      </w:r>
      <w:r w:rsidRPr="00775FF6">
        <w:rPr>
          <w:sz w:val="24"/>
          <w:szCs w:val="24"/>
        </w:rPr>
        <w:t xml:space="preserve">, </w:t>
      </w:r>
      <w:r w:rsidRPr="00775FF6">
        <w:rPr>
          <w:rStyle w:val="ConsNormal"/>
          <w:rFonts w:ascii="Times New Roman" w:hAnsi="Times New Roman" w:cs="Times New Roman"/>
        </w:rPr>
        <w:t>подписанному Сторонами</w:t>
      </w:r>
      <w:r w:rsidR="00AC1BB9">
        <w:rPr>
          <w:rStyle w:val="ConsNormal"/>
          <w:rFonts w:ascii="Times New Roman" w:hAnsi="Times New Roman" w:cs="Times New Roman"/>
        </w:rPr>
        <w:t>,</w:t>
      </w:r>
      <w:r w:rsidRPr="00775FF6">
        <w:rPr>
          <w:rStyle w:val="ConsNormal"/>
          <w:rFonts w:ascii="Times New Roman" w:hAnsi="Times New Roman" w:cs="Times New Roman"/>
        </w:rPr>
        <w:t xml:space="preserve"> в течение 10 (Десяти) дней после </w:t>
      </w:r>
      <w:r w:rsidRPr="00775FF6">
        <w:rPr>
          <w:color w:val="000000"/>
          <w:sz w:val="24"/>
          <w:szCs w:val="24"/>
        </w:rPr>
        <w:t>полной оплаты суммы,</w:t>
      </w:r>
      <w:r w:rsidRPr="00775FF6">
        <w:rPr>
          <w:rStyle w:val="a3"/>
          <w:sz w:val="24"/>
          <w:szCs w:val="24"/>
        </w:rPr>
        <w:t xml:space="preserve"> </w:t>
      </w:r>
      <w:r w:rsidRPr="00775FF6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spacing w:val="-4"/>
        </w:rPr>
      </w:pPr>
      <w:r w:rsidRPr="00775FF6">
        <w:rPr>
          <w:rFonts w:ascii="Times New Roman" w:hAnsi="Times New Roman" w:cs="Times New Roman"/>
          <w:spacing w:val="-4"/>
        </w:rPr>
        <w:t>4.2. С даты подписания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B21690" w:rsidRDefault="00B21690" w:rsidP="000F134B">
      <w:pPr>
        <w:pStyle w:val="ConsNormal0"/>
        <w:ind w:right="0" w:firstLine="539"/>
        <w:jc w:val="both"/>
        <w:rPr>
          <w:rStyle w:val="ConsNormal"/>
          <w:rFonts w:ascii="Times New Roman" w:hAnsi="Times New Roman" w:cs="Times New Roman"/>
          <w:spacing w:val="-4"/>
        </w:rPr>
      </w:pPr>
      <w:r w:rsidRPr="00775FF6">
        <w:rPr>
          <w:rStyle w:val="ConsNormal"/>
          <w:rFonts w:ascii="Times New Roman" w:hAnsi="Times New Roman" w:cs="Times New Roman"/>
          <w:spacing w:val="-4"/>
        </w:rPr>
        <w:lastRenderedPageBreak/>
        <w:t xml:space="preserve">4.3.  Право собственности на </w:t>
      </w:r>
      <w:r w:rsidR="000D7E06">
        <w:rPr>
          <w:rStyle w:val="ConsNormal"/>
          <w:rFonts w:ascii="Times New Roman" w:hAnsi="Times New Roman" w:cs="Times New Roman"/>
          <w:spacing w:val="-4"/>
        </w:rPr>
        <w:t>недвижимое и</w:t>
      </w:r>
      <w:r w:rsidRPr="00775FF6">
        <w:rPr>
          <w:rStyle w:val="ConsNormal"/>
          <w:rFonts w:ascii="Times New Roman" w:hAnsi="Times New Roman" w:cs="Times New Roman"/>
          <w:spacing w:val="-4"/>
        </w:rPr>
        <w:t>мущество</w:t>
      </w:r>
      <w:r w:rsidR="000D7E06">
        <w:rPr>
          <w:rStyle w:val="ConsNormal"/>
          <w:rFonts w:ascii="Times New Roman" w:hAnsi="Times New Roman" w:cs="Times New Roman"/>
          <w:spacing w:val="-4"/>
        </w:rPr>
        <w:t>, отчуждаемое по настоящему договору,</w:t>
      </w:r>
      <w:r w:rsidRPr="00775FF6">
        <w:rPr>
          <w:rStyle w:val="ConsNormal"/>
          <w:rFonts w:ascii="Times New Roman" w:hAnsi="Times New Roman" w:cs="Times New Roman"/>
          <w:spacing w:val="-4"/>
        </w:rPr>
        <w:t xml:space="preserve"> переходит к Покупателю после государственной регистрации</w:t>
      </w:r>
      <w:r w:rsidR="00573C40">
        <w:rPr>
          <w:rStyle w:val="ConsNormal"/>
          <w:rFonts w:ascii="Times New Roman" w:hAnsi="Times New Roman" w:cs="Times New Roman"/>
          <w:spacing w:val="-4"/>
        </w:rPr>
        <w:t xml:space="preserve"> перехода права собственности</w:t>
      </w:r>
      <w:r w:rsidRPr="00775FF6">
        <w:rPr>
          <w:rStyle w:val="ConsNormal"/>
          <w:rFonts w:ascii="Times New Roman" w:hAnsi="Times New Roman" w:cs="Times New Roman"/>
          <w:spacing w:val="-4"/>
        </w:rPr>
        <w:t>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5. ПРАВА И ОБЯЗАННОСТИ СТОРОН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5.1.</w:t>
      </w:r>
      <w:r w:rsidRPr="00775FF6">
        <w:rPr>
          <w:rFonts w:ascii="Times New Roman" w:hAnsi="Times New Roman" w:cs="Times New Roman"/>
          <w:b/>
        </w:rPr>
        <w:t xml:space="preserve"> Продавец обязуется: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5.2. </w:t>
      </w:r>
      <w:r w:rsidR="00573C40">
        <w:rPr>
          <w:rFonts w:ascii="Times New Roman" w:hAnsi="Times New Roman" w:cs="Times New Roman"/>
          <w:b/>
        </w:rPr>
        <w:t>Продавец в</w:t>
      </w:r>
      <w:r w:rsidRPr="00775FF6">
        <w:rPr>
          <w:rFonts w:ascii="Times New Roman" w:hAnsi="Times New Roman" w:cs="Times New Roman"/>
          <w:b/>
        </w:rPr>
        <w:t>праве: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с момента направления письменного уведомления Продавцом по адресу Покупателя, указанному в п. 10 настоящего Договора.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5.3.</w:t>
      </w:r>
      <w:r w:rsidRPr="00775FF6">
        <w:rPr>
          <w:rFonts w:ascii="Times New Roman" w:hAnsi="Times New Roman" w:cs="Times New Roman"/>
          <w:b/>
        </w:rPr>
        <w:t xml:space="preserve"> Покупатель обязуется: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5.3.1. </w:t>
      </w:r>
      <w:proofErr w:type="gramStart"/>
      <w:r w:rsidRPr="00775FF6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775FF6">
        <w:rPr>
          <w:rFonts w:ascii="Times New Roman" w:hAnsi="Times New Roman" w:cs="Times New Roman"/>
        </w:rPr>
        <w:t xml:space="preserve"> Имущества в полном объеме в порядке и на условиях предусмотренных настоящим Договором.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5.4. Переход права собственности на </w:t>
      </w:r>
      <w:r w:rsidR="000D7E06">
        <w:rPr>
          <w:kern w:val="1"/>
          <w:sz w:val="24"/>
          <w:szCs w:val="24"/>
          <w:lang w:eastAsia="hi-IN" w:bidi="hi-IN"/>
        </w:rPr>
        <w:t xml:space="preserve">недвижимое </w:t>
      </w:r>
      <w:r w:rsidRPr="00775FF6">
        <w:rPr>
          <w:kern w:val="1"/>
          <w:sz w:val="24"/>
          <w:szCs w:val="24"/>
          <w:lang w:eastAsia="hi-IN" w:bidi="hi-IN"/>
        </w:rPr>
        <w:t>Имущество</w:t>
      </w:r>
      <w:r w:rsidR="000D7E06">
        <w:rPr>
          <w:kern w:val="1"/>
          <w:sz w:val="24"/>
          <w:szCs w:val="24"/>
          <w:lang w:eastAsia="hi-IN" w:bidi="hi-IN"/>
        </w:rPr>
        <w:t>, указанное в п. 1.1. настоящего договора,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со ст. 551 Гражданского Кодекса РФ подлежит государственной регистрации в </w:t>
      </w:r>
      <w:r w:rsidR="004D2C44">
        <w:rPr>
          <w:kern w:val="1"/>
          <w:sz w:val="24"/>
          <w:szCs w:val="24"/>
          <w:lang w:eastAsia="hi-IN" w:bidi="hi-IN"/>
        </w:rPr>
        <w:t xml:space="preserve">территориальном органе </w:t>
      </w:r>
      <w:r w:rsidRPr="00775FF6">
        <w:rPr>
          <w:kern w:val="1"/>
          <w:sz w:val="24"/>
          <w:szCs w:val="24"/>
          <w:lang w:eastAsia="hi-IN" w:bidi="hi-IN"/>
        </w:rPr>
        <w:t xml:space="preserve">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:rsidR="00B21690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Документы подаются Сторонами в </w:t>
      </w:r>
      <w:r w:rsidR="004D2C44">
        <w:rPr>
          <w:kern w:val="1"/>
          <w:sz w:val="24"/>
          <w:szCs w:val="24"/>
          <w:lang w:eastAsia="hi-IN" w:bidi="hi-IN"/>
        </w:rPr>
        <w:t>территориальный орган</w:t>
      </w:r>
      <w:r w:rsidRPr="00775FF6">
        <w:rPr>
          <w:kern w:val="1"/>
          <w:sz w:val="24"/>
          <w:szCs w:val="24"/>
          <w:lang w:eastAsia="hi-IN" w:bidi="hi-IN"/>
        </w:rPr>
        <w:t xml:space="preserve"> Федеральной службы государственной регистрации, кадастра и картографии в срок не позднее 5 (Пяти) дней с даты подписания Акта приема – передачи Имущества.</w:t>
      </w:r>
    </w:p>
    <w:p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>5.</w:t>
      </w:r>
      <w:r w:rsidR="00C16041">
        <w:rPr>
          <w:kern w:val="1"/>
          <w:sz w:val="24"/>
          <w:szCs w:val="24"/>
          <w:lang w:eastAsia="hi-IN" w:bidi="hi-IN"/>
        </w:rPr>
        <w:t>5</w:t>
      </w:r>
      <w:r w:rsidRPr="00775FF6">
        <w:rPr>
          <w:kern w:val="1"/>
          <w:sz w:val="24"/>
          <w:szCs w:val="24"/>
          <w:lang w:eastAsia="hi-IN" w:bidi="hi-IN"/>
        </w:rPr>
        <w:t xml:space="preserve">. Расходы по государственной регистрации </w:t>
      </w:r>
      <w:r w:rsidR="004173AD">
        <w:rPr>
          <w:kern w:val="1"/>
          <w:sz w:val="24"/>
          <w:szCs w:val="24"/>
          <w:lang w:eastAsia="hi-IN" w:bidi="hi-IN"/>
        </w:rPr>
        <w:t>несет Покупатель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 действующим законодательством Российской Федерации.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6. ОТВЕТСТВЕННОСТЬ СТОРОН.</w:t>
      </w:r>
      <w:r w:rsidRPr="00775FF6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B21690" w:rsidRPr="00775FF6" w:rsidRDefault="00B21690" w:rsidP="000F134B">
      <w:pPr>
        <w:widowControl w:val="0"/>
        <w:tabs>
          <w:tab w:val="left" w:pos="1134"/>
          <w:tab w:val="left" w:pos="1276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7. РАЗРЕШЕНИЕ СПОРОВ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color w:val="000000"/>
        </w:rPr>
      </w:pPr>
      <w:r w:rsidRPr="00775FF6">
        <w:rPr>
          <w:rFonts w:ascii="Times New Roman" w:hAnsi="Times New Roman" w:cs="Times New Roman"/>
        </w:rPr>
        <w:t xml:space="preserve">7.1. 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</w:t>
      </w:r>
      <w:r w:rsidR="00DD4ACC">
        <w:rPr>
          <w:rFonts w:ascii="Times New Roman" w:hAnsi="Times New Roman" w:cs="Times New Roman"/>
        </w:rPr>
        <w:t>соответствии с действующим законодательством РФ</w:t>
      </w:r>
      <w:r w:rsidRPr="00775FF6">
        <w:rPr>
          <w:rFonts w:ascii="Times New Roman" w:hAnsi="Times New Roman" w:cs="Times New Roman"/>
        </w:rPr>
        <w:t>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8. СРОК ДЕЙСТВИЯ ДОГОВОРА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8.1. Настоящий Договор вступает в силу с момента его подписания Сторонами и действует до полного исполнения </w:t>
      </w:r>
      <w:r w:rsidR="004D2C44">
        <w:rPr>
          <w:rFonts w:ascii="Times New Roman" w:hAnsi="Times New Roman" w:cs="Times New Roman"/>
        </w:rPr>
        <w:t xml:space="preserve">Сторонами </w:t>
      </w:r>
      <w:r w:rsidRPr="00775FF6">
        <w:rPr>
          <w:rFonts w:ascii="Times New Roman" w:hAnsi="Times New Roman" w:cs="Times New Roman"/>
        </w:rPr>
        <w:t>своих обязательств.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color w:val="000000"/>
          <w:sz w:val="24"/>
          <w:szCs w:val="24"/>
        </w:rPr>
      </w:pPr>
      <w:r w:rsidRPr="00775FF6">
        <w:rPr>
          <w:b/>
          <w:color w:val="000000"/>
          <w:sz w:val="24"/>
          <w:szCs w:val="24"/>
        </w:rPr>
        <w:t>9. ПРОЧИЕ УСЛОВИЯ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both"/>
        <w:rPr>
          <w:color w:val="000000"/>
          <w:sz w:val="24"/>
          <w:szCs w:val="24"/>
        </w:rPr>
      </w:pPr>
      <w:r w:rsidRPr="00775FF6">
        <w:rPr>
          <w:color w:val="000000"/>
          <w:sz w:val="24"/>
          <w:szCs w:val="24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</w:t>
      </w:r>
      <w:r w:rsidR="004D2C44">
        <w:rPr>
          <w:color w:val="000000"/>
          <w:sz w:val="24"/>
          <w:szCs w:val="24"/>
        </w:rPr>
        <w:t xml:space="preserve">, за </w:t>
      </w:r>
      <w:r w:rsidR="004D2C44">
        <w:rPr>
          <w:color w:val="000000"/>
          <w:sz w:val="24"/>
          <w:szCs w:val="24"/>
        </w:rPr>
        <w:lastRenderedPageBreak/>
        <w:t>исключением случаев раскрытия информации в соответствии с законом</w:t>
      </w:r>
      <w:r w:rsidRPr="00775FF6">
        <w:rPr>
          <w:color w:val="000000"/>
          <w:sz w:val="24"/>
          <w:szCs w:val="24"/>
        </w:rPr>
        <w:t>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color w:val="000000"/>
          <w:sz w:val="24"/>
          <w:szCs w:val="24"/>
        </w:rPr>
        <w:t>9.2.</w:t>
      </w:r>
      <w:r w:rsidRPr="00775FF6">
        <w:rPr>
          <w:sz w:val="24"/>
          <w:szCs w:val="24"/>
        </w:rPr>
        <w:t xml:space="preserve"> 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9.4. Настоящий Д</w:t>
      </w:r>
      <w:r w:rsidR="00775FF6" w:rsidRPr="00775FF6">
        <w:rPr>
          <w:sz w:val="24"/>
          <w:szCs w:val="24"/>
        </w:rPr>
        <w:t>оговор составлен и подписан в 3</w:t>
      </w:r>
      <w:r w:rsidRPr="00775FF6">
        <w:rPr>
          <w:sz w:val="24"/>
          <w:szCs w:val="24"/>
        </w:rPr>
        <w:t xml:space="preserve"> экземплярах, име</w:t>
      </w:r>
      <w:r w:rsidR="00775FF6" w:rsidRPr="00775FF6">
        <w:rPr>
          <w:sz w:val="24"/>
          <w:szCs w:val="24"/>
        </w:rPr>
        <w:t xml:space="preserve">ющих равную юридическую силу, </w:t>
      </w:r>
      <w:r w:rsidR="00C16041">
        <w:rPr>
          <w:sz w:val="24"/>
          <w:szCs w:val="24"/>
        </w:rPr>
        <w:t>один</w:t>
      </w:r>
      <w:r w:rsidRPr="00775FF6">
        <w:rPr>
          <w:sz w:val="24"/>
          <w:szCs w:val="24"/>
        </w:rPr>
        <w:t xml:space="preserve"> – для органа, осуществляющего регистрацию прав на недвижимость и сделок с ним, и по </w:t>
      </w:r>
      <w:r w:rsidR="00C16041">
        <w:rPr>
          <w:sz w:val="24"/>
          <w:szCs w:val="24"/>
        </w:rPr>
        <w:t xml:space="preserve">одному </w:t>
      </w:r>
      <w:r w:rsidRPr="00775FF6">
        <w:rPr>
          <w:sz w:val="24"/>
          <w:szCs w:val="24"/>
        </w:rPr>
        <w:t>экземпляру для каждой из сторон.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</w:p>
    <w:p w:rsidR="00B21690" w:rsidRPr="00775FF6" w:rsidRDefault="00B21690" w:rsidP="000F134B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АДРЕСА, БАНКОВСКИЕ РЕКВИЗИТЫ И ПОДПИСИ СТОРОН</w:t>
      </w:r>
    </w:p>
    <w:p w:rsidR="00B21690" w:rsidRPr="00775FF6" w:rsidRDefault="00B21690" w:rsidP="00B21690">
      <w:pPr>
        <w:widowControl w:val="0"/>
        <w:jc w:val="center"/>
        <w:rPr>
          <w:b/>
          <w:sz w:val="24"/>
          <w:szCs w:val="24"/>
        </w:rPr>
      </w:pPr>
    </w:p>
    <w:p w:rsidR="00B21690" w:rsidRPr="00D95285" w:rsidRDefault="00D95285" w:rsidP="00D95285">
      <w:pPr>
        <w:tabs>
          <w:tab w:val="left" w:pos="5603"/>
        </w:tabs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D95285">
        <w:rPr>
          <w:b/>
          <w:sz w:val="24"/>
          <w:szCs w:val="24"/>
        </w:rPr>
        <w:t>Продавец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  <w:t>Покупатель:</w:t>
      </w:r>
    </w:p>
    <w:tbl>
      <w:tblPr>
        <w:tblpPr w:leftFromText="180" w:rightFromText="180" w:vertAnchor="text" w:tblpY="1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4442"/>
        <w:gridCol w:w="4738"/>
      </w:tblGrid>
      <w:tr w:rsidR="00AC1BB9" w:rsidRPr="00672D11" w:rsidTr="00AC1BB9">
        <w:tc>
          <w:tcPr>
            <w:tcW w:w="4442" w:type="dxa"/>
          </w:tcPr>
          <w:p w:rsidR="00323094" w:rsidRDefault="00323094" w:rsidP="00FE1050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  <w:p w:rsidR="00CA30B1" w:rsidRDefault="00FE1050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  <w:r w:rsidRPr="00FE1050">
              <w:rPr>
                <w:sz w:val="22"/>
                <w:szCs w:val="22"/>
                <w:lang w:eastAsia="en-US"/>
              </w:rPr>
              <w:t>О</w:t>
            </w:r>
            <w:r w:rsidR="0074783E">
              <w:rPr>
                <w:sz w:val="22"/>
                <w:szCs w:val="22"/>
                <w:lang w:eastAsia="en-US"/>
              </w:rPr>
              <w:t>ОО «Салон-Ярославна»</w:t>
            </w:r>
          </w:p>
          <w:p w:rsidR="0074783E" w:rsidRDefault="0074783E" w:rsidP="00346A26">
            <w:pPr>
              <w:widowControl w:val="0"/>
              <w:jc w:val="both"/>
              <w:rPr>
                <w:color w:val="333333"/>
                <w:sz w:val="24"/>
                <w:szCs w:val="24"/>
              </w:rPr>
            </w:pPr>
            <w:r>
              <w:t xml:space="preserve">Юридический адрес: 150001, г. Ярославль, ул. Малая Пролетарская, д.22; </w:t>
            </w:r>
            <w:r w:rsidRPr="0074783E">
              <w:rPr>
                <w:color w:val="333333"/>
                <w:sz w:val="24"/>
                <w:szCs w:val="24"/>
              </w:rPr>
              <w:t xml:space="preserve"> </w:t>
            </w:r>
          </w:p>
          <w:p w:rsidR="0074783E" w:rsidRDefault="0074783E" w:rsidP="00346A26">
            <w:pPr>
              <w:widowControl w:val="0"/>
              <w:jc w:val="both"/>
            </w:pPr>
            <w:r w:rsidRPr="0074783E">
              <w:t>ИНН 7605005215, ОГРН 1027600793615</w:t>
            </w:r>
            <w:r w:rsidR="00346A26" w:rsidRPr="00DF51F4">
              <w:t>,</w:t>
            </w:r>
          </w:p>
          <w:p w:rsidR="00346A26" w:rsidRPr="00DF51F4" w:rsidRDefault="00346A26" w:rsidP="00346A26">
            <w:pPr>
              <w:widowControl w:val="0"/>
              <w:jc w:val="both"/>
            </w:pPr>
            <w:proofErr w:type="gramStart"/>
            <w:r w:rsidRPr="00DF51F4">
              <w:t>р</w:t>
            </w:r>
            <w:proofErr w:type="gramEnd"/>
            <w:r w:rsidRPr="00DF51F4">
              <w:t>/</w:t>
            </w:r>
            <w:proofErr w:type="spellStart"/>
            <w:r w:rsidRPr="00DF51F4">
              <w:t>сч</w:t>
            </w:r>
            <w:proofErr w:type="spellEnd"/>
            <w:r w:rsidRPr="00DF51F4">
              <w:t xml:space="preserve">. </w:t>
            </w:r>
            <w:r w:rsidR="00231BB2" w:rsidRPr="00231BB2">
              <w:t xml:space="preserve">№40702810487000046335 в Филиале Центральный ПАО Банка «ФК Открытие» г. Москва; корсчет </w:t>
            </w:r>
            <w:r w:rsidR="00231BB2" w:rsidRPr="00231BB2">
              <w:rPr>
                <w:bCs/>
              </w:rPr>
              <w:t>30101810945250000297</w:t>
            </w:r>
            <w:r w:rsidR="00231BB2" w:rsidRPr="00231BB2">
              <w:t>; БИК 0444525297</w:t>
            </w:r>
            <w:r w:rsidR="00231BB2" w:rsidRPr="00231BB2">
              <w:rPr>
                <w:bCs/>
              </w:rPr>
              <w:t>.</w:t>
            </w:r>
            <w:bookmarkStart w:id="0" w:name="_GoBack"/>
            <w:bookmarkEnd w:id="0"/>
          </w:p>
          <w:p w:rsidR="00E9378B" w:rsidRDefault="00E9378B" w:rsidP="00323094">
            <w:pPr>
              <w:pStyle w:val="3"/>
              <w:widowControl w:val="0"/>
              <w:spacing w:after="0"/>
              <w:ind w:left="0"/>
              <w:rPr>
                <w:sz w:val="20"/>
                <w:szCs w:val="20"/>
              </w:rPr>
            </w:pPr>
          </w:p>
          <w:p w:rsidR="00323094" w:rsidRPr="000835BA" w:rsidRDefault="00323094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38" w:type="dxa"/>
          </w:tcPr>
          <w:p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  <w:p w:rsidR="00AC1BB9" w:rsidRPr="00672D11" w:rsidRDefault="00AC1BB9" w:rsidP="00C2743C">
            <w:pPr>
              <w:ind w:left="28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</w:t>
            </w:r>
          </w:p>
        </w:tc>
      </w:tr>
      <w:tr w:rsidR="00AC1BB9" w:rsidRPr="00672D11" w:rsidTr="00AC1BB9">
        <w:tc>
          <w:tcPr>
            <w:tcW w:w="4442" w:type="dxa"/>
          </w:tcPr>
          <w:p w:rsidR="00AC1BB9" w:rsidRDefault="00DF36BB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Конкурсный</w:t>
            </w:r>
            <w:r w:rsidR="00AC1BB9">
              <w:rPr>
                <w:sz w:val="22"/>
                <w:szCs w:val="22"/>
                <w:lang w:eastAsia="en-US"/>
              </w:rPr>
              <w:t xml:space="preserve"> управляющий </w:t>
            </w:r>
          </w:p>
          <w:p w:rsidR="00AC1BB9" w:rsidRDefault="00AC1BB9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0835BA">
              <w:rPr>
                <w:sz w:val="22"/>
                <w:szCs w:val="22"/>
                <w:lang w:eastAsia="en-US"/>
              </w:rPr>
              <w:t xml:space="preserve">               </w:t>
            </w:r>
            <w:r>
              <w:rPr>
                <w:sz w:val="22"/>
                <w:szCs w:val="22"/>
                <w:lang w:eastAsia="en-US"/>
              </w:rPr>
              <w:t xml:space="preserve">             </w:t>
            </w:r>
            <w:r w:rsidRPr="000835BA">
              <w:rPr>
                <w:sz w:val="22"/>
                <w:szCs w:val="22"/>
                <w:lang w:eastAsia="en-US"/>
              </w:rPr>
              <w:t xml:space="preserve">         </w:t>
            </w:r>
            <w:r>
              <w:rPr>
                <w:sz w:val="22"/>
                <w:szCs w:val="22"/>
                <w:lang w:eastAsia="en-US"/>
              </w:rPr>
              <w:t>Д.В. Пелевин</w:t>
            </w:r>
          </w:p>
        </w:tc>
        <w:tc>
          <w:tcPr>
            <w:tcW w:w="4738" w:type="dxa"/>
          </w:tcPr>
          <w:p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</w:tbl>
    <w:p w:rsidR="00E87131" w:rsidRPr="00775FF6" w:rsidRDefault="00672D11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E87131" w:rsidRPr="00775FF6" w:rsidSect="008F4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90"/>
    <w:rsid w:val="0004552F"/>
    <w:rsid w:val="000D7E06"/>
    <w:rsid w:val="000F134B"/>
    <w:rsid w:val="00184DCA"/>
    <w:rsid w:val="001E2458"/>
    <w:rsid w:val="00231BB2"/>
    <w:rsid w:val="00235F11"/>
    <w:rsid w:val="002D4522"/>
    <w:rsid w:val="00314EBB"/>
    <w:rsid w:val="00323094"/>
    <w:rsid w:val="00346A26"/>
    <w:rsid w:val="003854D4"/>
    <w:rsid w:val="003B4233"/>
    <w:rsid w:val="003B5F9E"/>
    <w:rsid w:val="004173AD"/>
    <w:rsid w:val="0048031F"/>
    <w:rsid w:val="004C0A2E"/>
    <w:rsid w:val="004D0459"/>
    <w:rsid w:val="004D2C44"/>
    <w:rsid w:val="00502B06"/>
    <w:rsid w:val="00573C40"/>
    <w:rsid w:val="00584F6F"/>
    <w:rsid w:val="005E5769"/>
    <w:rsid w:val="00672D11"/>
    <w:rsid w:val="006C7888"/>
    <w:rsid w:val="006F0A43"/>
    <w:rsid w:val="0070530C"/>
    <w:rsid w:val="0074783E"/>
    <w:rsid w:val="00775FF6"/>
    <w:rsid w:val="008F2F00"/>
    <w:rsid w:val="008F42B2"/>
    <w:rsid w:val="00921835"/>
    <w:rsid w:val="00933B08"/>
    <w:rsid w:val="00973368"/>
    <w:rsid w:val="00A25B1F"/>
    <w:rsid w:val="00A4773C"/>
    <w:rsid w:val="00AC1BB9"/>
    <w:rsid w:val="00B21690"/>
    <w:rsid w:val="00B25D0E"/>
    <w:rsid w:val="00BE3F83"/>
    <w:rsid w:val="00C03301"/>
    <w:rsid w:val="00C16041"/>
    <w:rsid w:val="00C2743C"/>
    <w:rsid w:val="00C342F9"/>
    <w:rsid w:val="00C45922"/>
    <w:rsid w:val="00C81DD7"/>
    <w:rsid w:val="00CA30B1"/>
    <w:rsid w:val="00D11B0B"/>
    <w:rsid w:val="00D95285"/>
    <w:rsid w:val="00DD4ACC"/>
    <w:rsid w:val="00DF36BB"/>
    <w:rsid w:val="00E614D4"/>
    <w:rsid w:val="00E87131"/>
    <w:rsid w:val="00E9378B"/>
    <w:rsid w:val="00EE44DE"/>
    <w:rsid w:val="00F0271A"/>
    <w:rsid w:val="00F16088"/>
    <w:rsid w:val="00FA4465"/>
    <w:rsid w:val="00FE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RePack by Diakov</cp:lastModifiedBy>
  <cp:revision>8</cp:revision>
  <cp:lastPrinted>2016-07-19T08:36:00Z</cp:lastPrinted>
  <dcterms:created xsi:type="dcterms:W3CDTF">2018-07-05T11:50:00Z</dcterms:created>
  <dcterms:modified xsi:type="dcterms:W3CDTF">2019-12-18T14:15:00Z</dcterms:modified>
</cp:coreProperties>
</file>