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D22DD" w:rsidRPr="00AF7D42" w:rsidRDefault="00043E8C">
      <w:pPr>
        <w:pStyle w:val="a3"/>
        <w:jc w:val="right"/>
        <w:rPr>
          <w:color w:val="auto"/>
          <w:szCs w:val="24"/>
          <w:u w:val="single"/>
        </w:rPr>
      </w:pPr>
      <w:r w:rsidRPr="00AF7D42">
        <w:rPr>
          <w:color w:val="auto"/>
          <w:szCs w:val="24"/>
          <w:u w:val="single"/>
        </w:rPr>
        <w:t>ПРОЕКТ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Договор о задатке</w:t>
      </w: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8D3222" w:rsidRDefault="00AF7D42" w:rsidP="001B5E09">
      <w:pPr>
        <w:ind w:left="20" w:right="20" w:firstLine="600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г. Новосибирск </w:t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Pr="00AF7D42">
        <w:rPr>
          <w:color w:val="auto"/>
          <w:szCs w:val="24"/>
        </w:rPr>
        <w:tab/>
      </w:r>
      <w:r w:rsidR="00A32BDA" w:rsidRPr="00A32BDA">
        <w:rPr>
          <w:color w:val="auto"/>
          <w:szCs w:val="24"/>
        </w:rPr>
        <w:tab/>
      </w:r>
      <w:r w:rsidRPr="00AF7D42">
        <w:rPr>
          <w:color w:val="auto"/>
          <w:szCs w:val="24"/>
        </w:rPr>
        <w:t>«_</w:t>
      </w:r>
      <w:proofErr w:type="gramStart"/>
      <w:r w:rsidRPr="00AF7D42">
        <w:rPr>
          <w:color w:val="auto"/>
          <w:szCs w:val="24"/>
        </w:rPr>
        <w:t xml:space="preserve">_» </w:t>
      </w:r>
      <w:r w:rsidR="008D3222" w:rsidRPr="008D3222">
        <w:rPr>
          <w:color w:val="auto"/>
          <w:szCs w:val="24"/>
        </w:rPr>
        <w:t xml:space="preserve">  </w:t>
      </w:r>
      <w:proofErr w:type="gramEnd"/>
      <w:r w:rsidRPr="00AF7D42">
        <w:rPr>
          <w:color w:val="auto"/>
          <w:szCs w:val="24"/>
        </w:rPr>
        <w:t>___</w:t>
      </w:r>
      <w:r w:rsidR="008D3222" w:rsidRPr="008D3222">
        <w:rPr>
          <w:color w:val="auto"/>
          <w:szCs w:val="24"/>
        </w:rPr>
        <w:t>______</w:t>
      </w:r>
      <w:r w:rsidRPr="00AF7D42">
        <w:rPr>
          <w:color w:val="auto"/>
          <w:szCs w:val="24"/>
        </w:rPr>
        <w:t>_ 201</w:t>
      </w:r>
      <w:r w:rsidR="00F621C4">
        <w:rPr>
          <w:color w:val="auto"/>
          <w:szCs w:val="24"/>
        </w:rPr>
        <w:t>9</w:t>
      </w:r>
      <w:r w:rsidRPr="00AF7D42">
        <w:rPr>
          <w:color w:val="auto"/>
          <w:szCs w:val="24"/>
        </w:rPr>
        <w:t>г.</w:t>
      </w:r>
    </w:p>
    <w:p w:rsidR="00A32BDA" w:rsidRPr="008D3222" w:rsidRDefault="00A32BDA" w:rsidP="001B5E09">
      <w:pPr>
        <w:ind w:left="20" w:right="20" w:firstLine="600"/>
        <w:jc w:val="both"/>
        <w:rPr>
          <w:color w:val="auto"/>
          <w:szCs w:val="24"/>
        </w:rPr>
      </w:pPr>
    </w:p>
    <w:p w:rsidR="001B5E09" w:rsidRPr="00A32BDA" w:rsidRDefault="00F621C4" w:rsidP="001B5E09">
      <w:pPr>
        <w:ind w:left="20" w:right="20" w:firstLine="60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15638F">
        <w:rPr>
          <w:bCs/>
        </w:rPr>
        <w:t xml:space="preserve">Организатор торгов </w:t>
      </w:r>
      <w:r>
        <w:rPr>
          <w:bCs/>
        </w:rPr>
        <w:t xml:space="preserve">- конкурсный управляющий </w:t>
      </w:r>
      <w:r w:rsidRPr="00F621C4">
        <w:rPr>
          <w:bCs/>
        </w:rPr>
        <w:t>Общества с ограниченной ответственностью «</w:t>
      </w:r>
      <w:proofErr w:type="spellStart"/>
      <w:r w:rsidR="00CE489D" w:rsidRPr="00CE489D">
        <w:rPr>
          <w:bCs/>
        </w:rPr>
        <w:t>АвангардИнвест</w:t>
      </w:r>
      <w:proofErr w:type="spellEnd"/>
      <w:r w:rsidRPr="00F621C4">
        <w:rPr>
          <w:bCs/>
        </w:rPr>
        <w:t>»</w:t>
      </w:r>
      <w:r w:rsidRPr="00812B8B">
        <w:rPr>
          <w:bCs/>
        </w:rPr>
        <w:t xml:space="preserve"> </w:t>
      </w:r>
      <w:r w:rsidR="00CE489D" w:rsidRPr="00CE489D">
        <w:rPr>
          <w:bCs/>
        </w:rPr>
        <w:t>Ломакина Татьяна Александровна</w:t>
      </w:r>
      <w:r w:rsidR="00760129" w:rsidRPr="00CE489D">
        <w:rPr>
          <w:bCs/>
        </w:rPr>
        <w:t xml:space="preserve">, </w:t>
      </w:r>
      <w:r w:rsidRPr="00CE489D">
        <w:rPr>
          <w:bCs/>
        </w:rPr>
        <w:t>действующ</w:t>
      </w:r>
      <w:r w:rsidR="00CE489D" w:rsidRPr="00CE489D">
        <w:rPr>
          <w:bCs/>
        </w:rPr>
        <w:t>ая</w:t>
      </w:r>
      <w:r w:rsidRPr="00CE489D">
        <w:rPr>
          <w:bCs/>
        </w:rPr>
        <w:t xml:space="preserve"> на основании решения Арбитражного суда Новосибирской области </w:t>
      </w:r>
      <w:r w:rsidR="00CE489D" w:rsidRPr="00CE489D">
        <w:rPr>
          <w:bCs/>
        </w:rPr>
        <w:t>по делу № А45-40183/2018 от 26.03.</w:t>
      </w:r>
      <w:r w:rsidR="00CE489D" w:rsidRPr="00CE489D">
        <w:rPr>
          <w:bCs/>
        </w:rPr>
        <w:t>20</w:t>
      </w:r>
      <w:r w:rsidR="00CE489D" w:rsidRPr="00CE489D">
        <w:rPr>
          <w:bCs/>
        </w:rPr>
        <w:t xml:space="preserve">19 </w:t>
      </w:r>
      <w:r w:rsidR="00CE489D" w:rsidRPr="00CE489D">
        <w:rPr>
          <w:bCs/>
        </w:rPr>
        <w:t xml:space="preserve">года </w:t>
      </w:r>
      <w:r w:rsidR="00CE489D" w:rsidRPr="00CE489D">
        <w:rPr>
          <w:bCs/>
        </w:rPr>
        <w:t>(резолютивная часть от 25.03.19</w:t>
      </w:r>
      <w:r w:rsidR="00CE489D" w:rsidRPr="00CE489D">
        <w:rPr>
          <w:bCs/>
        </w:rPr>
        <w:t xml:space="preserve"> года</w:t>
      </w:r>
      <w:r w:rsidR="00CE489D" w:rsidRPr="00CE489D">
        <w:rPr>
          <w:bCs/>
        </w:rPr>
        <w:t>)</w:t>
      </w:r>
      <w:r w:rsidRPr="00CE489D">
        <w:rPr>
          <w:bCs/>
        </w:rPr>
        <w:t xml:space="preserve">, </w:t>
      </w:r>
      <w:r w:rsidR="00A32BDA" w:rsidRPr="00CE489D">
        <w:rPr>
          <w:bCs/>
        </w:rPr>
        <w:t>именуем</w:t>
      </w:r>
      <w:r w:rsidRPr="00CE489D">
        <w:rPr>
          <w:bCs/>
        </w:rPr>
        <w:t>ый</w:t>
      </w:r>
      <w:r w:rsidR="00A32BDA" w:rsidRPr="00A32BDA">
        <w:rPr>
          <w:color w:val="auto"/>
          <w:szCs w:val="24"/>
        </w:rPr>
        <w:t xml:space="preserve"> в дальнейшем “</w:t>
      </w:r>
      <w:r w:rsidR="00A32BDA">
        <w:rPr>
          <w:color w:val="auto"/>
          <w:szCs w:val="24"/>
        </w:rPr>
        <w:t>Организатор торгов</w:t>
      </w:r>
      <w:r w:rsidR="008D3222">
        <w:rPr>
          <w:color w:val="auto"/>
          <w:szCs w:val="24"/>
        </w:rPr>
        <w:t>»</w:t>
      </w:r>
      <w:r w:rsidR="001B5E09" w:rsidRPr="00A32BDA">
        <w:rPr>
          <w:color w:val="auto"/>
          <w:szCs w:val="24"/>
        </w:rPr>
        <w:t>,</w:t>
      </w:r>
      <w:r w:rsidR="008D3222">
        <w:rPr>
          <w:color w:val="auto"/>
          <w:szCs w:val="24"/>
        </w:rPr>
        <w:t xml:space="preserve"> </w:t>
      </w:r>
      <w:r w:rsidR="00A32BDA">
        <w:rPr>
          <w:color w:val="auto"/>
          <w:szCs w:val="24"/>
        </w:rPr>
        <w:t>с одной стороны и</w:t>
      </w:r>
      <w:r w:rsidR="001B5E09" w:rsidRPr="00A32BDA">
        <w:rPr>
          <w:color w:val="auto"/>
          <w:szCs w:val="24"/>
        </w:rPr>
        <w:t xml:space="preserve"> ____</w:t>
      </w:r>
      <w:r w:rsidR="00A32BDA">
        <w:rPr>
          <w:color w:val="auto"/>
          <w:szCs w:val="24"/>
        </w:rPr>
        <w:t>__</w:t>
      </w:r>
      <w:r w:rsidR="008D3222">
        <w:rPr>
          <w:color w:val="auto"/>
          <w:szCs w:val="24"/>
        </w:rPr>
        <w:t>__________________</w:t>
      </w:r>
      <w:r w:rsidR="00A32BDA">
        <w:rPr>
          <w:color w:val="auto"/>
          <w:szCs w:val="24"/>
        </w:rPr>
        <w:t>____</w:t>
      </w:r>
      <w:r w:rsidR="007C3156" w:rsidRPr="00A32BDA">
        <w:rPr>
          <w:color w:val="auto"/>
          <w:szCs w:val="24"/>
        </w:rPr>
        <w:t>____</w:t>
      </w:r>
      <w:r w:rsidR="001B5E09" w:rsidRPr="00A32BDA">
        <w:rPr>
          <w:color w:val="auto"/>
          <w:szCs w:val="24"/>
        </w:rPr>
        <w:t>_</w:t>
      </w:r>
      <w:r w:rsidR="007C3156" w:rsidRPr="00A32BDA">
        <w:rPr>
          <w:color w:val="auto"/>
          <w:szCs w:val="24"/>
        </w:rPr>
        <w:t xml:space="preserve">_, именуемое </w:t>
      </w:r>
      <w:r w:rsidR="008D3222">
        <w:rPr>
          <w:color w:val="auto"/>
          <w:szCs w:val="24"/>
        </w:rPr>
        <w:t xml:space="preserve">в дальнейшем </w:t>
      </w:r>
      <w:r w:rsidR="007C3156" w:rsidRPr="00A32BDA">
        <w:rPr>
          <w:color w:val="auto"/>
          <w:szCs w:val="24"/>
        </w:rPr>
        <w:t>«Заявитель»</w:t>
      </w:r>
      <w:r w:rsidR="008D3222">
        <w:rPr>
          <w:color w:val="auto"/>
          <w:szCs w:val="24"/>
        </w:rPr>
        <w:t xml:space="preserve">, в лице  _________________________________________, действующего на основании _______________________, с другой стороны, </w:t>
      </w:r>
      <w:r w:rsidR="00E64C9E" w:rsidRPr="00A32BDA">
        <w:rPr>
          <w:color w:val="auto"/>
          <w:szCs w:val="24"/>
        </w:rPr>
        <w:t xml:space="preserve"> </w:t>
      </w:r>
      <w:r w:rsidR="001B5E09" w:rsidRPr="00A32BDA">
        <w:rPr>
          <w:color w:val="auto"/>
          <w:szCs w:val="24"/>
        </w:rPr>
        <w:t>заключили настоящий договор о нижеследующем:</w:t>
      </w:r>
    </w:p>
    <w:p w:rsidR="001B5E09" w:rsidRPr="00AF7D42" w:rsidRDefault="001B5E09" w:rsidP="001B5E09">
      <w:pPr>
        <w:jc w:val="center"/>
        <w:rPr>
          <w:b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1. Предмет договора</w:t>
      </w:r>
    </w:p>
    <w:p w:rsidR="001B5E09" w:rsidRPr="00AF7D42" w:rsidRDefault="001B5E09" w:rsidP="001B5E09">
      <w:pPr>
        <w:ind w:left="20" w:right="20" w:firstLine="600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Default="001B5E09" w:rsidP="00A24A42">
      <w:pPr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1.1. Для участия в торгах (далее - торги, аукцион) по продаже </w:t>
      </w:r>
      <w:r w:rsidR="000540EF">
        <w:rPr>
          <w:color w:val="auto"/>
          <w:szCs w:val="24"/>
        </w:rPr>
        <w:t>имущества</w:t>
      </w:r>
      <w:r w:rsidR="008D3222">
        <w:rPr>
          <w:color w:val="auto"/>
          <w:szCs w:val="24"/>
        </w:rPr>
        <w:t xml:space="preserve"> </w:t>
      </w:r>
      <w:r w:rsidR="005754D4">
        <w:rPr>
          <w:color w:val="auto"/>
          <w:szCs w:val="24"/>
        </w:rPr>
        <w:t>должника</w:t>
      </w:r>
      <w:r w:rsidR="009B6A26" w:rsidRPr="00AF7D42">
        <w:rPr>
          <w:color w:val="auto"/>
          <w:szCs w:val="24"/>
        </w:rPr>
        <w:t xml:space="preserve">, </w:t>
      </w:r>
      <w:r w:rsidRPr="00AF7D42">
        <w:rPr>
          <w:color w:val="auto"/>
          <w:szCs w:val="24"/>
        </w:rPr>
        <w:t xml:space="preserve">которые будут проведены </w:t>
      </w:r>
      <w:r w:rsidR="00A24A42" w:rsidRPr="005F2F1C">
        <w:rPr>
          <w:szCs w:val="24"/>
        </w:rPr>
        <w:t xml:space="preserve">на электронной площадке </w:t>
      </w:r>
      <w:r w:rsidR="00CE489D" w:rsidRPr="00CE489D">
        <w:rPr>
          <w:color w:val="auto"/>
          <w:szCs w:val="24"/>
        </w:rPr>
        <w:t xml:space="preserve">АО «Российский аукционный дом» </w:t>
      </w:r>
      <w:r w:rsidRPr="00AF7D42">
        <w:rPr>
          <w:color w:val="auto"/>
          <w:szCs w:val="24"/>
        </w:rPr>
        <w:t xml:space="preserve">и результаты которых будут подведены </w:t>
      </w:r>
      <w:r w:rsidR="009B6A26" w:rsidRPr="00AF7D42">
        <w:rPr>
          <w:color w:val="auto"/>
          <w:szCs w:val="24"/>
        </w:rPr>
        <w:t>___________</w:t>
      </w:r>
      <w:r w:rsidR="00A24A42">
        <w:rPr>
          <w:color w:val="auto"/>
          <w:szCs w:val="24"/>
        </w:rPr>
        <w:t>201</w:t>
      </w:r>
      <w:r w:rsidR="003D45F6">
        <w:rPr>
          <w:color w:val="auto"/>
          <w:szCs w:val="24"/>
        </w:rPr>
        <w:t>9</w:t>
      </w:r>
      <w:r w:rsidR="00A24A42">
        <w:rPr>
          <w:color w:val="auto"/>
          <w:szCs w:val="24"/>
        </w:rPr>
        <w:t xml:space="preserve"> </w:t>
      </w:r>
      <w:r w:rsidR="009B6A26" w:rsidRPr="00AF7D42">
        <w:rPr>
          <w:color w:val="auto"/>
          <w:szCs w:val="24"/>
        </w:rPr>
        <w:t xml:space="preserve">г. </w:t>
      </w:r>
      <w:r w:rsidRPr="00AF7D42">
        <w:rPr>
          <w:color w:val="auto"/>
          <w:szCs w:val="24"/>
        </w:rPr>
        <w:t xml:space="preserve">(сообщение о проведении торгов опубликовано в </w:t>
      </w:r>
      <w:r w:rsidR="00A32BDA">
        <w:rPr>
          <w:color w:val="auto"/>
          <w:szCs w:val="24"/>
        </w:rPr>
        <w:t xml:space="preserve">ЕФРСБ, публикация № _________, </w:t>
      </w:r>
      <w:r w:rsidRPr="00AF7D42">
        <w:rPr>
          <w:color w:val="auto"/>
          <w:szCs w:val="24"/>
        </w:rPr>
        <w:t xml:space="preserve">в сети Интернет </w:t>
      </w:r>
      <w:r w:rsidR="00A24A42" w:rsidRPr="005F2F1C">
        <w:rPr>
          <w:szCs w:val="24"/>
        </w:rPr>
        <w:t xml:space="preserve">(сайт: </w:t>
      </w:r>
      <w:hyperlink r:id="rId5" w:history="1">
        <w:r w:rsidR="00CE489D" w:rsidRPr="00CE489D">
          <w:rPr>
            <w:color w:val="auto"/>
            <w:szCs w:val="24"/>
          </w:rPr>
          <w:t>http://lot-online.ru</w:t>
        </w:r>
      </w:hyperlink>
      <w:r w:rsidR="00A24A42">
        <w:rPr>
          <w:szCs w:val="24"/>
        </w:rPr>
        <w:t xml:space="preserve">), </w:t>
      </w:r>
      <w:r w:rsidRPr="00AF7D42">
        <w:rPr>
          <w:color w:val="auto"/>
          <w:szCs w:val="24"/>
        </w:rPr>
        <w:t xml:space="preserve">в части лота №__ (номер ___) (далее - лот) Заявитель вносит на расчетный счет </w:t>
      </w:r>
      <w:r w:rsidR="005754D4">
        <w:rPr>
          <w:color w:val="auto"/>
          <w:szCs w:val="24"/>
        </w:rPr>
        <w:t>д</w:t>
      </w:r>
      <w:r w:rsidR="007758DB" w:rsidRPr="00AF7D42">
        <w:rPr>
          <w:color w:val="auto"/>
          <w:szCs w:val="24"/>
        </w:rPr>
        <w:t>олжника</w:t>
      </w:r>
      <w:r w:rsidRPr="00AF7D42">
        <w:rPr>
          <w:color w:val="auto"/>
          <w:szCs w:val="24"/>
        </w:rPr>
        <w:t xml:space="preserve"> задаток в </w:t>
      </w:r>
      <w:r w:rsidR="00CE489D">
        <w:rPr>
          <w:color w:val="auto"/>
          <w:szCs w:val="24"/>
        </w:rPr>
        <w:t xml:space="preserve">размере 10% от начальной цены лота в размере </w:t>
      </w:r>
      <w:r w:rsidR="00CE489D" w:rsidRPr="00CE489D">
        <w:rPr>
          <w:color w:val="auto"/>
          <w:szCs w:val="24"/>
        </w:rPr>
        <w:t>197</w:t>
      </w:r>
      <w:r w:rsidR="00CE489D">
        <w:rPr>
          <w:color w:val="auto"/>
          <w:szCs w:val="24"/>
        </w:rPr>
        <w:t xml:space="preserve"> </w:t>
      </w:r>
      <w:r w:rsidR="00CE489D" w:rsidRPr="00CE489D">
        <w:rPr>
          <w:color w:val="auto"/>
          <w:szCs w:val="24"/>
        </w:rPr>
        <w:t>985</w:t>
      </w:r>
      <w:r w:rsidR="00CE489D">
        <w:rPr>
          <w:color w:val="auto"/>
          <w:szCs w:val="24"/>
        </w:rPr>
        <w:t xml:space="preserve"> </w:t>
      </w:r>
      <w:r w:rsidR="00CE489D" w:rsidRPr="00CE489D">
        <w:rPr>
          <w:color w:val="auto"/>
          <w:szCs w:val="24"/>
        </w:rPr>
        <w:t>790,04</w:t>
      </w:r>
      <w:r w:rsidR="00CE489D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рублей.</w:t>
      </w:r>
    </w:p>
    <w:p w:rsidR="00CE489D" w:rsidRPr="00CE489D" w:rsidRDefault="00CE489D" w:rsidP="00A24A42">
      <w:pPr>
        <w:ind w:firstLine="709"/>
        <w:jc w:val="both"/>
        <w:rPr>
          <w:color w:val="auto"/>
          <w:szCs w:val="24"/>
        </w:rPr>
      </w:pPr>
      <w:r w:rsidRPr="00CE489D">
        <w:rPr>
          <w:color w:val="auto"/>
          <w:szCs w:val="24"/>
        </w:rPr>
        <w:t xml:space="preserve">Лот №1: Имущественные права на жилые помещения по адресу г. Новосибирск, ул. Зорге № 229/1, находящиеся на земельном участке с кадастровым номером № 54:35:051945:0001 (Дом №1, квартиры: 3-11, 14-16, 19-24, 26-30, 33, 35-39, 65, 67, 68, 70, 74, 75, 78, 92-96, 100, 105, 107-109, 113, 117-122, 126, 130, 134, 135, 139, 145-148, 152, 157-161, 165, 170-174, 178, 183-187, 191, 196-200, 204, 209-213, 217, 222-226, 230, 235-338. Дом №2, квартиры: 1, 3-7, 10-17, 19, 20, 23-26, 28, 38, 41-43, 49-51, 54, 56, 62, 66, 68-70, 74-83, 87-95, 101-104, 106, 116, 118-121, 127-134, 140-145, 147, 153-160, 166-173, 179-186, 192-194, 198, 199, 205, 206, 212, 218, 225. Дом №3, квартиры: 1, 3, 4, 6-8, 10, 11, 14, 15, 25-30, 33, 34, 36-43, 45-47, 49-56, 59, 62-69,75, 76, 78, 79, 81, 82, 88, 89, 91, 92, 94, 95, 101, 102, 104, 105, 107, 108, 111, 114, 115, 117, 120, 121, 123, 124, 127, 128, 130, 131, 133, 134, 137, 140, 141, 144-147, 149-151, 153-156, 158-160, 162-164, 166-169, 175, 179-181, 184-186, 188-190, 192, 193,202, 225,227, 228, 230, 240,241, 254) с </w:t>
      </w:r>
      <w:proofErr w:type="spellStart"/>
      <w:r w:rsidRPr="00CE489D">
        <w:rPr>
          <w:color w:val="auto"/>
          <w:szCs w:val="24"/>
        </w:rPr>
        <w:t>нач.ц</w:t>
      </w:r>
      <w:proofErr w:type="spellEnd"/>
      <w:r w:rsidRPr="00CE489D">
        <w:rPr>
          <w:color w:val="auto"/>
          <w:szCs w:val="24"/>
        </w:rPr>
        <w:t>. 197985790,04р.</w:t>
      </w:r>
    </w:p>
    <w:p w:rsidR="001B5E09" w:rsidRPr="00AF7D42" w:rsidRDefault="005754D4" w:rsidP="001B5E09">
      <w:pPr>
        <w:tabs>
          <w:tab w:val="left" w:pos="916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>
        <w:rPr>
          <w:color w:val="auto"/>
          <w:szCs w:val="24"/>
        </w:rPr>
        <w:t>1.2. Задаток вносит</w:t>
      </w:r>
      <w:r w:rsidR="001B5E09" w:rsidRPr="00AF7D42">
        <w:rPr>
          <w:color w:val="auto"/>
          <w:szCs w:val="24"/>
        </w:rPr>
        <w:t>ся в качестве обеспечения исполнения обязательств Заявителя, как участника торгов, по заключению до</w:t>
      </w:r>
      <w:r>
        <w:rPr>
          <w:color w:val="auto"/>
          <w:szCs w:val="24"/>
        </w:rPr>
        <w:t xml:space="preserve">говора купли-продажи </w:t>
      </w:r>
      <w:r w:rsidR="009D6DB8">
        <w:rPr>
          <w:color w:val="auto"/>
          <w:szCs w:val="24"/>
        </w:rPr>
        <w:t>имущества</w:t>
      </w:r>
      <w:r w:rsidR="00A24A42">
        <w:rPr>
          <w:color w:val="auto"/>
          <w:szCs w:val="24"/>
        </w:rPr>
        <w:t xml:space="preserve"> </w:t>
      </w:r>
      <w:r>
        <w:rPr>
          <w:color w:val="auto"/>
          <w:szCs w:val="24"/>
        </w:rPr>
        <w:t>д</w:t>
      </w:r>
      <w:r w:rsidR="001B5E09" w:rsidRPr="00AF7D42">
        <w:rPr>
          <w:color w:val="auto"/>
          <w:szCs w:val="24"/>
        </w:rPr>
        <w:t xml:space="preserve">олжника, </w:t>
      </w:r>
      <w:r w:rsidR="00A24A42">
        <w:rPr>
          <w:color w:val="auto"/>
          <w:szCs w:val="24"/>
        </w:rPr>
        <w:t>включенн</w:t>
      </w:r>
      <w:r w:rsidR="009D6DB8">
        <w:rPr>
          <w:color w:val="auto"/>
          <w:szCs w:val="24"/>
        </w:rPr>
        <w:t>ого</w:t>
      </w:r>
      <w:r w:rsidR="00A24A42">
        <w:rPr>
          <w:color w:val="auto"/>
          <w:szCs w:val="24"/>
        </w:rPr>
        <w:t xml:space="preserve"> </w:t>
      </w:r>
      <w:r w:rsidR="001B5E09" w:rsidRPr="00AF7D42">
        <w:rPr>
          <w:color w:val="auto"/>
          <w:szCs w:val="24"/>
        </w:rPr>
        <w:t xml:space="preserve">в лот; а также исполнения иных обязательств Заявителя по заключенному между Заявителем и </w:t>
      </w:r>
      <w:r w:rsidR="00A24A42">
        <w:rPr>
          <w:color w:val="auto"/>
          <w:szCs w:val="24"/>
        </w:rPr>
        <w:t xml:space="preserve">конкурсным </w:t>
      </w:r>
      <w:r w:rsidR="001B5E09" w:rsidRPr="00AF7D42">
        <w:rPr>
          <w:color w:val="auto"/>
          <w:szCs w:val="24"/>
        </w:rPr>
        <w:t xml:space="preserve">управляющим Должника договору купли-продажи </w:t>
      </w:r>
      <w:r w:rsidR="009D6DB8">
        <w:rPr>
          <w:color w:val="auto"/>
          <w:szCs w:val="24"/>
        </w:rPr>
        <w:t>имущества</w:t>
      </w:r>
      <w:r w:rsidR="00A24A42">
        <w:rPr>
          <w:color w:val="auto"/>
          <w:szCs w:val="24"/>
        </w:rPr>
        <w:t xml:space="preserve"> должника</w:t>
      </w:r>
      <w:r w:rsidR="001B5E09"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2. Права и обязанности сторон</w:t>
      </w:r>
    </w:p>
    <w:p w:rsidR="001B5E09" w:rsidRPr="00AF7D42" w:rsidRDefault="001B5E09" w:rsidP="001B5E09">
      <w:pPr>
        <w:tabs>
          <w:tab w:val="left" w:pos="916"/>
        </w:tabs>
        <w:ind w:right="20" w:firstLine="630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0540EF" w:rsidRDefault="001B5E09" w:rsidP="000540EF">
      <w:pPr>
        <w:pStyle w:val="21"/>
        <w:tabs>
          <w:tab w:val="left" w:pos="1083"/>
        </w:tabs>
        <w:rPr>
          <w:rFonts w:ascii="Times New Roman" w:eastAsia="Courier New" w:hAnsi="Times New Roman"/>
        </w:rPr>
      </w:pPr>
      <w:r w:rsidRPr="000540EF">
        <w:rPr>
          <w:rFonts w:ascii="Times New Roman" w:hAnsi="Times New Roman"/>
        </w:rPr>
        <w:t xml:space="preserve">2.1. Обязанность Заявителя по перечислению задатка считается исполненной в момент зачисления денежных средств </w:t>
      </w:r>
      <w:r w:rsidR="000540EF" w:rsidRPr="000540EF">
        <w:rPr>
          <w:rFonts w:ascii="Times New Roman" w:hAnsi="Times New Roman"/>
          <w:color w:val="000000"/>
        </w:rPr>
        <w:t xml:space="preserve">на специальный банковский счет </w:t>
      </w:r>
      <w:r w:rsidR="000540EF" w:rsidRPr="00CE489D">
        <w:rPr>
          <w:rFonts w:ascii="Times New Roman" w:hAnsi="Times New Roman"/>
        </w:rPr>
        <w:t xml:space="preserve">должника </w:t>
      </w:r>
      <w:r w:rsidR="00CE489D" w:rsidRPr="00CE489D">
        <w:rPr>
          <w:rFonts w:ascii="Times New Roman" w:hAnsi="Times New Roman"/>
        </w:rPr>
        <w:t xml:space="preserve">№40701810744050000222 </w:t>
      </w:r>
      <w:r w:rsidR="000540EF" w:rsidRPr="00CE489D">
        <w:rPr>
          <w:rFonts w:ascii="Times New Roman" w:hAnsi="Times New Roman"/>
        </w:rPr>
        <w:t xml:space="preserve">для принятия задатка, открытый конкурсным управляющим </w:t>
      </w:r>
      <w:r w:rsidR="00CE489D" w:rsidRPr="00CE489D">
        <w:rPr>
          <w:rFonts w:ascii="Times New Roman" w:hAnsi="Times New Roman"/>
        </w:rPr>
        <w:t xml:space="preserve">в ПАО «Сбербанк России», Дополнительный офис № 8047/599 Новосибирского </w:t>
      </w:r>
      <w:r w:rsidR="00CE489D" w:rsidRPr="00CE489D">
        <w:rPr>
          <w:rFonts w:ascii="Times New Roman" w:hAnsi="Times New Roman"/>
          <w:color w:val="000000"/>
        </w:rPr>
        <w:t>отделения №8047, к/с 30101810500000000641, БИК 045004641</w:t>
      </w:r>
      <w:r w:rsidR="000540EF" w:rsidRPr="00CE489D">
        <w:rPr>
          <w:rFonts w:ascii="Times New Roman" w:hAnsi="Times New Roman"/>
          <w:color w:val="000000"/>
        </w:rPr>
        <w:t xml:space="preserve"> </w:t>
      </w:r>
      <w:r w:rsidRPr="00CE489D">
        <w:rPr>
          <w:rFonts w:ascii="Times New Roman" w:hAnsi="Times New Roman"/>
          <w:color w:val="000000"/>
        </w:rPr>
        <w:t>в полной сумме, указанной в п.1.1 настоящего договора</w:t>
      </w:r>
      <w:r w:rsidR="00CE489D" w:rsidRPr="00CE489D">
        <w:rPr>
          <w:rFonts w:ascii="Times New Roman" w:hAnsi="Times New Roman"/>
          <w:color w:val="000000"/>
        </w:rPr>
        <w:t xml:space="preserve">. </w:t>
      </w:r>
      <w:r w:rsidR="00CE489D" w:rsidRPr="00CE489D">
        <w:rPr>
          <w:rFonts w:ascii="Times New Roman" w:hAnsi="Times New Roman"/>
          <w:color w:val="000000"/>
        </w:rPr>
        <w:t>Задаток должен поступить на счет организатора торгов не позднее 23.59 час. 18.10.19 (МСК).</w:t>
      </w:r>
      <w:r w:rsidRPr="000540EF">
        <w:rPr>
          <w:rFonts w:ascii="Times New Roman" w:hAnsi="Times New Roman"/>
        </w:rPr>
        <w:t xml:space="preserve"> </w:t>
      </w:r>
    </w:p>
    <w:p w:rsidR="001B5E09" w:rsidRPr="00AF7D42" w:rsidRDefault="001B5E09" w:rsidP="001B5E09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В случае не поступления задатка в указанный срок обязанность Заявителя по внесению задатка считается не выполненной, и он не допускается до участия в торгах. До подведения результатов торгов Заявитель не вправе распоряжаться внесенным задатком, проценты на сумму задатка не начисляются. Документами, подтверждающими внесение задатка, являются: выписка со счета Заявителя в совокупности с платежным поручением с отметкой банка о списании суммы задатка со счета Заявителя.</w:t>
      </w:r>
    </w:p>
    <w:p w:rsidR="001B5E09" w:rsidRPr="00AF7D42" w:rsidRDefault="001B5E09" w:rsidP="001B5E09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2.2.В случае признания Заявителя Победителем торгов задаток Заявителю не возвращается и засчитывается в счет исполнения обязательств Заявителя</w:t>
      </w:r>
      <w:r w:rsidR="00A015B4">
        <w:rPr>
          <w:color w:val="auto"/>
          <w:szCs w:val="24"/>
        </w:rPr>
        <w:t xml:space="preserve"> по оплате прав требования должника </w:t>
      </w:r>
      <w:r w:rsidRPr="00AF7D42">
        <w:rPr>
          <w:color w:val="auto"/>
          <w:szCs w:val="24"/>
        </w:rPr>
        <w:t>по заключен</w:t>
      </w:r>
      <w:r w:rsidR="00A015B4">
        <w:rPr>
          <w:color w:val="auto"/>
          <w:szCs w:val="24"/>
        </w:rPr>
        <w:t>ному</w:t>
      </w:r>
      <w:r w:rsidRPr="00AF7D42">
        <w:rPr>
          <w:color w:val="auto"/>
          <w:szCs w:val="24"/>
        </w:rPr>
        <w:t xml:space="preserve"> договор</w:t>
      </w:r>
      <w:r w:rsidR="00A015B4">
        <w:rPr>
          <w:color w:val="auto"/>
          <w:szCs w:val="24"/>
        </w:rPr>
        <w:t>у</w:t>
      </w:r>
      <w:r w:rsidRPr="00AF7D42">
        <w:rPr>
          <w:color w:val="auto"/>
          <w:szCs w:val="24"/>
        </w:rPr>
        <w:t xml:space="preserve"> к</w:t>
      </w:r>
      <w:r w:rsidR="009257E1" w:rsidRPr="00AF7D42">
        <w:rPr>
          <w:color w:val="auto"/>
          <w:szCs w:val="24"/>
        </w:rPr>
        <w:t>упли-продажи</w:t>
      </w:r>
      <w:r w:rsidR="00A015B4">
        <w:rPr>
          <w:color w:val="auto"/>
          <w:szCs w:val="24"/>
        </w:rPr>
        <w:t xml:space="preserve">. </w:t>
      </w:r>
      <w:r w:rsidR="009257E1" w:rsidRPr="00AF7D42">
        <w:rPr>
          <w:color w:val="auto"/>
          <w:szCs w:val="24"/>
        </w:rPr>
        <w:t xml:space="preserve"> </w:t>
      </w:r>
    </w:p>
    <w:p w:rsidR="001B5E09" w:rsidRPr="00AF7D42" w:rsidRDefault="001B5E09" w:rsidP="001B5E09">
      <w:pPr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lastRenderedPageBreak/>
        <w:t xml:space="preserve">2.3. Заявитель обязуется в случае признания его победителем торгов (покупателем) в течение пяти календарных дней с даты получения предложения </w:t>
      </w:r>
      <w:r w:rsidR="00A015B4">
        <w:rPr>
          <w:color w:val="auto"/>
          <w:szCs w:val="24"/>
        </w:rPr>
        <w:t xml:space="preserve">конкурсного управляющего </w:t>
      </w:r>
      <w:r w:rsidRPr="00AF7D42">
        <w:rPr>
          <w:color w:val="auto"/>
          <w:szCs w:val="24"/>
        </w:rPr>
        <w:t>заключить дог</w:t>
      </w:r>
      <w:r w:rsidR="009257E1" w:rsidRPr="00AF7D42">
        <w:rPr>
          <w:color w:val="auto"/>
          <w:szCs w:val="24"/>
        </w:rPr>
        <w:t>овор купли-продажи</w:t>
      </w:r>
      <w:r w:rsidR="00A015B4">
        <w:rPr>
          <w:color w:val="auto"/>
          <w:szCs w:val="24"/>
        </w:rPr>
        <w:t xml:space="preserve"> прав требования должника</w:t>
      </w:r>
      <w:r w:rsidRPr="00AF7D42">
        <w:rPr>
          <w:color w:val="auto"/>
          <w:szCs w:val="24"/>
        </w:rPr>
        <w:t xml:space="preserve"> и уплатить в течение 30 календарных дней со дня подписания договора купли-продажи </w:t>
      </w:r>
      <w:r w:rsidR="00A015B4">
        <w:rPr>
          <w:color w:val="auto"/>
          <w:szCs w:val="24"/>
        </w:rPr>
        <w:t xml:space="preserve">прав требования должника </w:t>
      </w:r>
      <w:r w:rsidRPr="00AF7D42">
        <w:rPr>
          <w:color w:val="auto"/>
          <w:szCs w:val="24"/>
        </w:rPr>
        <w:t xml:space="preserve">на </w:t>
      </w:r>
      <w:r w:rsidR="00C55419">
        <w:rPr>
          <w:color w:val="auto"/>
          <w:szCs w:val="24"/>
        </w:rPr>
        <w:t xml:space="preserve">расчетный </w:t>
      </w:r>
      <w:r w:rsidRPr="00AF7D42">
        <w:rPr>
          <w:color w:val="auto"/>
          <w:szCs w:val="24"/>
        </w:rPr>
        <w:t xml:space="preserve">счет </w:t>
      </w:r>
      <w:r w:rsidR="005754D4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определенную в ходе торгов и предусмотренную договором купли-продажи</w:t>
      </w:r>
      <w:r w:rsidR="00C55419">
        <w:rPr>
          <w:color w:val="auto"/>
          <w:szCs w:val="24"/>
        </w:rPr>
        <w:t xml:space="preserve"> цену прав требования должника</w:t>
      </w:r>
      <w:r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2.4. В случае отказа или уклонения победителя торгов от подписания договора купли-продажи в течение пяти дней со дн</w:t>
      </w:r>
      <w:r w:rsidR="00FF6118" w:rsidRPr="00AF7D42">
        <w:rPr>
          <w:color w:val="auto"/>
          <w:szCs w:val="24"/>
        </w:rPr>
        <w:t xml:space="preserve">я получения предложения </w:t>
      </w:r>
      <w:r w:rsidR="00C55419">
        <w:rPr>
          <w:color w:val="auto"/>
          <w:szCs w:val="24"/>
        </w:rPr>
        <w:t>конкурсного</w:t>
      </w:r>
      <w:r w:rsidRPr="00AF7D42">
        <w:rPr>
          <w:color w:val="auto"/>
          <w:szCs w:val="24"/>
        </w:rPr>
        <w:t xml:space="preserve"> управляющего о заключении такого договора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</w:t>
      </w:r>
      <w:r w:rsidR="00C55419">
        <w:rPr>
          <w:color w:val="auto"/>
          <w:szCs w:val="24"/>
        </w:rPr>
        <w:t xml:space="preserve">прав требования </w:t>
      </w:r>
      <w:r w:rsidRPr="00AF7D42">
        <w:rPr>
          <w:color w:val="auto"/>
          <w:szCs w:val="24"/>
        </w:rPr>
        <w:t>должника по сравнению с ценой, предложенной другими участниками торгов, за исключением победителя торгов.</w:t>
      </w:r>
    </w:p>
    <w:p w:rsidR="001B5E09" w:rsidRPr="00AF7D42" w:rsidRDefault="001B5E09" w:rsidP="001B5E09">
      <w:pPr>
        <w:tabs>
          <w:tab w:val="left" w:pos="960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2.5. </w:t>
      </w:r>
      <w:r w:rsidR="005754D4">
        <w:rPr>
          <w:color w:val="auto"/>
          <w:szCs w:val="24"/>
        </w:rPr>
        <w:t>Организатор торгов</w:t>
      </w:r>
      <w:r w:rsidRPr="00AF7D42">
        <w:rPr>
          <w:color w:val="auto"/>
          <w:szCs w:val="24"/>
        </w:rPr>
        <w:t xml:space="preserve"> обязуется возвратить сумму задатка Заявителю в соответствии с разделом 3 настоящего договора, на расчетный счет Заявителя.</w:t>
      </w:r>
    </w:p>
    <w:p w:rsidR="001B5E09" w:rsidRPr="00AF7D42" w:rsidRDefault="001B5E09" w:rsidP="001B5E09">
      <w:pPr>
        <w:tabs>
          <w:tab w:val="left" w:pos="770"/>
        </w:tabs>
        <w:ind w:right="20" w:firstLine="709"/>
        <w:jc w:val="both"/>
        <w:rPr>
          <w:rFonts w:ascii="Courier New" w:eastAsia="Courier New" w:hAnsi="Courier New" w:cs="Courier New"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3. Возврат задатка</w:t>
      </w:r>
    </w:p>
    <w:p w:rsidR="001B5E09" w:rsidRPr="00AF7D42" w:rsidRDefault="001B5E09" w:rsidP="001B5E09">
      <w:pPr>
        <w:tabs>
          <w:tab w:val="left" w:pos="895"/>
        </w:tabs>
        <w:ind w:right="20" w:firstLine="616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3.1. Внесенный Заявителем задаток возвращается в течение 5 рабочих дней со дня подписания протокола о результатах проведения торгов: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Заявителю (участнику торгов), не признанному Победителем торгов;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Заявителю не признанному Участником торгов (в случае отказа в принятии заявки на участие в торгах).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3.2. Внесенный Заявителем, задаток не возвращается Заявителю (участнику торгов), и он полностью утрачивает внесенный задаток в случаях: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отзыва Заявителем, признанным участником торгов, заявки на участие в торгах после окончания срока представления заявок на участие в торгах;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отказа (уклонения) от участия в торгах после принятия решения Организатором торгов о допуске Заявителя к участию в торгах; 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- отказа (уклонения) Заявителя, признанного Победителем торгов, от заключения договора купли-продажи </w:t>
      </w:r>
      <w:r w:rsidR="00C55419">
        <w:rPr>
          <w:color w:val="auto"/>
          <w:szCs w:val="24"/>
        </w:rPr>
        <w:t>прав требования должника</w:t>
      </w:r>
      <w:r w:rsidRPr="00AF7D42">
        <w:rPr>
          <w:color w:val="auto"/>
          <w:szCs w:val="24"/>
        </w:rPr>
        <w:t xml:space="preserve"> в течение пяти дней, с даты подписания протокола о результатах проведения торгов;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- невнесения Заявителем, признанным Победителем торгов, в тридцатидневный срок со дня подписания договора купли-продажи денежных средств, предусмотренных договором, при этом, договор купли-продажи считается расторгнутым;</w:t>
      </w:r>
    </w:p>
    <w:p w:rsidR="001B5E09" w:rsidRPr="00AF7D42" w:rsidRDefault="001B5E09" w:rsidP="001B5E09">
      <w:pPr>
        <w:tabs>
          <w:tab w:val="left" w:pos="908"/>
        </w:tabs>
        <w:ind w:right="20" w:firstLine="630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- ином уклонении Заявителя, признанного Победителем торгов от исполнения договора купли-продажи.</w:t>
      </w:r>
    </w:p>
    <w:p w:rsidR="00E30F71" w:rsidRPr="00AF7D42" w:rsidRDefault="001B5E09" w:rsidP="00A32BDA">
      <w:pPr>
        <w:tabs>
          <w:tab w:val="left" w:pos="908"/>
        </w:tabs>
        <w:ind w:right="20" w:firstLine="630"/>
        <w:jc w:val="both"/>
        <w:rPr>
          <w:b/>
          <w:color w:val="FF0000"/>
          <w:szCs w:val="24"/>
        </w:rPr>
      </w:pPr>
      <w:r w:rsidRPr="00AF7D42">
        <w:rPr>
          <w:color w:val="auto"/>
          <w:szCs w:val="24"/>
        </w:rPr>
        <w:t>3.3. Задаток Заявителю возвращается по реквизитам</w:t>
      </w:r>
      <w:r w:rsidR="00A32BDA">
        <w:rPr>
          <w:color w:val="auto"/>
          <w:szCs w:val="24"/>
        </w:rPr>
        <w:t>, указанным</w:t>
      </w:r>
      <w:r w:rsidRPr="00AF7D42">
        <w:rPr>
          <w:color w:val="auto"/>
          <w:szCs w:val="24"/>
        </w:rPr>
        <w:t xml:space="preserve"> </w:t>
      </w:r>
      <w:r w:rsidR="00A32BDA">
        <w:rPr>
          <w:color w:val="auto"/>
          <w:szCs w:val="24"/>
        </w:rPr>
        <w:t>в платежном поручении на перечисление суммы задатка.</w:t>
      </w:r>
    </w:p>
    <w:p w:rsidR="00AF7D42" w:rsidRPr="00AF7D42" w:rsidRDefault="00AF7D42" w:rsidP="001B5E09">
      <w:pPr>
        <w:jc w:val="center"/>
        <w:rPr>
          <w:b/>
          <w:color w:val="FF0000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4. Срок действия договора</w:t>
      </w:r>
    </w:p>
    <w:p w:rsidR="001B5E09" w:rsidRPr="00AF7D42" w:rsidRDefault="001B5E09" w:rsidP="001B5E09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Default="001B5E09" w:rsidP="001B5E09">
      <w:pPr>
        <w:tabs>
          <w:tab w:val="left" w:pos="876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4.1. Настоящий договор вступает в силу с момента его подписания и действует до полного исполнения сторонами обязательств по договору.</w:t>
      </w:r>
    </w:p>
    <w:p w:rsidR="00A32BDA" w:rsidRPr="00AF7D42" w:rsidRDefault="00A32BDA" w:rsidP="001B5E09">
      <w:pPr>
        <w:tabs>
          <w:tab w:val="left" w:pos="876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5. Заключительные положения</w:t>
      </w:r>
    </w:p>
    <w:p w:rsidR="001B5E09" w:rsidRPr="00AF7D42" w:rsidRDefault="001B5E09" w:rsidP="001B5E09">
      <w:pPr>
        <w:tabs>
          <w:tab w:val="left" w:pos="876"/>
        </w:tabs>
        <w:ind w:firstLine="709"/>
        <w:jc w:val="center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5.1. Заявитель не вправе передавать свои права, вытекающие из настоящего договора третьим лицам без письменного согласия Организатора торгов.</w:t>
      </w:r>
    </w:p>
    <w:p w:rsidR="001B5E09" w:rsidRPr="00AF7D42" w:rsidRDefault="001B5E09" w:rsidP="001B5E09">
      <w:pPr>
        <w:tabs>
          <w:tab w:val="left" w:pos="910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5.2. Любые изменения и дополнения к настоящему договору действительны при условии, что они совершены в письменной форме и подписаны обеими сторонами.</w:t>
      </w:r>
    </w:p>
    <w:p w:rsidR="001B5E09" w:rsidRPr="00AF7D42" w:rsidRDefault="001B5E09" w:rsidP="001B5E09">
      <w:pPr>
        <w:tabs>
          <w:tab w:val="left" w:pos="932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5.3. Заявитель обязан незамедлительно письменно уведомить Организатора торгов об изменении своих банковских и иных необходимых для проведения безналичных расчетов реквизитов. Организатор торгов не несет ответственности за нарушение сроков возврата задатка по</w:t>
      </w:r>
      <w:r w:rsidR="00A32BDA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настоящем договору в случае неисполнения и/или ненадлежащего исполнения данной обязанности Заявителем.</w:t>
      </w:r>
    </w:p>
    <w:p w:rsidR="001B5E09" w:rsidRPr="00AF7D42" w:rsidRDefault="001B5E09" w:rsidP="001B5E09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lastRenderedPageBreak/>
        <w:t xml:space="preserve">5.4. Все споры между сторонами настоящего договора, в том числе касающиеся его существования, действительности, прекращения или исполнения, подлежат рассмотрению в </w:t>
      </w:r>
      <w:r w:rsidR="005754D4">
        <w:rPr>
          <w:color w:val="auto"/>
          <w:szCs w:val="24"/>
        </w:rPr>
        <w:t>суде по месту нахождения организатора торгов</w:t>
      </w:r>
      <w:r w:rsidRPr="00AF7D42">
        <w:rPr>
          <w:color w:val="auto"/>
          <w:szCs w:val="24"/>
        </w:rPr>
        <w:t>.</w:t>
      </w:r>
    </w:p>
    <w:p w:rsidR="001B5E09" w:rsidRPr="00AF7D42" w:rsidRDefault="001B5E09" w:rsidP="001B5E09">
      <w:pPr>
        <w:tabs>
          <w:tab w:val="left" w:pos="858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5.5. Настоящий договор составлен в двух идентичных и имеющих равную силу экземплярах. У каждой из сторон находится один экземпляр настоящего договора.</w:t>
      </w:r>
    </w:p>
    <w:p w:rsidR="001B5E09" w:rsidRPr="00AF7D42" w:rsidRDefault="001B5E09" w:rsidP="001B5E09">
      <w:pPr>
        <w:tabs>
          <w:tab w:val="left" w:pos="875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5.6. Настоящий договор является для Заявителя договором присоединения и его условия могут быть приняты заявителем не иначе как путем присоединения к ним.</w:t>
      </w:r>
    </w:p>
    <w:p w:rsidR="000540EF" w:rsidRDefault="001B5E09" w:rsidP="000540EF">
      <w:pPr>
        <w:tabs>
          <w:tab w:val="left" w:pos="858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5.7. Текст настоящего договора, подписанный электронной цифровой подписью Организатора торгов, размешен в сети Интернет по адресу </w:t>
      </w:r>
      <w:r w:rsidR="00D56DA1" w:rsidRPr="005F2F1C">
        <w:rPr>
          <w:szCs w:val="24"/>
        </w:rPr>
        <w:t xml:space="preserve">сайт: </w:t>
      </w:r>
      <w:hyperlink r:id="rId6" w:history="1">
        <w:r w:rsidR="00D56DA1" w:rsidRPr="00CE489D">
          <w:rPr>
            <w:color w:val="auto"/>
            <w:szCs w:val="24"/>
          </w:rPr>
          <w:t>http://lot-online.ru</w:t>
        </w:r>
      </w:hyperlink>
      <w:r w:rsidR="000540EF" w:rsidRPr="006A1090">
        <w:rPr>
          <w:i/>
          <w:szCs w:val="24"/>
        </w:rPr>
        <w:t>.</w:t>
      </w:r>
    </w:p>
    <w:p w:rsidR="001B5E09" w:rsidRPr="00AF7D42" w:rsidRDefault="001B5E09" w:rsidP="000540EF">
      <w:pPr>
        <w:tabs>
          <w:tab w:val="left" w:pos="858"/>
        </w:tabs>
        <w:ind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5.8. Настоящий договор может быть заключен Заявителем посредством совершения следующих действий: </w:t>
      </w:r>
    </w:p>
    <w:p w:rsidR="001B5E09" w:rsidRPr="00AF7D42" w:rsidRDefault="001B5E09" w:rsidP="001B5E09">
      <w:pPr>
        <w:tabs>
          <w:tab w:val="left" w:pos="858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- путем представления Организатору торгов настоящего договора в редакции, определенной Организатором торгов и размещенной в сети Интернет по адресу </w:t>
      </w:r>
      <w:r w:rsidR="00D56DA1" w:rsidRPr="005F2F1C">
        <w:rPr>
          <w:szCs w:val="24"/>
        </w:rPr>
        <w:t xml:space="preserve">сайт: </w:t>
      </w:r>
      <w:hyperlink r:id="rId7" w:history="1">
        <w:r w:rsidR="00D56DA1" w:rsidRPr="00CE489D">
          <w:rPr>
            <w:color w:val="auto"/>
            <w:szCs w:val="24"/>
          </w:rPr>
          <w:t>http://lot-online.ru</w:t>
        </w:r>
      </w:hyperlink>
      <w:r w:rsidRPr="00AF7D42">
        <w:rPr>
          <w:color w:val="auto"/>
          <w:szCs w:val="24"/>
        </w:rPr>
        <w:t>, заполненного от имени Заявителя (п</w:t>
      </w:r>
      <w:bookmarkStart w:id="0" w:name="_GoBack"/>
      <w:bookmarkEnd w:id="0"/>
      <w:r w:rsidRPr="00AF7D42">
        <w:rPr>
          <w:color w:val="auto"/>
          <w:szCs w:val="24"/>
        </w:rPr>
        <w:t xml:space="preserve">ункты: Наименование заявителя, п.1.1. № лота и сумма задатка, п.3.3 Реквизиты Заявителя, п.6. Адрес и реквизиты Заявителя) и подписанного электронной цифровой подписью Заявителя (уполномоченного представителя Заявителя) с последующим внесением денежных средств на счет </w:t>
      </w:r>
      <w:r w:rsidR="00BF4CD4" w:rsidRPr="00AF7D42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с указанием в назначении платежа ссылки на соответствующий договор о задатке.</w:t>
      </w:r>
      <w:r w:rsidR="00A32BDA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Договор, подписанный Заявителем в любой другой редакции, отличной от определенной Организатором торгов и размещенной в сети Интернет по адресу</w:t>
      </w:r>
      <w:r w:rsidR="00494625">
        <w:rPr>
          <w:color w:val="auto"/>
          <w:szCs w:val="24"/>
        </w:rPr>
        <w:t xml:space="preserve"> </w:t>
      </w:r>
      <w:r w:rsidR="00D56DA1" w:rsidRPr="005F2F1C">
        <w:rPr>
          <w:szCs w:val="24"/>
        </w:rPr>
        <w:t xml:space="preserve">сайт: </w:t>
      </w:r>
      <w:hyperlink r:id="rId8" w:history="1">
        <w:r w:rsidR="00D56DA1" w:rsidRPr="00CE489D">
          <w:rPr>
            <w:color w:val="auto"/>
            <w:szCs w:val="24"/>
          </w:rPr>
          <w:t>http://lot-online.ru</w:t>
        </w:r>
      </w:hyperlink>
      <w:r w:rsidR="00494625" w:rsidRPr="00AF7D42">
        <w:rPr>
          <w:color w:val="auto"/>
          <w:szCs w:val="24"/>
        </w:rPr>
        <w:t>,</w:t>
      </w:r>
      <w:r w:rsidRPr="00AF7D42">
        <w:rPr>
          <w:color w:val="auto"/>
          <w:szCs w:val="24"/>
        </w:rPr>
        <w:t xml:space="preserve"> является несогласованным (неподписанным) Организатором торгов и соответственно незаключенным, а перечисленная Заявителем на счет </w:t>
      </w:r>
      <w:r w:rsidR="00BF4CD4" w:rsidRPr="00AF7D42">
        <w:rPr>
          <w:color w:val="auto"/>
          <w:szCs w:val="24"/>
        </w:rPr>
        <w:t>Должника</w:t>
      </w:r>
      <w:r w:rsidRPr="00AF7D42">
        <w:rPr>
          <w:color w:val="auto"/>
          <w:szCs w:val="24"/>
        </w:rPr>
        <w:t xml:space="preserve"> сумма задатком не признается.</w:t>
      </w:r>
    </w:p>
    <w:p w:rsidR="001B5E09" w:rsidRPr="00AF7D42" w:rsidRDefault="001B5E09" w:rsidP="001B5E09">
      <w:pPr>
        <w:tabs>
          <w:tab w:val="left" w:pos="858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>- заявитель самостоятельно заполняет (пункты: Наименование заявителя, п.1.1. № лота и сумма задатка, п.3.3 Реквизиты Заявителя, п.6. Адрес и реквизиты Заявителя), распечатывает, подписывает, сканирует и прикрепляет данный договор к заявке на электронной площадке.</w:t>
      </w:r>
    </w:p>
    <w:p w:rsidR="001B5E09" w:rsidRPr="00AF7D42" w:rsidRDefault="001B5E09" w:rsidP="001B5E09">
      <w:pPr>
        <w:tabs>
          <w:tab w:val="left" w:pos="906"/>
        </w:tabs>
        <w:ind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>5.9. При заключении настоящего договора Заявитель:</w:t>
      </w:r>
    </w:p>
    <w:p w:rsidR="001B5E09" w:rsidRPr="00AF7D42" w:rsidRDefault="001B5E09" w:rsidP="001B5E09">
      <w:pPr>
        <w:tabs>
          <w:tab w:val="left" w:pos="827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 соблюдение всех корпоративных процедур, связанных с согласованием и одобрением сделки по приобретению </w:t>
      </w:r>
      <w:r w:rsidR="00494625">
        <w:rPr>
          <w:color w:val="auto"/>
          <w:szCs w:val="24"/>
        </w:rPr>
        <w:t>прав требования</w:t>
      </w:r>
      <w:r w:rsidRPr="00AF7D42">
        <w:rPr>
          <w:color w:val="auto"/>
          <w:szCs w:val="24"/>
        </w:rPr>
        <w:t xml:space="preserve"> Должника на торгах уполномоченными органами управления Заявителя, наличие у него права приобрести и так же возможности оплатить </w:t>
      </w:r>
      <w:r w:rsidR="00494625">
        <w:rPr>
          <w:color w:val="auto"/>
          <w:szCs w:val="24"/>
        </w:rPr>
        <w:t>прав требования должника</w:t>
      </w:r>
      <w:r w:rsidRPr="00AF7D42">
        <w:rPr>
          <w:color w:val="auto"/>
          <w:szCs w:val="24"/>
        </w:rPr>
        <w:t xml:space="preserve">, </w:t>
      </w:r>
      <w:r w:rsidR="00494625">
        <w:rPr>
          <w:color w:val="auto"/>
          <w:szCs w:val="24"/>
        </w:rPr>
        <w:t xml:space="preserve">включенные </w:t>
      </w:r>
      <w:r w:rsidRPr="00AF7D42">
        <w:rPr>
          <w:color w:val="auto"/>
          <w:szCs w:val="24"/>
        </w:rPr>
        <w:t>в лот;</w:t>
      </w:r>
    </w:p>
    <w:p w:rsidR="001B5E09" w:rsidRPr="00AF7D42" w:rsidRDefault="001B5E09" w:rsidP="001B5E09">
      <w:pPr>
        <w:tabs>
          <w:tab w:val="left" w:pos="897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подтверждает, что ознакомлен </w:t>
      </w:r>
      <w:r w:rsidR="00494625">
        <w:rPr>
          <w:color w:val="auto"/>
          <w:szCs w:val="24"/>
        </w:rPr>
        <w:t xml:space="preserve">с правами требования должника </w:t>
      </w:r>
      <w:r w:rsidRPr="00AF7D42">
        <w:rPr>
          <w:color w:val="auto"/>
          <w:szCs w:val="24"/>
        </w:rPr>
        <w:t xml:space="preserve">и имеющейся документацией на </w:t>
      </w:r>
      <w:r w:rsidR="00494625">
        <w:rPr>
          <w:color w:val="auto"/>
          <w:szCs w:val="24"/>
        </w:rPr>
        <w:t>них</w:t>
      </w:r>
      <w:r w:rsidRPr="00AF7D42">
        <w:rPr>
          <w:color w:val="auto"/>
          <w:szCs w:val="24"/>
        </w:rPr>
        <w:t xml:space="preserve">, и согласен с тем, что </w:t>
      </w:r>
      <w:r w:rsidR="00494625">
        <w:rPr>
          <w:color w:val="auto"/>
          <w:szCs w:val="24"/>
        </w:rPr>
        <w:t xml:space="preserve">уступаемые права требования должника </w:t>
      </w:r>
      <w:r w:rsidRPr="00AF7D42">
        <w:rPr>
          <w:color w:val="auto"/>
          <w:szCs w:val="24"/>
        </w:rPr>
        <w:t>в случае его приобретения на торгах возврату не подлеж</w:t>
      </w:r>
      <w:r w:rsidR="00494625">
        <w:rPr>
          <w:color w:val="auto"/>
          <w:szCs w:val="24"/>
        </w:rPr>
        <w:t>а</w:t>
      </w:r>
      <w:r w:rsidRPr="00AF7D42">
        <w:rPr>
          <w:color w:val="auto"/>
          <w:szCs w:val="24"/>
        </w:rPr>
        <w:t xml:space="preserve">т, а также осведомлен о том, что </w:t>
      </w:r>
      <w:r w:rsidR="00494625">
        <w:rPr>
          <w:color w:val="auto"/>
          <w:szCs w:val="24"/>
        </w:rPr>
        <w:t xml:space="preserve">выставленные на продажу права требования должника </w:t>
      </w:r>
      <w:r w:rsidRPr="00AF7D42">
        <w:rPr>
          <w:color w:val="auto"/>
          <w:szCs w:val="24"/>
        </w:rPr>
        <w:t>принадлеж</w:t>
      </w:r>
      <w:r w:rsidR="00494625">
        <w:rPr>
          <w:color w:val="auto"/>
          <w:szCs w:val="24"/>
        </w:rPr>
        <w:t>а</w:t>
      </w:r>
      <w:r w:rsidRPr="00AF7D42">
        <w:rPr>
          <w:color w:val="auto"/>
          <w:szCs w:val="24"/>
        </w:rPr>
        <w:t>т организации, признанной банкротом и прода</w:t>
      </w:r>
      <w:r w:rsidR="00494625">
        <w:rPr>
          <w:color w:val="auto"/>
          <w:szCs w:val="24"/>
        </w:rPr>
        <w:t>ю</w:t>
      </w:r>
      <w:r w:rsidRPr="00AF7D42">
        <w:rPr>
          <w:color w:val="auto"/>
          <w:szCs w:val="24"/>
        </w:rPr>
        <w:t xml:space="preserve">тся в рамках процедуры </w:t>
      </w:r>
      <w:r w:rsidR="00494625">
        <w:rPr>
          <w:color w:val="auto"/>
          <w:szCs w:val="24"/>
        </w:rPr>
        <w:t>конкурсного производства</w:t>
      </w:r>
      <w:r w:rsidRPr="00AF7D42">
        <w:rPr>
          <w:color w:val="auto"/>
          <w:szCs w:val="24"/>
        </w:rPr>
        <w:t>;</w:t>
      </w:r>
    </w:p>
    <w:p w:rsidR="001B5E09" w:rsidRDefault="001B5E09" w:rsidP="001B5E09">
      <w:pPr>
        <w:tabs>
          <w:tab w:val="left" w:pos="782"/>
        </w:tabs>
        <w:ind w:right="20" w:firstLine="709"/>
        <w:jc w:val="both"/>
        <w:rPr>
          <w:color w:val="auto"/>
          <w:szCs w:val="24"/>
        </w:rPr>
      </w:pPr>
      <w:r w:rsidRPr="00AF7D42">
        <w:rPr>
          <w:color w:val="auto"/>
          <w:szCs w:val="24"/>
        </w:rPr>
        <w:t xml:space="preserve">– подтверждает, что ознакомлен с Положением о </w:t>
      </w:r>
      <w:r w:rsidR="00144AFA">
        <w:rPr>
          <w:color w:val="auto"/>
          <w:szCs w:val="24"/>
        </w:rPr>
        <w:t>порядке, сроках и условиях продажи имущества должника</w:t>
      </w:r>
      <w:r w:rsidRPr="00AF7D42">
        <w:rPr>
          <w:color w:val="auto"/>
          <w:szCs w:val="24"/>
        </w:rPr>
        <w:t xml:space="preserve">, условиями проекта договора купли-продажи </w:t>
      </w:r>
      <w:r w:rsidR="00494625">
        <w:rPr>
          <w:color w:val="auto"/>
          <w:szCs w:val="24"/>
        </w:rPr>
        <w:t xml:space="preserve">прав требования </w:t>
      </w:r>
      <w:r w:rsidRPr="00AF7D42">
        <w:rPr>
          <w:color w:val="auto"/>
          <w:szCs w:val="24"/>
        </w:rPr>
        <w:t xml:space="preserve">(размещен в сети Интернет по адресу </w:t>
      </w:r>
      <w:hyperlink r:id="rId9" w:history="1">
        <w:r w:rsidR="00D56DA1" w:rsidRPr="00CE489D">
          <w:rPr>
            <w:color w:val="auto"/>
            <w:szCs w:val="24"/>
          </w:rPr>
          <w:t>http://lot-online.ru</w:t>
        </w:r>
      </w:hyperlink>
      <w:r w:rsidR="00494625" w:rsidRPr="00AF7D42">
        <w:rPr>
          <w:color w:val="auto"/>
          <w:szCs w:val="24"/>
        </w:rPr>
        <w:t>,</w:t>
      </w:r>
      <w:r w:rsidR="00494625">
        <w:rPr>
          <w:color w:val="auto"/>
          <w:szCs w:val="24"/>
        </w:rPr>
        <w:t xml:space="preserve"> </w:t>
      </w:r>
      <w:r w:rsidRPr="00AF7D42">
        <w:rPr>
          <w:color w:val="auto"/>
          <w:szCs w:val="24"/>
        </w:rPr>
        <w:t>и принимает все условия.</w:t>
      </w:r>
    </w:p>
    <w:p w:rsidR="00494625" w:rsidRPr="00AF7D42" w:rsidRDefault="00494625" w:rsidP="001B5E09">
      <w:pPr>
        <w:tabs>
          <w:tab w:val="left" w:pos="782"/>
        </w:tabs>
        <w:ind w:right="20" w:firstLine="709"/>
        <w:jc w:val="both"/>
        <w:rPr>
          <w:rFonts w:ascii="Courier New" w:eastAsia="Courier New" w:hAnsi="Courier New" w:cs="Courier New"/>
          <w:color w:val="auto"/>
          <w:szCs w:val="24"/>
        </w:rPr>
      </w:pPr>
    </w:p>
    <w:p w:rsidR="001B5E09" w:rsidRPr="00AF7D42" w:rsidRDefault="001B5E09" w:rsidP="001B5E09">
      <w:pPr>
        <w:jc w:val="center"/>
        <w:rPr>
          <w:rFonts w:ascii="Courier New" w:eastAsia="Courier New" w:hAnsi="Courier New" w:cs="Courier New"/>
          <w:color w:val="auto"/>
          <w:szCs w:val="24"/>
        </w:rPr>
      </w:pPr>
      <w:r w:rsidRPr="00AF7D42">
        <w:rPr>
          <w:b/>
          <w:color w:val="auto"/>
          <w:szCs w:val="24"/>
        </w:rPr>
        <w:t>6. Адреса и реквизиты сторон: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8"/>
        <w:gridCol w:w="4111"/>
      </w:tblGrid>
      <w:tr w:rsidR="005754D4" w:rsidRPr="00AF7D42" w:rsidTr="003A0E88">
        <w:tc>
          <w:tcPr>
            <w:tcW w:w="5778" w:type="dxa"/>
          </w:tcPr>
          <w:p w:rsidR="005754D4" w:rsidRPr="00AF7D42" w:rsidRDefault="005754D4" w:rsidP="005754D4">
            <w:pPr>
              <w:rPr>
                <w:b/>
                <w:sz w:val="24"/>
                <w:szCs w:val="24"/>
              </w:rPr>
            </w:pPr>
            <w:r w:rsidRPr="00AF7D42">
              <w:rPr>
                <w:b/>
                <w:sz w:val="24"/>
                <w:szCs w:val="24"/>
              </w:rPr>
              <w:t xml:space="preserve">Организатор торгов: </w:t>
            </w:r>
          </w:p>
          <w:p w:rsidR="00F621C4" w:rsidRPr="001E5563" w:rsidRDefault="00F621C4" w:rsidP="00F621C4">
            <w:pPr>
              <w:rPr>
                <w:b/>
              </w:rPr>
            </w:pPr>
            <w:r w:rsidRPr="001E5563">
              <w:rPr>
                <w:b/>
              </w:rPr>
              <w:t>Конкурсный управляющий</w:t>
            </w:r>
          </w:p>
          <w:p w:rsidR="00F621C4" w:rsidRPr="00CE489D" w:rsidRDefault="00F621C4" w:rsidP="00F621C4">
            <w:pPr>
              <w:rPr>
                <w:b/>
              </w:rPr>
            </w:pPr>
            <w:r w:rsidRPr="001E5563">
              <w:rPr>
                <w:b/>
              </w:rPr>
              <w:t>ООО «</w:t>
            </w:r>
            <w:proofErr w:type="spellStart"/>
            <w:r w:rsidR="00CE489D" w:rsidRPr="00CE489D">
              <w:rPr>
                <w:b/>
              </w:rPr>
              <w:t>АвангардИнвест</w:t>
            </w:r>
            <w:proofErr w:type="spellEnd"/>
            <w:r w:rsidRPr="001E5563">
              <w:rPr>
                <w:b/>
              </w:rPr>
              <w:t>»</w:t>
            </w:r>
          </w:p>
          <w:p w:rsidR="00F621C4" w:rsidRDefault="00F621C4" w:rsidP="00F621C4">
            <w:r w:rsidRPr="003E5FBC">
              <w:t xml:space="preserve">Юр. адрес: </w:t>
            </w:r>
            <w:sdt>
              <w:sdtPr>
                <w:id w:val="473499786"/>
                <w:placeholder>
                  <w:docPart w:val="A3430543A36F4DF1B5BF57210B171259"/>
                </w:placeholder>
              </w:sdtPr>
              <w:sdtContent>
                <w:r w:rsidR="00CE489D" w:rsidRPr="00CE489D">
                  <w:t>630099, г. Новосибирск, ул. Максима Горького, д. 24, этаж 3, офис 3</w:t>
                </w:r>
              </w:sdtContent>
            </w:sdt>
          </w:p>
          <w:p w:rsidR="00F621C4" w:rsidRPr="003E5FBC" w:rsidRDefault="00CE489D" w:rsidP="00F621C4">
            <w:r>
              <w:t>Почтовый адрес: 630005, г. Новосибирск, а/я 8</w:t>
            </w:r>
          </w:p>
          <w:p w:rsidR="00F621C4" w:rsidRPr="003E5FBC" w:rsidRDefault="00F621C4" w:rsidP="00F621C4">
            <w:r w:rsidRPr="003E5FBC">
              <w:t xml:space="preserve">ИНН/КПП </w:t>
            </w:r>
            <w:sdt>
              <w:sdtPr>
                <w:id w:val="-134867078"/>
                <w:placeholder>
                  <w:docPart w:val="B65CD0B817AB45989B5968DFD92F17A8"/>
                </w:placeholder>
              </w:sdtPr>
              <w:sdtContent>
                <w:r w:rsidR="00CE489D" w:rsidRPr="00CE489D">
                  <w:t>5407489659/540701001</w:t>
                </w:r>
              </w:sdtContent>
            </w:sdt>
          </w:p>
          <w:p w:rsidR="00F621C4" w:rsidRPr="003E5FBC" w:rsidRDefault="00F621C4" w:rsidP="00F621C4">
            <w:r w:rsidRPr="003E5FBC">
              <w:t xml:space="preserve">ОРГН </w:t>
            </w:r>
            <w:r w:rsidR="00CE489D" w:rsidRPr="00CE489D">
              <w:t>1135476139490</w:t>
            </w:r>
          </w:p>
          <w:p w:rsidR="00CE489D" w:rsidRPr="00CE489D" w:rsidRDefault="00F621C4" w:rsidP="00F621C4">
            <w:r w:rsidRPr="00CE489D">
              <w:t xml:space="preserve">спец/с </w:t>
            </w:r>
            <w:r w:rsidR="00CE489D" w:rsidRPr="00CE489D">
              <w:t xml:space="preserve">№40701810744050000222 </w:t>
            </w:r>
          </w:p>
          <w:p w:rsidR="00CE489D" w:rsidRPr="00CE489D" w:rsidRDefault="00CE489D" w:rsidP="00F621C4">
            <w:r w:rsidRPr="00CE489D">
              <w:t xml:space="preserve">в ПАО «Сбербанк России», Дополнительный офис № 8047/599 Новосибирского отделения №8047, </w:t>
            </w:r>
          </w:p>
          <w:p w:rsidR="00CE489D" w:rsidRPr="00CE489D" w:rsidRDefault="00CE489D" w:rsidP="00F621C4">
            <w:r w:rsidRPr="00CE489D">
              <w:t xml:space="preserve">к/с 30101810500000000641, </w:t>
            </w:r>
          </w:p>
          <w:p w:rsidR="00F621C4" w:rsidRPr="001E5563" w:rsidRDefault="00CE489D" w:rsidP="00F621C4">
            <w:r w:rsidRPr="00CE489D">
              <w:t>БИК 045004641</w:t>
            </w:r>
          </w:p>
          <w:p w:rsidR="00F621C4" w:rsidRPr="001E5563" w:rsidRDefault="00F621C4" w:rsidP="00F621C4"/>
          <w:p w:rsidR="00F621C4" w:rsidRPr="001E5563" w:rsidRDefault="00F621C4" w:rsidP="00F621C4">
            <w:r w:rsidRPr="001E5563">
              <w:t>Конкурсный управляющий</w:t>
            </w:r>
          </w:p>
          <w:p w:rsidR="00F621C4" w:rsidRPr="001E5563" w:rsidRDefault="00F621C4" w:rsidP="00F621C4"/>
          <w:p w:rsidR="00F621C4" w:rsidRPr="001E5563" w:rsidRDefault="00F621C4" w:rsidP="00F621C4">
            <w:r w:rsidRPr="001E5563">
              <w:t>________________ /</w:t>
            </w:r>
            <w:r w:rsidR="00CE489D">
              <w:t>Ломакина Т.А</w:t>
            </w:r>
            <w:r w:rsidRPr="001E5563">
              <w:t>. /</w:t>
            </w:r>
          </w:p>
          <w:p w:rsidR="00F621C4" w:rsidRPr="00613CF2" w:rsidRDefault="00F621C4" w:rsidP="00F621C4">
            <w:r w:rsidRPr="001E5563">
              <w:t>М.П.</w:t>
            </w:r>
          </w:p>
          <w:p w:rsidR="005754D4" w:rsidRPr="00AF7D42" w:rsidRDefault="005754D4" w:rsidP="00AF7D42">
            <w:pPr>
              <w:ind w:right="20"/>
              <w:jc w:val="both"/>
              <w:rPr>
                <w:rFonts w:ascii="Courier New" w:eastAsia="Courier New" w:hAnsi="Courier New" w:cs="Courier New"/>
                <w:color w:val="FF0000"/>
                <w:sz w:val="24"/>
                <w:szCs w:val="24"/>
              </w:rPr>
            </w:pPr>
          </w:p>
        </w:tc>
        <w:tc>
          <w:tcPr>
            <w:tcW w:w="4111" w:type="dxa"/>
          </w:tcPr>
          <w:p w:rsidR="005754D4" w:rsidRPr="00AF7D42" w:rsidRDefault="005754D4" w:rsidP="00AF7D42">
            <w:pPr>
              <w:rPr>
                <w:b/>
                <w:sz w:val="24"/>
                <w:szCs w:val="24"/>
              </w:rPr>
            </w:pPr>
            <w:r w:rsidRPr="00AF7D42">
              <w:rPr>
                <w:b/>
                <w:sz w:val="24"/>
                <w:szCs w:val="24"/>
              </w:rPr>
              <w:lastRenderedPageBreak/>
              <w:t>Заявитель: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Наименование: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Юридический адрес: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Почтовый адрес: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ОГРН: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ИНН: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КПП: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proofErr w:type="spellStart"/>
            <w:r w:rsidRPr="00AF7D42">
              <w:rPr>
                <w:sz w:val="24"/>
                <w:szCs w:val="24"/>
              </w:rPr>
              <w:t>Расч</w:t>
            </w:r>
            <w:proofErr w:type="spellEnd"/>
            <w:r w:rsidRPr="00AF7D42">
              <w:rPr>
                <w:sz w:val="24"/>
                <w:szCs w:val="24"/>
              </w:rPr>
              <w:t xml:space="preserve"> счет: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Банк: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БИК банка: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Кор/счет: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 xml:space="preserve">Телефон, </w:t>
            </w:r>
            <w:r w:rsidRPr="00AF7D42">
              <w:rPr>
                <w:sz w:val="24"/>
                <w:szCs w:val="24"/>
                <w:lang w:val="en-US"/>
              </w:rPr>
              <w:t>e</w:t>
            </w:r>
            <w:r w:rsidRPr="00AF7D42">
              <w:rPr>
                <w:sz w:val="24"/>
                <w:szCs w:val="24"/>
              </w:rPr>
              <w:t>-</w:t>
            </w:r>
            <w:r w:rsidRPr="00AF7D42">
              <w:rPr>
                <w:sz w:val="24"/>
                <w:szCs w:val="24"/>
                <w:lang w:val="en-US"/>
              </w:rPr>
              <w:t>mail</w:t>
            </w:r>
            <w:r w:rsidRPr="00AF7D42">
              <w:rPr>
                <w:sz w:val="24"/>
                <w:szCs w:val="24"/>
              </w:rPr>
              <w:t>:</w:t>
            </w: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</w:p>
          <w:p w:rsidR="005754D4" w:rsidRPr="00AF7D42" w:rsidRDefault="005754D4" w:rsidP="00AF7D42">
            <w:pPr>
              <w:rPr>
                <w:sz w:val="24"/>
                <w:szCs w:val="24"/>
              </w:rPr>
            </w:pPr>
            <w:r w:rsidRPr="00AF7D42">
              <w:rPr>
                <w:sz w:val="24"/>
                <w:szCs w:val="24"/>
              </w:rPr>
              <w:t>Руководитель (должность)_______/ФИО</w:t>
            </w:r>
          </w:p>
          <w:p w:rsidR="005754D4" w:rsidRPr="00AF7D42" w:rsidRDefault="005754D4" w:rsidP="00AF7D42">
            <w:pPr>
              <w:ind w:right="20"/>
              <w:jc w:val="both"/>
              <w:rPr>
                <w:rFonts w:ascii="Courier New" w:eastAsia="Courier New" w:hAnsi="Courier New" w:cs="Courier New"/>
                <w:color w:val="FF0000"/>
                <w:sz w:val="24"/>
                <w:szCs w:val="24"/>
              </w:rPr>
            </w:pPr>
          </w:p>
        </w:tc>
      </w:tr>
    </w:tbl>
    <w:p w:rsidR="00AF7D42" w:rsidRPr="00AF7D42" w:rsidRDefault="00AF7D42" w:rsidP="00AF7D42">
      <w:pPr>
        <w:rPr>
          <w:szCs w:val="24"/>
        </w:rPr>
      </w:pPr>
    </w:p>
    <w:sectPr w:rsidR="00AF7D42" w:rsidRPr="00AF7D42" w:rsidSect="004D62D9">
      <w:pgSz w:w="11906" w:h="16838"/>
      <w:pgMar w:top="539" w:right="566" w:bottom="539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6A666F"/>
    <w:multiLevelType w:val="multilevel"/>
    <w:tmpl w:val="4BAC6400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99565CD"/>
    <w:multiLevelType w:val="hybridMultilevel"/>
    <w:tmpl w:val="7CA2F2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CA6A2A"/>
    <w:multiLevelType w:val="hybridMultilevel"/>
    <w:tmpl w:val="190C38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isplayBackgroundShape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9D22DD"/>
    <w:rsid w:val="000018C0"/>
    <w:rsid w:val="00010AE2"/>
    <w:rsid w:val="000133E9"/>
    <w:rsid w:val="00015503"/>
    <w:rsid w:val="00023389"/>
    <w:rsid w:val="000236B9"/>
    <w:rsid w:val="00032A54"/>
    <w:rsid w:val="00036273"/>
    <w:rsid w:val="00043E8C"/>
    <w:rsid w:val="00044C42"/>
    <w:rsid w:val="000522FD"/>
    <w:rsid w:val="000540EF"/>
    <w:rsid w:val="0005486B"/>
    <w:rsid w:val="000563CB"/>
    <w:rsid w:val="000601AF"/>
    <w:rsid w:val="00061ADB"/>
    <w:rsid w:val="0006678A"/>
    <w:rsid w:val="00074F4F"/>
    <w:rsid w:val="00075945"/>
    <w:rsid w:val="00076562"/>
    <w:rsid w:val="00080277"/>
    <w:rsid w:val="0008537B"/>
    <w:rsid w:val="00086E0B"/>
    <w:rsid w:val="00087B50"/>
    <w:rsid w:val="00091649"/>
    <w:rsid w:val="00095B0E"/>
    <w:rsid w:val="000979EF"/>
    <w:rsid w:val="000A5F38"/>
    <w:rsid w:val="000B3413"/>
    <w:rsid w:val="000E378E"/>
    <w:rsid w:val="000E3C58"/>
    <w:rsid w:val="000E443E"/>
    <w:rsid w:val="000F0AA0"/>
    <w:rsid w:val="000F1C55"/>
    <w:rsid w:val="00107727"/>
    <w:rsid w:val="0011155C"/>
    <w:rsid w:val="00112B5A"/>
    <w:rsid w:val="00117BB4"/>
    <w:rsid w:val="001208FE"/>
    <w:rsid w:val="0012180D"/>
    <w:rsid w:val="00124C77"/>
    <w:rsid w:val="001253EA"/>
    <w:rsid w:val="00125A49"/>
    <w:rsid w:val="00135D6A"/>
    <w:rsid w:val="00136CB4"/>
    <w:rsid w:val="00144AFA"/>
    <w:rsid w:val="00151C72"/>
    <w:rsid w:val="00152B08"/>
    <w:rsid w:val="00161A68"/>
    <w:rsid w:val="001624D7"/>
    <w:rsid w:val="00167BAB"/>
    <w:rsid w:val="0017129C"/>
    <w:rsid w:val="0017372E"/>
    <w:rsid w:val="001762D3"/>
    <w:rsid w:val="00180C47"/>
    <w:rsid w:val="00182C79"/>
    <w:rsid w:val="00184321"/>
    <w:rsid w:val="001946CB"/>
    <w:rsid w:val="0019716B"/>
    <w:rsid w:val="001A0F63"/>
    <w:rsid w:val="001B0704"/>
    <w:rsid w:val="001B2E23"/>
    <w:rsid w:val="001B45BC"/>
    <w:rsid w:val="001B4891"/>
    <w:rsid w:val="001B5E09"/>
    <w:rsid w:val="001C04B6"/>
    <w:rsid w:val="001C08DC"/>
    <w:rsid w:val="001C1877"/>
    <w:rsid w:val="001D150E"/>
    <w:rsid w:val="001E6C32"/>
    <w:rsid w:val="001F414C"/>
    <w:rsid w:val="001F4871"/>
    <w:rsid w:val="001F5EFF"/>
    <w:rsid w:val="001F7F71"/>
    <w:rsid w:val="00201F93"/>
    <w:rsid w:val="00226A77"/>
    <w:rsid w:val="00226B4C"/>
    <w:rsid w:val="00226CC6"/>
    <w:rsid w:val="0024112F"/>
    <w:rsid w:val="002420E7"/>
    <w:rsid w:val="002459B9"/>
    <w:rsid w:val="002460B4"/>
    <w:rsid w:val="00247220"/>
    <w:rsid w:val="00272701"/>
    <w:rsid w:val="0027403D"/>
    <w:rsid w:val="00276892"/>
    <w:rsid w:val="00281CA5"/>
    <w:rsid w:val="00285077"/>
    <w:rsid w:val="00285826"/>
    <w:rsid w:val="00285E6F"/>
    <w:rsid w:val="002914EC"/>
    <w:rsid w:val="002A7B68"/>
    <w:rsid w:val="002C0318"/>
    <w:rsid w:val="002C05EB"/>
    <w:rsid w:val="002C0D65"/>
    <w:rsid w:val="002C3EB5"/>
    <w:rsid w:val="002C493C"/>
    <w:rsid w:val="002C5F91"/>
    <w:rsid w:val="002C6EA8"/>
    <w:rsid w:val="002D3848"/>
    <w:rsid w:val="002D4317"/>
    <w:rsid w:val="002D5DEB"/>
    <w:rsid w:val="002D7718"/>
    <w:rsid w:val="002E0161"/>
    <w:rsid w:val="002E78D7"/>
    <w:rsid w:val="003047AF"/>
    <w:rsid w:val="0030518A"/>
    <w:rsid w:val="00310AE8"/>
    <w:rsid w:val="0031690D"/>
    <w:rsid w:val="00332031"/>
    <w:rsid w:val="00332267"/>
    <w:rsid w:val="003363A0"/>
    <w:rsid w:val="00340E1A"/>
    <w:rsid w:val="00342794"/>
    <w:rsid w:val="00346093"/>
    <w:rsid w:val="0035138D"/>
    <w:rsid w:val="003575FB"/>
    <w:rsid w:val="003624F3"/>
    <w:rsid w:val="0037182F"/>
    <w:rsid w:val="00385693"/>
    <w:rsid w:val="00396C81"/>
    <w:rsid w:val="003A0E88"/>
    <w:rsid w:val="003A354C"/>
    <w:rsid w:val="003A433A"/>
    <w:rsid w:val="003B0BE7"/>
    <w:rsid w:val="003B2FB5"/>
    <w:rsid w:val="003B2FDE"/>
    <w:rsid w:val="003B7220"/>
    <w:rsid w:val="003C17F0"/>
    <w:rsid w:val="003C24FC"/>
    <w:rsid w:val="003C3E46"/>
    <w:rsid w:val="003C6358"/>
    <w:rsid w:val="003D10B4"/>
    <w:rsid w:val="003D45F6"/>
    <w:rsid w:val="003D5418"/>
    <w:rsid w:val="003E711B"/>
    <w:rsid w:val="003E7670"/>
    <w:rsid w:val="0040080E"/>
    <w:rsid w:val="00413AB2"/>
    <w:rsid w:val="0041557C"/>
    <w:rsid w:val="004346E3"/>
    <w:rsid w:val="0044179D"/>
    <w:rsid w:val="004447FC"/>
    <w:rsid w:val="00445DEA"/>
    <w:rsid w:val="00451C36"/>
    <w:rsid w:val="004527D5"/>
    <w:rsid w:val="0045287D"/>
    <w:rsid w:val="00463197"/>
    <w:rsid w:val="004718D6"/>
    <w:rsid w:val="00473EC6"/>
    <w:rsid w:val="0047479B"/>
    <w:rsid w:val="004747B2"/>
    <w:rsid w:val="0047510D"/>
    <w:rsid w:val="004825CA"/>
    <w:rsid w:val="00483C95"/>
    <w:rsid w:val="00485E65"/>
    <w:rsid w:val="00486885"/>
    <w:rsid w:val="00492CCE"/>
    <w:rsid w:val="00492DA5"/>
    <w:rsid w:val="00494625"/>
    <w:rsid w:val="0049721A"/>
    <w:rsid w:val="004A4320"/>
    <w:rsid w:val="004A4EDD"/>
    <w:rsid w:val="004A669A"/>
    <w:rsid w:val="004B6000"/>
    <w:rsid w:val="004C4CCA"/>
    <w:rsid w:val="004C6E73"/>
    <w:rsid w:val="004D62D9"/>
    <w:rsid w:val="004D6A2A"/>
    <w:rsid w:val="004D71DA"/>
    <w:rsid w:val="004E270C"/>
    <w:rsid w:val="004E4053"/>
    <w:rsid w:val="004F6FE8"/>
    <w:rsid w:val="00506A88"/>
    <w:rsid w:val="00510B94"/>
    <w:rsid w:val="00544DBB"/>
    <w:rsid w:val="005467CF"/>
    <w:rsid w:val="005579D0"/>
    <w:rsid w:val="00562649"/>
    <w:rsid w:val="00563E06"/>
    <w:rsid w:val="00566C69"/>
    <w:rsid w:val="00574667"/>
    <w:rsid w:val="005754D4"/>
    <w:rsid w:val="00575F1E"/>
    <w:rsid w:val="005779BC"/>
    <w:rsid w:val="00577F6D"/>
    <w:rsid w:val="00586E39"/>
    <w:rsid w:val="005956A6"/>
    <w:rsid w:val="00597E6D"/>
    <w:rsid w:val="005B2CF8"/>
    <w:rsid w:val="005B5019"/>
    <w:rsid w:val="005D6B13"/>
    <w:rsid w:val="005D6D8E"/>
    <w:rsid w:val="005D6DAF"/>
    <w:rsid w:val="005E3D47"/>
    <w:rsid w:val="005E4ECC"/>
    <w:rsid w:val="005F2755"/>
    <w:rsid w:val="005F55BA"/>
    <w:rsid w:val="005F569E"/>
    <w:rsid w:val="00603E70"/>
    <w:rsid w:val="006105C8"/>
    <w:rsid w:val="00613BEF"/>
    <w:rsid w:val="0061461B"/>
    <w:rsid w:val="00631E0C"/>
    <w:rsid w:val="00634671"/>
    <w:rsid w:val="00636537"/>
    <w:rsid w:val="006414E7"/>
    <w:rsid w:val="00641903"/>
    <w:rsid w:val="00642DD5"/>
    <w:rsid w:val="00651552"/>
    <w:rsid w:val="00655F9B"/>
    <w:rsid w:val="00664133"/>
    <w:rsid w:val="00674474"/>
    <w:rsid w:val="00674576"/>
    <w:rsid w:val="0067486E"/>
    <w:rsid w:val="00686317"/>
    <w:rsid w:val="0068737E"/>
    <w:rsid w:val="006A09B7"/>
    <w:rsid w:val="006A58B6"/>
    <w:rsid w:val="006B316F"/>
    <w:rsid w:val="006C0681"/>
    <w:rsid w:val="006C1680"/>
    <w:rsid w:val="006C798B"/>
    <w:rsid w:val="006D05B1"/>
    <w:rsid w:val="006D55D7"/>
    <w:rsid w:val="006E248D"/>
    <w:rsid w:val="006E3149"/>
    <w:rsid w:val="006F5509"/>
    <w:rsid w:val="00706E51"/>
    <w:rsid w:val="00707D60"/>
    <w:rsid w:val="0071433C"/>
    <w:rsid w:val="007149F8"/>
    <w:rsid w:val="00715005"/>
    <w:rsid w:val="007160AC"/>
    <w:rsid w:val="007173B9"/>
    <w:rsid w:val="00721E91"/>
    <w:rsid w:val="00724E40"/>
    <w:rsid w:val="007251D8"/>
    <w:rsid w:val="00735870"/>
    <w:rsid w:val="0073713A"/>
    <w:rsid w:val="00740645"/>
    <w:rsid w:val="00743EB8"/>
    <w:rsid w:val="00746713"/>
    <w:rsid w:val="00751FAA"/>
    <w:rsid w:val="0075717A"/>
    <w:rsid w:val="00757B9C"/>
    <w:rsid w:val="00757F00"/>
    <w:rsid w:val="00760129"/>
    <w:rsid w:val="00766B80"/>
    <w:rsid w:val="00770D08"/>
    <w:rsid w:val="00771CC2"/>
    <w:rsid w:val="00773E14"/>
    <w:rsid w:val="007758DB"/>
    <w:rsid w:val="00781B12"/>
    <w:rsid w:val="00785E2A"/>
    <w:rsid w:val="00791A24"/>
    <w:rsid w:val="0079378B"/>
    <w:rsid w:val="00795C88"/>
    <w:rsid w:val="007A1C3D"/>
    <w:rsid w:val="007A42DB"/>
    <w:rsid w:val="007A494C"/>
    <w:rsid w:val="007A5CC5"/>
    <w:rsid w:val="007B37EB"/>
    <w:rsid w:val="007B4308"/>
    <w:rsid w:val="007C3156"/>
    <w:rsid w:val="007C5096"/>
    <w:rsid w:val="007C6404"/>
    <w:rsid w:val="007C6DDD"/>
    <w:rsid w:val="007E7F5A"/>
    <w:rsid w:val="007F52CB"/>
    <w:rsid w:val="0081093B"/>
    <w:rsid w:val="00814017"/>
    <w:rsid w:val="008145AE"/>
    <w:rsid w:val="0082177A"/>
    <w:rsid w:val="00821982"/>
    <w:rsid w:val="00825EEE"/>
    <w:rsid w:val="00833086"/>
    <w:rsid w:val="00837B74"/>
    <w:rsid w:val="0084325D"/>
    <w:rsid w:val="00843D69"/>
    <w:rsid w:val="00844E2F"/>
    <w:rsid w:val="008560A5"/>
    <w:rsid w:val="00861BEB"/>
    <w:rsid w:val="00862F00"/>
    <w:rsid w:val="0086507F"/>
    <w:rsid w:val="00866019"/>
    <w:rsid w:val="008760F3"/>
    <w:rsid w:val="008768FA"/>
    <w:rsid w:val="00880989"/>
    <w:rsid w:val="008816B7"/>
    <w:rsid w:val="00882631"/>
    <w:rsid w:val="008863F7"/>
    <w:rsid w:val="00890683"/>
    <w:rsid w:val="00895E05"/>
    <w:rsid w:val="008B3183"/>
    <w:rsid w:val="008B332D"/>
    <w:rsid w:val="008B5543"/>
    <w:rsid w:val="008C06E6"/>
    <w:rsid w:val="008D3222"/>
    <w:rsid w:val="008D4B60"/>
    <w:rsid w:val="008E095F"/>
    <w:rsid w:val="008F5780"/>
    <w:rsid w:val="008F63C1"/>
    <w:rsid w:val="00901E97"/>
    <w:rsid w:val="00902E0F"/>
    <w:rsid w:val="00904C69"/>
    <w:rsid w:val="00915412"/>
    <w:rsid w:val="00915B03"/>
    <w:rsid w:val="00916429"/>
    <w:rsid w:val="009257E1"/>
    <w:rsid w:val="009259D7"/>
    <w:rsid w:val="00932F61"/>
    <w:rsid w:val="00934446"/>
    <w:rsid w:val="0094269F"/>
    <w:rsid w:val="009468A3"/>
    <w:rsid w:val="00947AB7"/>
    <w:rsid w:val="00962A8B"/>
    <w:rsid w:val="009642EB"/>
    <w:rsid w:val="00965571"/>
    <w:rsid w:val="00973392"/>
    <w:rsid w:val="009766FD"/>
    <w:rsid w:val="009767AE"/>
    <w:rsid w:val="0098035B"/>
    <w:rsid w:val="00981DFA"/>
    <w:rsid w:val="00981E17"/>
    <w:rsid w:val="009A344A"/>
    <w:rsid w:val="009B4939"/>
    <w:rsid w:val="009B6A26"/>
    <w:rsid w:val="009C014D"/>
    <w:rsid w:val="009C4C68"/>
    <w:rsid w:val="009C4EA9"/>
    <w:rsid w:val="009C7B05"/>
    <w:rsid w:val="009D05DA"/>
    <w:rsid w:val="009D22DD"/>
    <w:rsid w:val="009D4DCD"/>
    <w:rsid w:val="009D6DB8"/>
    <w:rsid w:val="009F596F"/>
    <w:rsid w:val="00A015B4"/>
    <w:rsid w:val="00A0256A"/>
    <w:rsid w:val="00A03BC8"/>
    <w:rsid w:val="00A121B1"/>
    <w:rsid w:val="00A1320D"/>
    <w:rsid w:val="00A225D4"/>
    <w:rsid w:val="00A244F1"/>
    <w:rsid w:val="00A24A42"/>
    <w:rsid w:val="00A25CFE"/>
    <w:rsid w:val="00A31651"/>
    <w:rsid w:val="00A32BDA"/>
    <w:rsid w:val="00A33BD1"/>
    <w:rsid w:val="00A42058"/>
    <w:rsid w:val="00A500FD"/>
    <w:rsid w:val="00A51BAF"/>
    <w:rsid w:val="00A542D6"/>
    <w:rsid w:val="00A56D41"/>
    <w:rsid w:val="00A6434E"/>
    <w:rsid w:val="00A648AA"/>
    <w:rsid w:val="00A80273"/>
    <w:rsid w:val="00A807D6"/>
    <w:rsid w:val="00A80A2C"/>
    <w:rsid w:val="00A83575"/>
    <w:rsid w:val="00A83595"/>
    <w:rsid w:val="00A86868"/>
    <w:rsid w:val="00AA549D"/>
    <w:rsid w:val="00AB113D"/>
    <w:rsid w:val="00AB350D"/>
    <w:rsid w:val="00AB411A"/>
    <w:rsid w:val="00AB5A14"/>
    <w:rsid w:val="00AC033B"/>
    <w:rsid w:val="00AD4C57"/>
    <w:rsid w:val="00AE1244"/>
    <w:rsid w:val="00AE15AB"/>
    <w:rsid w:val="00AE4916"/>
    <w:rsid w:val="00AF7139"/>
    <w:rsid w:val="00AF7D42"/>
    <w:rsid w:val="00B25590"/>
    <w:rsid w:val="00B26AF1"/>
    <w:rsid w:val="00B473F0"/>
    <w:rsid w:val="00B50194"/>
    <w:rsid w:val="00B66110"/>
    <w:rsid w:val="00B70A86"/>
    <w:rsid w:val="00B71C40"/>
    <w:rsid w:val="00B73FE2"/>
    <w:rsid w:val="00B80C5E"/>
    <w:rsid w:val="00B8104E"/>
    <w:rsid w:val="00B818A3"/>
    <w:rsid w:val="00B8316F"/>
    <w:rsid w:val="00B861F8"/>
    <w:rsid w:val="00B91457"/>
    <w:rsid w:val="00B92383"/>
    <w:rsid w:val="00B94E8F"/>
    <w:rsid w:val="00BA04F1"/>
    <w:rsid w:val="00BA091D"/>
    <w:rsid w:val="00BA40AA"/>
    <w:rsid w:val="00BA4644"/>
    <w:rsid w:val="00BA58B3"/>
    <w:rsid w:val="00BB490C"/>
    <w:rsid w:val="00BB7B59"/>
    <w:rsid w:val="00BD094F"/>
    <w:rsid w:val="00BF3267"/>
    <w:rsid w:val="00BF4CD4"/>
    <w:rsid w:val="00C00EF1"/>
    <w:rsid w:val="00C11565"/>
    <w:rsid w:val="00C13FCA"/>
    <w:rsid w:val="00C213AF"/>
    <w:rsid w:val="00C31176"/>
    <w:rsid w:val="00C312AE"/>
    <w:rsid w:val="00C354C3"/>
    <w:rsid w:val="00C364D4"/>
    <w:rsid w:val="00C36953"/>
    <w:rsid w:val="00C36D33"/>
    <w:rsid w:val="00C41CE2"/>
    <w:rsid w:val="00C43EC0"/>
    <w:rsid w:val="00C462FF"/>
    <w:rsid w:val="00C520D6"/>
    <w:rsid w:val="00C55419"/>
    <w:rsid w:val="00C5780B"/>
    <w:rsid w:val="00C64B64"/>
    <w:rsid w:val="00C73460"/>
    <w:rsid w:val="00C810B8"/>
    <w:rsid w:val="00C81A2B"/>
    <w:rsid w:val="00C82613"/>
    <w:rsid w:val="00C84E20"/>
    <w:rsid w:val="00C87FE4"/>
    <w:rsid w:val="00C9077A"/>
    <w:rsid w:val="00C91852"/>
    <w:rsid w:val="00CA0E9E"/>
    <w:rsid w:val="00CA380D"/>
    <w:rsid w:val="00CA5A0A"/>
    <w:rsid w:val="00CA5EC1"/>
    <w:rsid w:val="00CB3ED6"/>
    <w:rsid w:val="00CC07E0"/>
    <w:rsid w:val="00CC3F9C"/>
    <w:rsid w:val="00CC7146"/>
    <w:rsid w:val="00CD0966"/>
    <w:rsid w:val="00CD11CE"/>
    <w:rsid w:val="00CD1FED"/>
    <w:rsid w:val="00CD4380"/>
    <w:rsid w:val="00CE489D"/>
    <w:rsid w:val="00CE7CC3"/>
    <w:rsid w:val="00CF2365"/>
    <w:rsid w:val="00CF6934"/>
    <w:rsid w:val="00D04509"/>
    <w:rsid w:val="00D05294"/>
    <w:rsid w:val="00D05F43"/>
    <w:rsid w:val="00D258BD"/>
    <w:rsid w:val="00D30CC8"/>
    <w:rsid w:val="00D3696B"/>
    <w:rsid w:val="00D36F6B"/>
    <w:rsid w:val="00D40366"/>
    <w:rsid w:val="00D40D64"/>
    <w:rsid w:val="00D56DA1"/>
    <w:rsid w:val="00D57F99"/>
    <w:rsid w:val="00D63B35"/>
    <w:rsid w:val="00D71845"/>
    <w:rsid w:val="00D72417"/>
    <w:rsid w:val="00D729DE"/>
    <w:rsid w:val="00D741AA"/>
    <w:rsid w:val="00D75B9B"/>
    <w:rsid w:val="00D76737"/>
    <w:rsid w:val="00DA3AF5"/>
    <w:rsid w:val="00DC1280"/>
    <w:rsid w:val="00DC590F"/>
    <w:rsid w:val="00DD0331"/>
    <w:rsid w:val="00DD0F45"/>
    <w:rsid w:val="00DD3BE7"/>
    <w:rsid w:val="00DD4A4C"/>
    <w:rsid w:val="00DE2985"/>
    <w:rsid w:val="00DE405F"/>
    <w:rsid w:val="00DF00FA"/>
    <w:rsid w:val="00E12D20"/>
    <w:rsid w:val="00E16062"/>
    <w:rsid w:val="00E30F71"/>
    <w:rsid w:val="00E32AB8"/>
    <w:rsid w:val="00E33EA3"/>
    <w:rsid w:val="00E353A6"/>
    <w:rsid w:val="00E35BBB"/>
    <w:rsid w:val="00E42404"/>
    <w:rsid w:val="00E504C1"/>
    <w:rsid w:val="00E56714"/>
    <w:rsid w:val="00E60777"/>
    <w:rsid w:val="00E6324F"/>
    <w:rsid w:val="00E64C9E"/>
    <w:rsid w:val="00E81019"/>
    <w:rsid w:val="00E84683"/>
    <w:rsid w:val="00E919B0"/>
    <w:rsid w:val="00E954B1"/>
    <w:rsid w:val="00EA07DF"/>
    <w:rsid w:val="00EA30D5"/>
    <w:rsid w:val="00EA4600"/>
    <w:rsid w:val="00EA57D2"/>
    <w:rsid w:val="00EC0A42"/>
    <w:rsid w:val="00EC5D54"/>
    <w:rsid w:val="00EC633B"/>
    <w:rsid w:val="00ED635F"/>
    <w:rsid w:val="00EF375B"/>
    <w:rsid w:val="00EF4B71"/>
    <w:rsid w:val="00F03921"/>
    <w:rsid w:val="00F10ABA"/>
    <w:rsid w:val="00F11372"/>
    <w:rsid w:val="00F146C3"/>
    <w:rsid w:val="00F21FC5"/>
    <w:rsid w:val="00F27244"/>
    <w:rsid w:val="00F363FC"/>
    <w:rsid w:val="00F43149"/>
    <w:rsid w:val="00F50309"/>
    <w:rsid w:val="00F51CC1"/>
    <w:rsid w:val="00F621C4"/>
    <w:rsid w:val="00F630D9"/>
    <w:rsid w:val="00F638CC"/>
    <w:rsid w:val="00F76303"/>
    <w:rsid w:val="00F86FEA"/>
    <w:rsid w:val="00F908AC"/>
    <w:rsid w:val="00FA0CE7"/>
    <w:rsid w:val="00FB203B"/>
    <w:rsid w:val="00FB6625"/>
    <w:rsid w:val="00FC1DF9"/>
    <w:rsid w:val="00FC4D88"/>
    <w:rsid w:val="00FD450C"/>
    <w:rsid w:val="00FD7B68"/>
    <w:rsid w:val="00FE4610"/>
    <w:rsid w:val="00FE690D"/>
    <w:rsid w:val="00FF0D96"/>
    <w:rsid w:val="00FF3B5E"/>
    <w:rsid w:val="00FF6118"/>
    <w:rsid w:val="00FF777F"/>
    <w:rsid w:val="00FF779F"/>
    <w:rsid w:val="00FF79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A39FB0"/>
  <w15:docId w15:val="{DE8D962F-8436-4892-835C-29E54D074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D62D9"/>
    <w:pPr>
      <w:spacing w:after="0" w:line="240" w:lineRule="auto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basedOn w:val="a"/>
    <w:next w:val="a"/>
    <w:rsid w:val="004D62D9"/>
    <w:pPr>
      <w:spacing w:before="240" w:after="60"/>
      <w:outlineLvl w:val="0"/>
    </w:pPr>
    <w:rPr>
      <w:rFonts w:ascii="Arial" w:eastAsia="Arial" w:hAnsi="Arial" w:cs="Arial"/>
      <w:b/>
      <w:sz w:val="32"/>
    </w:rPr>
  </w:style>
  <w:style w:type="paragraph" w:styleId="2">
    <w:name w:val="heading 2"/>
    <w:basedOn w:val="a"/>
    <w:next w:val="a"/>
    <w:rsid w:val="004D62D9"/>
    <w:pPr>
      <w:spacing w:before="240" w:after="60"/>
      <w:outlineLvl w:val="1"/>
    </w:pPr>
    <w:rPr>
      <w:rFonts w:ascii="Arial" w:eastAsia="Arial" w:hAnsi="Arial" w:cs="Arial"/>
      <w:b/>
      <w:i/>
      <w:sz w:val="28"/>
    </w:rPr>
  </w:style>
  <w:style w:type="paragraph" w:styleId="3">
    <w:name w:val="heading 3"/>
    <w:basedOn w:val="a"/>
    <w:next w:val="a"/>
    <w:rsid w:val="004D62D9"/>
    <w:pPr>
      <w:spacing w:before="20" w:after="20"/>
      <w:jc w:val="both"/>
      <w:outlineLvl w:val="2"/>
    </w:pPr>
  </w:style>
  <w:style w:type="paragraph" w:styleId="4">
    <w:name w:val="heading 4"/>
    <w:basedOn w:val="a"/>
    <w:next w:val="a"/>
    <w:rsid w:val="004D62D9"/>
    <w:pPr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rsid w:val="004D62D9"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rsid w:val="004D62D9"/>
    <w:pPr>
      <w:spacing w:before="240" w:after="60"/>
      <w:outlineLvl w:val="5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rsid w:val="004D62D9"/>
    <w:pPr>
      <w:jc w:val="center"/>
    </w:pPr>
    <w:rPr>
      <w:b/>
    </w:rPr>
  </w:style>
  <w:style w:type="paragraph" w:styleId="a5">
    <w:name w:val="Subtitle"/>
    <w:basedOn w:val="a"/>
    <w:next w:val="a"/>
    <w:rsid w:val="004D62D9"/>
    <w:pPr>
      <w:spacing w:after="60"/>
      <w:jc w:val="center"/>
    </w:pPr>
    <w:rPr>
      <w:rFonts w:ascii="Arial" w:eastAsia="Arial" w:hAnsi="Arial" w:cs="Arial"/>
    </w:rPr>
  </w:style>
  <w:style w:type="paragraph" w:styleId="a6">
    <w:name w:val="Balloon Text"/>
    <w:basedOn w:val="a"/>
    <w:link w:val="a7"/>
    <w:uiPriority w:val="99"/>
    <w:semiHidden/>
    <w:unhideWhenUsed/>
    <w:rsid w:val="003D541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D5418"/>
    <w:rPr>
      <w:rFonts w:ascii="Tahoma" w:eastAsia="Times New Roman" w:hAnsi="Tahoma" w:cs="Tahoma"/>
      <w:color w:val="000000"/>
      <w:sz w:val="16"/>
      <w:szCs w:val="16"/>
    </w:rPr>
  </w:style>
  <w:style w:type="character" w:customStyle="1" w:styleId="a4">
    <w:name w:val="Заголовок Знак"/>
    <w:basedOn w:val="a0"/>
    <w:link w:val="a3"/>
    <w:rsid w:val="00574667"/>
    <w:rPr>
      <w:rFonts w:ascii="Times New Roman" w:eastAsia="Times New Roman" w:hAnsi="Times New Roman" w:cs="Times New Roman"/>
      <w:b/>
      <w:color w:val="000000"/>
      <w:sz w:val="24"/>
    </w:rPr>
  </w:style>
  <w:style w:type="character" w:customStyle="1" w:styleId="a8">
    <w:name w:val="Основной текст_"/>
    <w:link w:val="20"/>
    <w:rsid w:val="00E12D20"/>
    <w:rPr>
      <w:sz w:val="17"/>
      <w:szCs w:val="17"/>
      <w:shd w:val="clear" w:color="auto" w:fill="FFFFFF"/>
    </w:rPr>
  </w:style>
  <w:style w:type="paragraph" w:customStyle="1" w:styleId="20">
    <w:name w:val="Основной текст2"/>
    <w:basedOn w:val="a"/>
    <w:link w:val="a8"/>
    <w:rsid w:val="00E12D20"/>
    <w:pPr>
      <w:widowControl w:val="0"/>
      <w:shd w:val="clear" w:color="auto" w:fill="FFFFFF"/>
      <w:spacing w:after="240" w:line="0" w:lineRule="atLeast"/>
    </w:pPr>
    <w:rPr>
      <w:rFonts w:asciiTheme="minorHAnsi" w:eastAsiaTheme="minorEastAsia" w:hAnsiTheme="minorHAnsi" w:cstheme="minorBidi"/>
      <w:color w:val="auto"/>
      <w:sz w:val="17"/>
      <w:szCs w:val="17"/>
    </w:rPr>
  </w:style>
  <w:style w:type="table" w:styleId="a9">
    <w:name w:val="Table Grid"/>
    <w:basedOn w:val="a1"/>
    <w:uiPriority w:val="59"/>
    <w:rsid w:val="00AF7D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Body Text Indent 2"/>
    <w:basedOn w:val="a"/>
    <w:link w:val="22"/>
    <w:rsid w:val="000540EF"/>
    <w:pPr>
      <w:autoSpaceDE w:val="0"/>
      <w:autoSpaceDN w:val="0"/>
      <w:adjustRightInd w:val="0"/>
      <w:ind w:firstLine="720"/>
      <w:jc w:val="both"/>
    </w:pPr>
    <w:rPr>
      <w:rFonts w:ascii="Arial" w:hAnsi="Arial"/>
      <w:color w:val="auto"/>
      <w:szCs w:val="24"/>
    </w:rPr>
  </w:style>
  <w:style w:type="character" w:customStyle="1" w:styleId="22">
    <w:name w:val="Основной текст с отступом 2 Знак"/>
    <w:basedOn w:val="a0"/>
    <w:link w:val="21"/>
    <w:rsid w:val="000540EF"/>
    <w:rPr>
      <w:rFonts w:ascii="Arial" w:eastAsia="Times New Roman" w:hAnsi="Arial" w:cs="Times New Roman"/>
      <w:sz w:val="24"/>
      <w:szCs w:val="24"/>
    </w:rPr>
  </w:style>
  <w:style w:type="paragraph" w:styleId="aa">
    <w:name w:val="List Paragraph"/>
    <w:basedOn w:val="a"/>
    <w:uiPriority w:val="34"/>
    <w:qFormat/>
    <w:rsid w:val="00CE48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ot-online.ru" TargetMode="External"/><Relationship Id="rId11" Type="http://schemas.openxmlformats.org/officeDocument/2006/relationships/glossaryDocument" Target="glossary/document.xml"/><Relationship Id="rId5" Type="http://schemas.openxmlformats.org/officeDocument/2006/relationships/hyperlink" Target="http://lot-online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lot-online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A3430543A36F4DF1B5BF57210B17125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E1EE90-ADCD-44C4-86B4-682BADC72EC6}"/>
      </w:docPartPr>
      <w:docPartBody>
        <w:p w:rsidR="00000000" w:rsidRDefault="00977097" w:rsidP="00977097">
          <w:pPr>
            <w:pStyle w:val="A3430543A36F4DF1B5BF57210B171259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B65CD0B817AB45989B5968DFD92F17A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60E6E10-B9B7-44D2-9051-F3D9240CE0E6}"/>
      </w:docPartPr>
      <w:docPartBody>
        <w:p w:rsidR="00000000" w:rsidRDefault="00977097" w:rsidP="00977097">
          <w:pPr>
            <w:pStyle w:val="B65CD0B817AB45989B5968DFD92F17A8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097"/>
    <w:rsid w:val="00977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977097"/>
    <w:rPr>
      <w:color w:val="808080"/>
    </w:rPr>
  </w:style>
  <w:style w:type="paragraph" w:customStyle="1" w:styleId="A3430543A36F4DF1B5BF57210B171259">
    <w:name w:val="A3430543A36F4DF1B5BF57210B171259"/>
    <w:rsid w:val="00977097"/>
  </w:style>
  <w:style w:type="paragraph" w:customStyle="1" w:styleId="B65CD0B817AB45989B5968DFD92F17A8">
    <w:name w:val="B65CD0B817AB45989B5968DFD92F17A8"/>
    <w:rsid w:val="009770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4</Pages>
  <Words>1626</Words>
  <Characters>9271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04 ДКП по результатам торгов.doc.docx</vt:lpstr>
    </vt:vector>
  </TitlesOfParts>
  <Company/>
  <LinksUpToDate>false</LinksUpToDate>
  <CharactersWithSpaces>10876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04 ДКП по результатам торгов.doc.docx</dc:title>
  <dc:creator>Игорь</dc:creator>
  <cp:lastModifiedBy>Admin</cp:lastModifiedBy>
  <cp:revision>14</cp:revision>
  <cp:lastPrinted>2016-04-20T05:26:00Z</cp:lastPrinted>
  <dcterms:created xsi:type="dcterms:W3CDTF">2018-03-02T03:13:00Z</dcterms:created>
  <dcterms:modified xsi:type="dcterms:W3CDTF">2019-09-12T10:26:00Z</dcterms:modified>
</cp:coreProperties>
</file>