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A0B" w:rsidRDefault="00DB14C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ПРОЕКТ ДОГОВОРА КУПЛИ-ПРОДАЖИ </w:t>
      </w:r>
    </w:p>
    <w:p w:rsidR="00A11A0B" w:rsidRDefault="00A11A0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autoSpaceDE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 </w:t>
      </w:r>
      <w:r w:rsidR="000D1F4C">
        <w:rPr>
          <w:rFonts w:ascii="Times New Roman" w:hAnsi="Times New Roman"/>
          <w:sz w:val="24"/>
          <w:szCs w:val="24"/>
        </w:rPr>
        <w:t>Севастополь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A97458">
        <w:rPr>
          <w:rFonts w:ascii="Times New Roman" w:hAnsi="Times New Roman"/>
          <w:sz w:val="24"/>
          <w:szCs w:val="24"/>
        </w:rPr>
        <w:t xml:space="preserve">               "__"________ 20</w:t>
      </w:r>
      <w:r w:rsidR="00837AC8" w:rsidRPr="00E05FBA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 г.</w:t>
      </w:r>
      <w:r>
        <w:rPr>
          <w:rFonts w:ascii="Times New Roman" w:hAnsi="Times New Roman"/>
          <w:sz w:val="24"/>
          <w:szCs w:val="24"/>
        </w:rPr>
        <w:br/>
      </w:r>
    </w:p>
    <w:p w:rsidR="00A11A0B" w:rsidRPr="00A97458" w:rsidRDefault="00DB14C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«Продавец»</w:t>
      </w:r>
      <w:r>
        <w:rPr>
          <w:rFonts w:ascii="Times New Roman" w:hAnsi="Times New Roman"/>
          <w:sz w:val="24"/>
          <w:szCs w:val="24"/>
        </w:rPr>
        <w:t xml:space="preserve"> - </w:t>
      </w:r>
      <w:r w:rsidR="00E05FBA" w:rsidRPr="00E05FBA">
        <w:rPr>
          <w:rFonts w:ascii="Times New Roman" w:hAnsi="Times New Roman"/>
          <w:sz w:val="24"/>
          <w:szCs w:val="24"/>
        </w:rPr>
        <w:t xml:space="preserve">ООО «Волжский завод полимеров» (603158, </w:t>
      </w:r>
      <w:proofErr w:type="spellStart"/>
      <w:r w:rsidR="00E05FBA" w:rsidRPr="00E05FBA">
        <w:rPr>
          <w:rFonts w:ascii="Times New Roman" w:hAnsi="Times New Roman"/>
          <w:sz w:val="24"/>
          <w:szCs w:val="24"/>
        </w:rPr>
        <w:t>г.Н.Новгород</w:t>
      </w:r>
      <w:proofErr w:type="spellEnd"/>
      <w:r w:rsidR="00E05FBA" w:rsidRPr="00E05FB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05FBA" w:rsidRPr="00E05FBA">
        <w:rPr>
          <w:rFonts w:ascii="Times New Roman" w:hAnsi="Times New Roman"/>
          <w:sz w:val="24"/>
          <w:szCs w:val="24"/>
        </w:rPr>
        <w:t>ул</w:t>
      </w:r>
      <w:proofErr w:type="gramStart"/>
      <w:r w:rsidR="00E05FBA" w:rsidRPr="00E05FBA">
        <w:rPr>
          <w:rFonts w:ascii="Times New Roman" w:hAnsi="Times New Roman"/>
          <w:sz w:val="24"/>
          <w:szCs w:val="24"/>
        </w:rPr>
        <w:t>.З</w:t>
      </w:r>
      <w:proofErr w:type="gramEnd"/>
      <w:r w:rsidR="00E05FBA" w:rsidRPr="00E05FBA">
        <w:rPr>
          <w:rFonts w:ascii="Times New Roman" w:hAnsi="Times New Roman"/>
          <w:sz w:val="24"/>
          <w:szCs w:val="24"/>
        </w:rPr>
        <w:t>айцева</w:t>
      </w:r>
      <w:proofErr w:type="spellEnd"/>
      <w:r w:rsidR="00E05FBA" w:rsidRPr="00E05FBA">
        <w:rPr>
          <w:rFonts w:ascii="Times New Roman" w:hAnsi="Times New Roman"/>
          <w:sz w:val="24"/>
          <w:szCs w:val="24"/>
        </w:rPr>
        <w:t>, д.31; ИНН 5263055760, ОГРН 1065263035826) в лице конкурсного управляющего  Чупрова Сергея Юрьевича, действующего на основании Решения Арбитражного суда Нижегородской области от 11.12.2017г. по делу №А43-1804/2017</w:t>
      </w:r>
      <w:r>
        <w:rPr>
          <w:rFonts w:ascii="Times New Roman" w:hAnsi="Times New Roman"/>
          <w:sz w:val="24"/>
          <w:szCs w:val="24"/>
        </w:rPr>
        <w:t>, с одной стороны</w:t>
      </w:r>
      <w:r w:rsidRPr="00A97458">
        <w:rPr>
          <w:rFonts w:ascii="Times New Roman" w:hAnsi="Times New Roman"/>
          <w:sz w:val="24"/>
          <w:szCs w:val="24"/>
        </w:rPr>
        <w:t>, и</w:t>
      </w:r>
    </w:p>
    <w:p w:rsidR="00A11A0B" w:rsidRDefault="00DB14C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«Покупатель»</w:t>
      </w:r>
      <w:r>
        <w:rPr>
          <w:rFonts w:ascii="Times New Roman" w:hAnsi="Times New Roman"/>
          <w:sz w:val="24"/>
          <w:szCs w:val="24"/>
        </w:rPr>
        <w:t xml:space="preserve"> - ___________________________, в лице ____________________, действующий на основании __________________, с другой стороны, именуемые вместе </w:t>
      </w:r>
      <w:r>
        <w:rPr>
          <w:rFonts w:ascii="Times New Roman" w:hAnsi="Times New Roman"/>
          <w:b/>
          <w:sz w:val="24"/>
          <w:szCs w:val="24"/>
        </w:rPr>
        <w:t>«Стороны»,</w:t>
      </w:r>
      <w:r>
        <w:rPr>
          <w:rFonts w:ascii="Times New Roman" w:hAnsi="Times New Roman"/>
          <w:sz w:val="24"/>
          <w:szCs w:val="24"/>
        </w:rPr>
        <w:t xml:space="preserve"> а по отдельности </w:t>
      </w:r>
      <w:r>
        <w:rPr>
          <w:rFonts w:ascii="Times New Roman" w:hAnsi="Times New Roman"/>
          <w:b/>
          <w:sz w:val="24"/>
          <w:szCs w:val="24"/>
        </w:rPr>
        <w:t>«Сторона»</w:t>
      </w:r>
      <w:r>
        <w:rPr>
          <w:rFonts w:ascii="Times New Roman" w:hAnsi="Times New Roman"/>
          <w:sz w:val="24"/>
          <w:szCs w:val="24"/>
        </w:rPr>
        <w:t>, заключили настоящий договор о нижеследующем.</w:t>
      </w:r>
    </w:p>
    <w:p w:rsidR="00A11A0B" w:rsidRDefault="00A11A0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A11A0B" w:rsidRDefault="00DB14CA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Договор подписан Сторонами в соответствии с законодательством Российской Федерации по итогам реализации имуществ</w:t>
      </w:r>
      <w:proofErr w:type="gramStart"/>
      <w:r>
        <w:rPr>
          <w:rFonts w:ascii="Times New Roman" w:hAnsi="Times New Roman"/>
          <w:sz w:val="24"/>
          <w:szCs w:val="24"/>
        </w:rPr>
        <w:t xml:space="preserve">а </w:t>
      </w:r>
      <w:r w:rsidR="00E05FBA" w:rsidRPr="00E05FBA">
        <w:rPr>
          <w:rFonts w:ascii="Times New Roman" w:hAnsi="Times New Roman"/>
          <w:sz w:val="24"/>
          <w:szCs w:val="24"/>
        </w:rPr>
        <w:t>ООО</w:t>
      </w:r>
      <w:proofErr w:type="gramEnd"/>
      <w:r w:rsidR="00E05FBA" w:rsidRPr="00E05FBA">
        <w:rPr>
          <w:rFonts w:ascii="Times New Roman" w:hAnsi="Times New Roman"/>
          <w:sz w:val="24"/>
          <w:szCs w:val="24"/>
        </w:rPr>
        <w:t xml:space="preserve"> «Волжский завод полимеров»</w:t>
      </w:r>
      <w:r>
        <w:rPr>
          <w:rFonts w:ascii="Times New Roman" w:hAnsi="Times New Roman"/>
          <w:sz w:val="24"/>
          <w:szCs w:val="24"/>
        </w:rPr>
        <w:t xml:space="preserve"> путём проведения «</w:t>
      </w:r>
      <w:r w:rsidR="00454480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» </w:t>
      </w:r>
      <w:r w:rsidR="00454480">
        <w:rPr>
          <w:rFonts w:ascii="Times New Roman" w:hAnsi="Times New Roman"/>
          <w:sz w:val="24"/>
          <w:szCs w:val="24"/>
        </w:rPr>
        <w:t>октября</w:t>
      </w:r>
      <w:bookmarkStart w:id="0" w:name="_GoBack"/>
      <w:bookmarkEnd w:id="0"/>
      <w:r w:rsidR="00E4409E">
        <w:rPr>
          <w:rFonts w:ascii="Times New Roman" w:hAnsi="Times New Roman"/>
          <w:sz w:val="24"/>
          <w:szCs w:val="24"/>
        </w:rPr>
        <w:t xml:space="preserve"> 2019</w:t>
      </w:r>
      <w:r>
        <w:rPr>
          <w:rFonts w:ascii="Times New Roman" w:hAnsi="Times New Roman"/>
          <w:sz w:val="24"/>
          <w:szCs w:val="24"/>
        </w:rPr>
        <w:t xml:space="preserve"> г. открытых торгов в форме аукциона.</w:t>
      </w:r>
    </w:p>
    <w:p w:rsidR="00A11A0B" w:rsidRDefault="00DB14CA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Победителем торгов </w:t>
      </w:r>
      <w:proofErr w:type="gramStart"/>
      <w:r>
        <w:rPr>
          <w:rFonts w:ascii="Times New Roman" w:hAnsi="Times New Roman"/>
          <w:sz w:val="24"/>
          <w:szCs w:val="24"/>
        </w:rPr>
        <w:t>признан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______, что оформлено Протоколом о результатах проведения торгов от «____»_________ 20</w:t>
      </w:r>
      <w:r w:rsidR="00837AC8" w:rsidRPr="00837AC8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г.</w:t>
      </w:r>
    </w:p>
    <w:p w:rsidR="00A11A0B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 Продавец обязуется передать Покупателю следующее имущество:</w:t>
      </w:r>
    </w:p>
    <w:p w:rsidR="00837AC8" w:rsidRPr="00E05FBA" w:rsidRDefault="00DB14CA" w:rsidP="00837AC8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Лот № </w:t>
      </w:r>
      <w:r w:rsidR="00F832A8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: </w:t>
      </w:r>
      <w:r w:rsidR="00F832A8">
        <w:rPr>
          <w:rFonts w:ascii="Times New Roman" w:hAnsi="Times New Roman"/>
          <w:sz w:val="24"/>
          <w:szCs w:val="24"/>
        </w:rPr>
        <w:t>_____________________________________________________________________,</w:t>
      </w:r>
    </w:p>
    <w:p w:rsidR="00A11A0B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Покупатель обязуется принять и оплатить это имущество в порядке и в сроки, установленные договором.</w:t>
      </w:r>
    </w:p>
    <w:p w:rsidR="00A11A0B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6043B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6043B5">
        <w:rPr>
          <w:rFonts w:ascii="Times New Roman" w:hAnsi="Times New Roman"/>
          <w:sz w:val="24"/>
          <w:szCs w:val="24"/>
        </w:rPr>
        <w:t>Имущество, указанное в п.1.2.</w:t>
      </w:r>
      <w:r>
        <w:rPr>
          <w:rFonts w:ascii="Times New Roman" w:hAnsi="Times New Roman"/>
          <w:sz w:val="24"/>
          <w:szCs w:val="24"/>
        </w:rPr>
        <w:t xml:space="preserve"> переходит от Продавца к Покупателю после полной оплаты.</w:t>
      </w: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Цена сроки и порядок оплаты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pStyle w:val="a7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Стоимость имущества, являющегося предметом настоящего договора, составляет</w:t>
      </w:r>
      <w:proofErr w:type="gramStart"/>
      <w:r>
        <w:rPr>
          <w:rFonts w:ascii="Times New Roman" w:hAnsi="Times New Roman"/>
          <w:sz w:val="24"/>
          <w:szCs w:val="24"/>
        </w:rPr>
        <w:t>__________________________ (_________________</w:t>
      </w:r>
      <w:r w:rsidR="006043B5">
        <w:rPr>
          <w:rFonts w:ascii="Times New Roman" w:hAnsi="Times New Roman"/>
          <w:sz w:val="24"/>
          <w:szCs w:val="24"/>
        </w:rPr>
        <w:t xml:space="preserve">___________) </w:t>
      </w:r>
      <w:proofErr w:type="gramEnd"/>
      <w:r w:rsidR="006043B5">
        <w:rPr>
          <w:rFonts w:ascii="Times New Roman" w:hAnsi="Times New Roman"/>
          <w:sz w:val="24"/>
          <w:szCs w:val="24"/>
        </w:rPr>
        <w:t>рублей ___ копеек.</w:t>
      </w:r>
    </w:p>
    <w:p w:rsidR="00A11A0B" w:rsidRDefault="00DB14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На момент заключения настоящего договора Покупателем уплачено _________________ (______________________________) рублей ___ копеек - задаток для участия в открытых торгах в форме аукциона.</w:t>
      </w:r>
    </w:p>
    <w:p w:rsidR="00A11A0B" w:rsidRDefault="00DB14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Оплата оставшейся стоимости имущества в размере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______________________ (_____________) </w:t>
      </w:r>
      <w:proofErr w:type="gramEnd"/>
      <w:r>
        <w:rPr>
          <w:rFonts w:ascii="Times New Roman" w:hAnsi="Times New Roman"/>
          <w:sz w:val="24"/>
          <w:szCs w:val="24"/>
        </w:rPr>
        <w:t>рублей __ копеек производится Покупателем в течение 30 (тридцати) дней со дня подписания настоящего договора.</w:t>
      </w:r>
    </w:p>
    <w:p w:rsidR="00A11A0B" w:rsidRDefault="00DB14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Все расчеты по настоящему договору производятся в безналичном порядке путем перечисления денежных средств на указанный в разделе </w:t>
      </w:r>
      <w:r w:rsidR="00E4409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</w:t>
      </w:r>
    </w:p>
    <w:p w:rsidR="00A11A0B" w:rsidRDefault="00A11A0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Порядок передачи имущества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Продавец обязан передать все документы, имеющие отношение к передаваемому праву требования, а именно: решения судов, и др.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Продавец обязан уведомить должника о заключении настоящего договора, путем уведомления заказным письмом с уведомлением.</w:t>
      </w:r>
    </w:p>
    <w:p w:rsidR="00A11A0B" w:rsidRDefault="00A11A0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Ответственность Сторон. Порядок разрешения споров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 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Федерации.</w:t>
      </w: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 В случае отказа или уклонения Покупателя от исполнения условий настоящего договора, в том числе по оплате имущества (даже если просрочка будет незначительной по времени и сумме) в срок, предусмотренный пунктом 2.3 договора, Продавец вправе в одностороннем порядке отказаться от исполнения настоящего договора (расторгнуть договор) путем направления простого письменного уведомления Покупателю. Настоящий договор считается расторгнутым по истечении 10 (десяти) календарных дней </w:t>
      </w:r>
      <w:proofErr w:type="gramStart"/>
      <w:r>
        <w:rPr>
          <w:rFonts w:ascii="Times New Roman" w:hAnsi="Times New Roman"/>
          <w:sz w:val="24"/>
          <w:szCs w:val="24"/>
        </w:rPr>
        <w:t>с даты получения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Покупателем такого уведомления. Уведомление считается полученным Покупателем, даже если письмо вернётся в связи с истечением срока хранения или в связи с отсутствием адресата. При этом внесенный Покупателем задаток ему не возвращается.</w:t>
      </w:r>
    </w:p>
    <w:p w:rsidR="00A11A0B" w:rsidRDefault="00DB14C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За нарушение сроков оплаты, предусмотренных </w:t>
      </w:r>
      <w:hyperlink r:id="rId6" w:history="1">
        <w:r>
          <w:rPr>
            <w:rStyle w:val="a3"/>
            <w:rFonts w:ascii="Times New Roman" w:hAnsi="Times New Roman"/>
          </w:rPr>
          <w:t>пунктом 2.</w:t>
        </w:r>
      </w:hyperlink>
      <w:r>
        <w:rPr>
          <w:rFonts w:ascii="Times New Roman" w:hAnsi="Times New Roman"/>
          <w:sz w:val="24"/>
          <w:szCs w:val="24"/>
        </w:rPr>
        <w:t>3 договора, Продавец вправе требовать с Покупателя уплаты неустойки (пени) в размере 0,01 процентов от неуплаченной суммы за каждый день просрочки.</w:t>
      </w:r>
    </w:p>
    <w:p w:rsidR="00A11A0B" w:rsidRDefault="00DB14CA">
      <w:pPr>
        <w:tabs>
          <w:tab w:val="left" w:pos="540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 Споры и/или разногласия по настоящему договору разрешаются Сторонами путем переговоров. В случае не урегулирования споров и разногласий в ходе переговоров они подлежат разрешению в </w:t>
      </w:r>
      <w:r w:rsidR="00E4409E">
        <w:rPr>
          <w:rFonts w:ascii="Times New Roman" w:hAnsi="Times New Roman"/>
          <w:sz w:val="24"/>
          <w:szCs w:val="24"/>
        </w:rPr>
        <w:t>соответствии с Законодательством РФ</w:t>
      </w:r>
      <w:r>
        <w:rPr>
          <w:rFonts w:ascii="Times New Roman" w:hAnsi="Times New Roman"/>
          <w:sz w:val="24"/>
          <w:szCs w:val="24"/>
        </w:rPr>
        <w:t>.</w:t>
      </w:r>
    </w:p>
    <w:p w:rsidR="00A11A0B" w:rsidRDefault="00A11A0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Прочие условия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Настоящий договор содержит весь объём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Права и обязанности по настоящему договору не могут быть уступлены одной из Сторон третьим лицам без письменного согласия другой Стороны.</w:t>
      </w:r>
    </w:p>
    <w:p w:rsidR="00A11A0B" w:rsidRDefault="00E4409E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B14CA">
        <w:rPr>
          <w:rFonts w:ascii="Times New Roman" w:hAnsi="Times New Roman"/>
          <w:sz w:val="24"/>
          <w:szCs w:val="24"/>
        </w:rPr>
        <w:t>.6. Настоящий договор составлен в (четырех) экземплярах, имеющих равную юридическую силу, один экземпляр для Покупателя два экземпляра для Продавца, один экземпляр для Управления Федеральной службы государственной регистрации, кадастра и картографии по Омской области</w:t>
      </w:r>
    </w:p>
    <w:p w:rsidR="00A11A0B" w:rsidRDefault="00A11A0B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Адреса и реквизиты Сторон</w:t>
      </w:r>
    </w:p>
    <w:p w:rsidR="00A11A0B" w:rsidRDefault="00A11A0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DB14CA">
      <w:pPr>
        <w:pStyle w:val="a5"/>
        <w:tabs>
          <w:tab w:val="left" w:pos="993"/>
        </w:tabs>
        <w:spacing w:after="0" w:line="240" w:lineRule="auto"/>
        <w:ind w:left="540" w:hanging="5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Продавец:                                                                         Покупатель:</w:t>
      </w:r>
    </w:p>
    <w:p w:rsidR="00E05FBA" w:rsidRPr="00E05FBA" w:rsidRDefault="00E05FBA" w:rsidP="00E05FB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05FBA">
        <w:rPr>
          <w:rFonts w:ascii="Times New Roman" w:hAnsi="Times New Roman"/>
          <w:b/>
          <w:sz w:val="24"/>
          <w:szCs w:val="24"/>
        </w:rPr>
        <w:t>ООО «Волжский завод полимеров»</w:t>
      </w:r>
    </w:p>
    <w:p w:rsidR="00E05FBA" w:rsidRPr="00E05FBA" w:rsidRDefault="00E05FBA" w:rsidP="00E05F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5FBA">
        <w:rPr>
          <w:rFonts w:ascii="Times New Roman" w:hAnsi="Times New Roman"/>
          <w:sz w:val="24"/>
          <w:szCs w:val="24"/>
        </w:rPr>
        <w:t>ИНН 5263055760, ОГРН 1065263035826</w:t>
      </w:r>
    </w:p>
    <w:p w:rsidR="00E05FBA" w:rsidRPr="00E05FBA" w:rsidRDefault="00E05FBA" w:rsidP="00E05F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5FBA">
        <w:rPr>
          <w:rFonts w:ascii="Times New Roman" w:hAnsi="Times New Roman"/>
          <w:sz w:val="24"/>
          <w:szCs w:val="24"/>
        </w:rPr>
        <w:t xml:space="preserve">603158, </w:t>
      </w:r>
      <w:proofErr w:type="spellStart"/>
      <w:r w:rsidRPr="00E05FBA">
        <w:rPr>
          <w:rFonts w:ascii="Times New Roman" w:hAnsi="Times New Roman"/>
          <w:sz w:val="24"/>
          <w:szCs w:val="24"/>
        </w:rPr>
        <w:t>г.Н.Новгород</w:t>
      </w:r>
      <w:proofErr w:type="spellEnd"/>
      <w:r w:rsidRPr="00E05FB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05FBA">
        <w:rPr>
          <w:rFonts w:ascii="Times New Roman" w:hAnsi="Times New Roman"/>
          <w:sz w:val="24"/>
          <w:szCs w:val="24"/>
        </w:rPr>
        <w:t>ул</w:t>
      </w:r>
      <w:proofErr w:type="gramStart"/>
      <w:r w:rsidRPr="00E05FBA">
        <w:rPr>
          <w:rFonts w:ascii="Times New Roman" w:hAnsi="Times New Roman"/>
          <w:sz w:val="24"/>
          <w:szCs w:val="24"/>
        </w:rPr>
        <w:t>.З</w:t>
      </w:r>
      <w:proofErr w:type="gramEnd"/>
      <w:r w:rsidRPr="00E05FBA">
        <w:rPr>
          <w:rFonts w:ascii="Times New Roman" w:hAnsi="Times New Roman"/>
          <w:sz w:val="24"/>
          <w:szCs w:val="24"/>
        </w:rPr>
        <w:t>айцева</w:t>
      </w:r>
      <w:proofErr w:type="spellEnd"/>
      <w:r w:rsidRPr="00E05FBA">
        <w:rPr>
          <w:rFonts w:ascii="Times New Roman" w:hAnsi="Times New Roman"/>
          <w:sz w:val="24"/>
          <w:szCs w:val="24"/>
        </w:rPr>
        <w:t>, д.31</w:t>
      </w:r>
    </w:p>
    <w:p w:rsidR="00E05FBA" w:rsidRPr="00E05FBA" w:rsidRDefault="00E05FBA" w:rsidP="00E05F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05FBA">
        <w:rPr>
          <w:rFonts w:ascii="Times New Roman" w:hAnsi="Times New Roman"/>
          <w:sz w:val="24"/>
          <w:szCs w:val="24"/>
        </w:rPr>
        <w:t>р</w:t>
      </w:r>
      <w:proofErr w:type="gramEnd"/>
      <w:r w:rsidRPr="00E05FBA">
        <w:rPr>
          <w:rFonts w:ascii="Times New Roman" w:hAnsi="Times New Roman"/>
          <w:sz w:val="24"/>
          <w:szCs w:val="24"/>
        </w:rPr>
        <w:t>/</w:t>
      </w:r>
      <w:proofErr w:type="spellStart"/>
      <w:r w:rsidRPr="00E05FBA">
        <w:rPr>
          <w:rFonts w:ascii="Times New Roman" w:hAnsi="Times New Roman"/>
          <w:sz w:val="24"/>
          <w:szCs w:val="24"/>
        </w:rPr>
        <w:t>сч</w:t>
      </w:r>
      <w:proofErr w:type="spellEnd"/>
      <w:r w:rsidRPr="00E05FBA">
        <w:rPr>
          <w:rFonts w:ascii="Times New Roman" w:hAnsi="Times New Roman"/>
          <w:sz w:val="24"/>
          <w:szCs w:val="24"/>
        </w:rPr>
        <w:t xml:space="preserve"> 40702810500240015900</w:t>
      </w:r>
    </w:p>
    <w:p w:rsidR="00E05FBA" w:rsidRPr="00E05FBA" w:rsidRDefault="00E05FBA" w:rsidP="00E05F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5FBA">
        <w:rPr>
          <w:rFonts w:ascii="Times New Roman" w:hAnsi="Times New Roman"/>
          <w:sz w:val="24"/>
          <w:szCs w:val="24"/>
        </w:rPr>
        <w:t xml:space="preserve">филиал Банка ВТБ (ПАО) в г. Н. Новгороде </w:t>
      </w:r>
    </w:p>
    <w:p w:rsidR="00E05FBA" w:rsidRPr="00E05FBA" w:rsidRDefault="00E05FBA" w:rsidP="00E05F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5FBA">
        <w:rPr>
          <w:rFonts w:ascii="Times New Roman" w:hAnsi="Times New Roman"/>
          <w:sz w:val="24"/>
          <w:szCs w:val="24"/>
        </w:rPr>
        <w:t xml:space="preserve">БИК: 042202837 </w:t>
      </w:r>
    </w:p>
    <w:p w:rsidR="00E05FBA" w:rsidRPr="00E05FBA" w:rsidRDefault="00E05FBA" w:rsidP="00E05F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5FBA">
        <w:rPr>
          <w:rFonts w:ascii="Times New Roman" w:hAnsi="Times New Roman"/>
          <w:sz w:val="24"/>
          <w:szCs w:val="24"/>
        </w:rPr>
        <w:t>КОРР. СЧЕТ: 30101810200000000837</w:t>
      </w:r>
    </w:p>
    <w:p w:rsidR="00E05FBA" w:rsidRPr="00E05FBA" w:rsidRDefault="00E05FBA" w:rsidP="00E05F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5FBA" w:rsidRPr="00E05FBA" w:rsidRDefault="00E05FBA" w:rsidP="00E05F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5FB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E05FBA" w:rsidRPr="00E05FBA" w:rsidRDefault="00E05FBA" w:rsidP="00E05F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5FBA">
        <w:rPr>
          <w:rFonts w:ascii="Times New Roman" w:hAnsi="Times New Roman"/>
          <w:sz w:val="24"/>
          <w:szCs w:val="24"/>
        </w:rPr>
        <w:t xml:space="preserve">           </w:t>
      </w:r>
    </w:p>
    <w:p w:rsidR="00A11A0B" w:rsidRDefault="00E05FBA" w:rsidP="00E05F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5FBA">
        <w:rPr>
          <w:rFonts w:ascii="Times New Roman" w:hAnsi="Times New Roman"/>
          <w:sz w:val="24"/>
          <w:szCs w:val="24"/>
        </w:rPr>
        <w:t>_____________________________</w:t>
      </w:r>
      <w:proofErr w:type="spellStart"/>
      <w:r w:rsidRPr="00E05FBA">
        <w:rPr>
          <w:rFonts w:ascii="Times New Roman" w:hAnsi="Times New Roman"/>
          <w:sz w:val="24"/>
          <w:szCs w:val="24"/>
        </w:rPr>
        <w:t>С.Ю.Чупров</w:t>
      </w:r>
      <w:proofErr w:type="spellEnd"/>
      <w:r w:rsidR="00DB14CA">
        <w:rPr>
          <w:rFonts w:ascii="Times New Roman" w:hAnsi="Times New Roman"/>
          <w:sz w:val="24"/>
          <w:szCs w:val="24"/>
        </w:rPr>
        <w:t xml:space="preserve">    _________________/____________________/</w:t>
      </w: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Pr="00CD0B7F" w:rsidRDefault="00A11A0B" w:rsidP="00837A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11A0B" w:rsidRPr="00CD0B7F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CA"/>
    <w:rsid w:val="000D1F4C"/>
    <w:rsid w:val="003B43B9"/>
    <w:rsid w:val="00454480"/>
    <w:rsid w:val="006043B5"/>
    <w:rsid w:val="00837AC8"/>
    <w:rsid w:val="008C7765"/>
    <w:rsid w:val="008F701D"/>
    <w:rsid w:val="009E1BA7"/>
    <w:rsid w:val="00A11A0B"/>
    <w:rsid w:val="00A97458"/>
    <w:rsid w:val="00CD0B7F"/>
    <w:rsid w:val="00DB14CA"/>
    <w:rsid w:val="00E05FBA"/>
    <w:rsid w:val="00E4409E"/>
    <w:rsid w:val="00F8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spacing w:after="0" w:line="240" w:lineRule="auto"/>
      <w:jc w:val="both"/>
      <w:outlineLvl w:val="0"/>
    </w:pPr>
    <w:rPr>
      <w:rFonts w:ascii="Times New Roman" w:eastAsia="Times New Roman" w:hAnsi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basedOn w:val="10"/>
    <w:rPr>
      <w:color w:val="0000FF"/>
      <w:u w:val="single"/>
    </w:rPr>
  </w:style>
  <w:style w:type="character" w:customStyle="1" w:styleId="11">
    <w:name w:val="Заголовок 1 Знак"/>
    <w:basedOn w:val="2"/>
    <w:rPr>
      <w:b/>
      <w:color w:val="000000"/>
      <w:sz w:val="24"/>
      <w:szCs w:val="24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7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210">
    <w:name w:val="Основной текст 21"/>
    <w:basedOn w:val="a"/>
    <w:pPr>
      <w:widowControl w:val="0"/>
      <w:autoSpaceDE w:val="0"/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ConsNormal">
    <w:name w:val="ConsNormal"/>
    <w:pPr>
      <w:widowControl w:val="0"/>
      <w:suppressAutoHyphens/>
      <w:snapToGrid w:val="0"/>
      <w:ind w:firstLine="720"/>
    </w:pPr>
    <w:rPr>
      <w:rFonts w:ascii="Courier" w:eastAsia="Arial" w:hAnsi="Courier"/>
      <w:sz w:val="18"/>
      <w:lang w:eastAsia="ar-SA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spacing w:after="0" w:line="240" w:lineRule="auto"/>
      <w:jc w:val="both"/>
      <w:outlineLvl w:val="0"/>
    </w:pPr>
    <w:rPr>
      <w:rFonts w:ascii="Times New Roman" w:eastAsia="Times New Roman" w:hAnsi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basedOn w:val="10"/>
    <w:rPr>
      <w:color w:val="0000FF"/>
      <w:u w:val="single"/>
    </w:rPr>
  </w:style>
  <w:style w:type="character" w:customStyle="1" w:styleId="11">
    <w:name w:val="Заголовок 1 Знак"/>
    <w:basedOn w:val="2"/>
    <w:rPr>
      <w:b/>
      <w:color w:val="000000"/>
      <w:sz w:val="24"/>
      <w:szCs w:val="24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7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210">
    <w:name w:val="Основной текст 21"/>
    <w:basedOn w:val="a"/>
    <w:pPr>
      <w:widowControl w:val="0"/>
      <w:autoSpaceDE w:val="0"/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ConsNormal">
    <w:name w:val="ConsNormal"/>
    <w:pPr>
      <w:widowControl w:val="0"/>
      <w:suppressAutoHyphens/>
      <w:snapToGrid w:val="0"/>
      <w:ind w:firstLine="720"/>
    </w:pPr>
    <w:rPr>
      <w:rFonts w:ascii="Courier" w:eastAsia="Arial" w:hAnsi="Courier"/>
      <w:sz w:val="18"/>
      <w:lang w:eastAsia="ar-SA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PAP;n=44307;fld=134;dst=10005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 КУПЛИ-ПРОДАЖИ</vt:lpstr>
    </vt:vector>
  </TitlesOfParts>
  <Company/>
  <LinksUpToDate>false</LinksUpToDate>
  <CharactersWithSpaces>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 КУПЛИ-ПРОДАЖИ</dc:title>
  <dc:subject/>
  <dc:creator>Юридический</dc:creator>
  <cp:keywords/>
  <cp:lastModifiedBy>User</cp:lastModifiedBy>
  <cp:revision>4</cp:revision>
  <cp:lastPrinted>2011-05-03T11:44:00Z</cp:lastPrinted>
  <dcterms:created xsi:type="dcterms:W3CDTF">2019-07-17T08:02:00Z</dcterms:created>
  <dcterms:modified xsi:type="dcterms:W3CDTF">2019-08-26T13:18:00Z</dcterms:modified>
</cp:coreProperties>
</file>