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592D96" w:rsidRPr="00592D96">
        <w:rPr>
          <w:rFonts w:ascii="Times New Roman" w:hAnsi="Times New Roman" w:cs="Times New Roman"/>
          <w:noProof/>
          <w:color w:val="000000"/>
          <w:sz w:val="24"/>
        </w:rPr>
        <w:t>1</w:t>
      </w:r>
      <w:r w:rsidR="00DA7D0F">
        <w:rPr>
          <w:rFonts w:ascii="Times New Roman" w:hAnsi="Times New Roman" w:cs="Times New Roman"/>
          <w:noProof/>
          <w:color w:val="000000"/>
          <w:sz w:val="24"/>
        </w:rPr>
        <w:t>9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F57D02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r w:rsidRPr="00F57D02">
        <w:rPr>
          <w:rFonts w:ascii="Times New Roman" w:hAnsi="Times New Roman" w:cs="Times New Roman"/>
          <w:sz w:val="24"/>
          <w:szCs w:val="24"/>
        </w:rPr>
        <w:t>ООО «Новая Электроника» (ИНН 5261065298, ОГРН 1131673002834, 420021, г.Казань, ул.Парижской коммуны, 10/72, пом.1</w:t>
      </w:r>
      <w:r w:rsidR="00C02243" w:rsidRPr="00F57D02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="006824DD" w:rsidRPr="00F57D02">
        <w:rPr>
          <w:rFonts w:ascii="Times New Roman" w:hAnsi="Times New Roman" w:cs="Times New Roman"/>
          <w:noProof/>
          <w:sz w:val="24"/>
          <w:szCs w:val="24"/>
        </w:rPr>
        <w:t>в лице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="00195C1C" w:rsidRPr="00091B4E">
        <w:rPr>
          <w:rFonts w:ascii="Times New Roman" w:hAnsi="Times New Roman" w:cs="Times New Roman"/>
          <w:sz w:val="24"/>
          <w:szCs w:val="24"/>
        </w:rPr>
        <w:t xml:space="preserve">Решения Арбитражного суда Республики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DA53D0" w:rsidRPr="00DA53D0">
        <w:rPr>
          <w:rFonts w:ascii="Times New Roman" w:hAnsi="Times New Roman" w:cs="Times New Roman"/>
          <w:sz w:val="24"/>
          <w:szCs w:val="24"/>
        </w:rPr>
        <w:t>А65-</w:t>
      </w:r>
      <w:r>
        <w:rPr>
          <w:rFonts w:ascii="Times New Roman" w:hAnsi="Times New Roman" w:cs="Times New Roman"/>
          <w:sz w:val="24"/>
          <w:szCs w:val="24"/>
        </w:rPr>
        <w:t>24220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>от 26</w:t>
      </w:r>
      <w:r w:rsidR="00DA53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E8712F" w:rsidRPr="00E8712F">
        <w:rPr>
          <w:rFonts w:ascii="Times New Roman" w:hAnsi="Times New Roman" w:cs="Times New Roman"/>
          <w:sz w:val="24"/>
          <w:szCs w:val="24"/>
        </w:rPr>
        <w:t>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490ABC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F57D02">
        <w:rPr>
          <w:rFonts w:ascii="Times New Roman" w:hAnsi="Times New Roman" w:cs="Times New Roman"/>
          <w:sz w:val="24"/>
          <w:szCs w:val="24"/>
        </w:rPr>
        <w:t>Новая Электроника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r w:rsidR="00F57D02">
        <w:rPr>
          <w:rFonts w:ascii="Times New Roman" w:hAnsi="Times New Roman" w:cs="Times New Roman"/>
          <w:sz w:val="24"/>
          <w:szCs w:val="24"/>
        </w:rPr>
        <w:t>Новая электроника</w:t>
      </w:r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592D96">
        <w:rPr>
          <w:rFonts w:ascii="Times New Roman" w:hAnsi="Times New Roman" w:cs="Times New Roman"/>
          <w:noProof/>
          <w:sz w:val="24"/>
        </w:rPr>
        <w:t>1</w:t>
      </w:r>
      <w:r w:rsidR="00DA7D0F">
        <w:rPr>
          <w:rFonts w:ascii="Times New Roman" w:hAnsi="Times New Roman" w:cs="Times New Roman"/>
          <w:noProof/>
          <w:sz w:val="24"/>
        </w:rPr>
        <w:t>9</w:t>
      </w:r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6824DD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7D02" w:rsidRDefault="006824DD" w:rsidP="005A00B8">
      <w:pPr>
        <w:rPr>
          <w:noProof/>
          <w:u w:val="single"/>
        </w:rPr>
      </w:pPr>
      <w:r w:rsidRPr="000652D6">
        <w:rPr>
          <w:noProof/>
          <w:u w:val="single"/>
        </w:rPr>
        <w:t>Продавец:</w:t>
      </w:r>
    </w:p>
    <w:p w:rsidR="00F57D02" w:rsidRDefault="00F57D02" w:rsidP="002617A7">
      <w:r w:rsidRPr="00DB0FE5">
        <w:t>ООО «</w:t>
      </w:r>
      <w:r>
        <w:t>Новая Электроника</w:t>
      </w:r>
      <w:r w:rsidRPr="00DB0FE5">
        <w:t xml:space="preserve">» </w:t>
      </w:r>
    </w:p>
    <w:p w:rsidR="00D921BE" w:rsidRDefault="00F57D02" w:rsidP="002617A7">
      <w:r w:rsidRPr="008544B4">
        <w:t xml:space="preserve">ИНН 5261065298, </w:t>
      </w:r>
      <w:r w:rsidR="00D921BE">
        <w:t>КПП 165501001</w:t>
      </w:r>
    </w:p>
    <w:p w:rsidR="00F57D02" w:rsidRDefault="00F57D02" w:rsidP="002617A7">
      <w:bookmarkStart w:id="0" w:name="_GoBack"/>
      <w:bookmarkEnd w:id="0"/>
      <w:r w:rsidRPr="008544B4">
        <w:t>ОГРН 1131673002834, 420021, г.Казань, ул.Парижской коммуны, 10/72, пом.1</w:t>
      </w:r>
    </w:p>
    <w:p w:rsidR="00F57D02" w:rsidRDefault="00F57D02" w:rsidP="002617A7">
      <w:r w:rsidRPr="00DB0FE5">
        <w:t xml:space="preserve">№ </w:t>
      </w:r>
      <w:r w:rsidRPr="008544B4">
        <w:rPr>
          <w:color w:val="000000"/>
          <w:szCs w:val="22"/>
        </w:rPr>
        <w:t>40702810662020002407</w:t>
      </w:r>
      <w:r w:rsidRPr="00DB0FE5">
        <w:t xml:space="preserve"> в ПАО «Сбербанк», г.Казань, </w:t>
      </w:r>
    </w:p>
    <w:p w:rsidR="00E8712F" w:rsidRDefault="00F57D02" w:rsidP="002617A7">
      <w:r w:rsidRPr="00DB0FE5">
        <w:rPr>
          <w:shd w:val="clear" w:color="auto" w:fill="FFFFFF"/>
        </w:rPr>
        <w:t>БИК </w:t>
      </w:r>
      <w:r w:rsidRPr="00DB0FE5">
        <w:rPr>
          <w:rStyle w:val="wmi-callto"/>
          <w:shd w:val="clear" w:color="auto" w:fill="FFFFFF"/>
        </w:rPr>
        <w:t>049205603</w:t>
      </w:r>
      <w:r w:rsidRPr="00DB0FE5">
        <w:rPr>
          <w:shd w:val="clear" w:color="auto" w:fill="FFFFFF"/>
        </w:rPr>
        <w:t>, ИНН </w:t>
      </w:r>
      <w:r w:rsidRPr="00DB0FE5">
        <w:rPr>
          <w:rStyle w:val="wmi-callto"/>
          <w:shd w:val="clear" w:color="auto" w:fill="FFFFFF"/>
        </w:rPr>
        <w:t>7707083893</w:t>
      </w:r>
      <w:r w:rsidRPr="00DB0FE5">
        <w:rPr>
          <w:shd w:val="clear" w:color="auto" w:fill="FFFFFF"/>
        </w:rPr>
        <w:t>, к/с </w:t>
      </w:r>
      <w:r w:rsidRPr="00DB0FE5">
        <w:rPr>
          <w:rStyle w:val="wmi-callto"/>
          <w:shd w:val="clear" w:color="auto" w:fill="FFFFFF"/>
        </w:rPr>
        <w:t>30101810600000000603</w:t>
      </w:r>
    </w:p>
    <w:p w:rsidR="00F57D02" w:rsidRDefault="00F57D02" w:rsidP="002617A7">
      <w:pPr>
        <w:rPr>
          <w:u w:val="single"/>
        </w:rPr>
      </w:pPr>
    </w:p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52D90"/>
    <w:rsid w:val="000652D6"/>
    <w:rsid w:val="000772E8"/>
    <w:rsid w:val="000833A0"/>
    <w:rsid w:val="00091B4E"/>
    <w:rsid w:val="000B3716"/>
    <w:rsid w:val="000B5477"/>
    <w:rsid w:val="000E1892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A591E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9E2BBE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73477"/>
    <w:rsid w:val="00CA0A0F"/>
    <w:rsid w:val="00CC2F59"/>
    <w:rsid w:val="00CC37A1"/>
    <w:rsid w:val="00CC3C82"/>
    <w:rsid w:val="00CD6CD7"/>
    <w:rsid w:val="00D34AB1"/>
    <w:rsid w:val="00D479CE"/>
    <w:rsid w:val="00D66CF8"/>
    <w:rsid w:val="00D921BE"/>
    <w:rsid w:val="00DA3FE1"/>
    <w:rsid w:val="00DA452F"/>
    <w:rsid w:val="00DA53D0"/>
    <w:rsid w:val="00DA7D0F"/>
    <w:rsid w:val="00DB46F2"/>
    <w:rsid w:val="00DD06D7"/>
    <w:rsid w:val="00DD20D5"/>
    <w:rsid w:val="00DE0316"/>
    <w:rsid w:val="00E35D47"/>
    <w:rsid w:val="00E446E2"/>
    <w:rsid w:val="00E74503"/>
    <w:rsid w:val="00E760EB"/>
    <w:rsid w:val="00E8712F"/>
    <w:rsid w:val="00ED680D"/>
    <w:rsid w:val="00F1359A"/>
    <w:rsid w:val="00F42EC0"/>
    <w:rsid w:val="00F51C31"/>
    <w:rsid w:val="00F57D02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  <w:style w:type="character" w:customStyle="1" w:styleId="wmi-callto">
    <w:name w:val="wmi-callto"/>
    <w:rsid w:val="00F57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6151-A919-486F-98E2-CCF273C9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2</cp:revision>
  <cp:lastPrinted>2012-02-29T08:26:00Z</cp:lastPrinted>
  <dcterms:created xsi:type="dcterms:W3CDTF">2019-08-20T06:10:00Z</dcterms:created>
  <dcterms:modified xsi:type="dcterms:W3CDTF">2019-08-20T06:10:00Z</dcterms:modified>
</cp:coreProperties>
</file>