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Par314"/>
      <w:bookmarkEnd w:id="0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ДОГОВОР КУПЛИ-ПРОДАЖИ</w:t>
      </w:r>
    </w:p>
    <w:p w:rsidR="005F7C01" w:rsidRPr="00BA7DA4" w:rsidRDefault="005F7C01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ИМУЩЕСТВА</w:t>
      </w:r>
      <w:r w:rsidR="00E6603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 ПРИМЕРНЫЙ)</w:t>
      </w:r>
      <w:bookmarkStart w:id="1" w:name="_GoBack"/>
      <w:bookmarkEnd w:id="1"/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9F18FD" w:rsidP="00BA7DA4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="00BA7DA4">
        <w:rPr>
          <w:rFonts w:ascii="Times New Roman" w:hAnsi="Times New Roman" w:cs="Times New Roman"/>
          <w:sz w:val="24"/>
          <w:szCs w:val="24"/>
        </w:rPr>
        <w:t>.Я</w:t>
      </w:r>
      <w:proofErr w:type="gramEnd"/>
      <w:r w:rsidR="00BA7DA4">
        <w:rPr>
          <w:rFonts w:ascii="Times New Roman" w:hAnsi="Times New Roman" w:cs="Times New Roman"/>
          <w:sz w:val="24"/>
          <w:szCs w:val="24"/>
        </w:rPr>
        <w:t>кутск</w:t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</w:r>
      <w:r w:rsidR="00BA7DA4">
        <w:rPr>
          <w:rFonts w:ascii="Times New Roman" w:hAnsi="Times New Roman" w:cs="Times New Roman"/>
          <w:sz w:val="24"/>
          <w:szCs w:val="24"/>
        </w:rPr>
        <w:tab/>
        <w:t xml:space="preserve">          "__</w:t>
      </w:r>
      <w:r w:rsidR="005F7C01">
        <w:rPr>
          <w:rFonts w:ascii="Times New Roman" w:hAnsi="Times New Roman" w:cs="Times New Roman"/>
          <w:sz w:val="24"/>
          <w:szCs w:val="24"/>
        </w:rPr>
        <w:t>_</w:t>
      </w:r>
      <w:r w:rsidR="00BA7DA4" w:rsidRPr="00BA7DA4">
        <w:rPr>
          <w:rFonts w:ascii="Times New Roman" w:hAnsi="Times New Roman" w:cs="Times New Roman"/>
          <w:sz w:val="24"/>
          <w:szCs w:val="24"/>
        </w:rPr>
        <w:t xml:space="preserve">" </w:t>
      </w:r>
      <w:r w:rsidR="005272AE">
        <w:rPr>
          <w:rFonts w:ascii="Times New Roman" w:hAnsi="Times New Roman" w:cs="Times New Roman"/>
          <w:sz w:val="24"/>
          <w:szCs w:val="24"/>
        </w:rPr>
        <w:t>___________ 201___</w:t>
      </w:r>
      <w:r w:rsidR="00BA7DA4">
        <w:rPr>
          <w:rFonts w:ascii="Times New Roman" w:hAnsi="Times New Roman" w:cs="Times New Roman"/>
          <w:sz w:val="24"/>
          <w:szCs w:val="24"/>
        </w:rPr>
        <w:t xml:space="preserve"> </w:t>
      </w:r>
      <w:r w:rsidR="00BA7DA4" w:rsidRPr="00BA7DA4">
        <w:rPr>
          <w:rFonts w:ascii="Times New Roman" w:hAnsi="Times New Roman" w:cs="Times New Roman"/>
          <w:sz w:val="24"/>
          <w:szCs w:val="24"/>
        </w:rPr>
        <w:t>г.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A7DA4" w:rsidRPr="00BA7DA4" w:rsidRDefault="009619F4" w:rsidP="009619F4">
      <w:pPr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9619F4">
        <w:rPr>
          <w:rFonts w:ascii="Times New Roman" w:hAnsi="Times New Roman" w:cs="Times New Roman"/>
          <w:sz w:val="24"/>
          <w:szCs w:val="24"/>
        </w:rPr>
        <w:t>Общество с ограниченной ответственностью «</w:t>
      </w:r>
      <w:r w:rsidR="000E2BD5">
        <w:rPr>
          <w:rFonts w:ascii="Times New Roman" w:hAnsi="Times New Roman" w:cs="Times New Roman"/>
          <w:sz w:val="24"/>
          <w:szCs w:val="24"/>
        </w:rPr>
        <w:t>ТБМ</w:t>
      </w:r>
      <w:r w:rsidRPr="009619F4">
        <w:rPr>
          <w:rFonts w:ascii="Times New Roman" w:hAnsi="Times New Roman" w:cs="Times New Roman"/>
          <w:sz w:val="24"/>
          <w:szCs w:val="24"/>
        </w:rPr>
        <w:t>», именуемое в дальнейшем «Продавец», в</w:t>
      </w:r>
      <w:r w:rsidRPr="00B62922">
        <w:rPr>
          <w:rFonts w:ascii="Times New Roman" w:hAnsi="Times New Roman" w:cs="Times New Roman"/>
          <w:sz w:val="24"/>
          <w:szCs w:val="24"/>
        </w:rPr>
        <w:t xml:space="preserve"> лице </w:t>
      </w:r>
      <w:r>
        <w:rPr>
          <w:rFonts w:ascii="Times New Roman" w:hAnsi="Times New Roman" w:cs="Times New Roman"/>
          <w:sz w:val="24"/>
          <w:szCs w:val="24"/>
        </w:rPr>
        <w:t>конкурсного управляющего Давыдовой Изабеллы Николаевны</w:t>
      </w:r>
      <w:r w:rsidRPr="00B62922">
        <w:rPr>
          <w:rFonts w:ascii="Times New Roman" w:hAnsi="Times New Roman" w:cs="Times New Roman"/>
          <w:sz w:val="24"/>
          <w:szCs w:val="24"/>
        </w:rPr>
        <w:t xml:space="preserve">, действующего на основании </w:t>
      </w:r>
      <w:r>
        <w:rPr>
          <w:rFonts w:ascii="Times New Roman" w:hAnsi="Times New Roman" w:cs="Times New Roman"/>
          <w:sz w:val="24"/>
          <w:szCs w:val="24"/>
        </w:rPr>
        <w:t xml:space="preserve">решения Арбитражного суда РС (Я) по делу </w:t>
      </w:r>
      <w:r w:rsidR="000E2BD5" w:rsidRPr="000E2BD5">
        <w:rPr>
          <w:rFonts w:ascii="Times New Roman" w:hAnsi="Times New Roman" w:cs="Times New Roman"/>
          <w:sz w:val="24"/>
          <w:szCs w:val="24"/>
        </w:rPr>
        <w:t>А58-3001/2015</w:t>
      </w:r>
      <w:r w:rsidRPr="00B62922">
        <w:rPr>
          <w:rFonts w:ascii="Times New Roman" w:hAnsi="Times New Roman" w:cs="Times New Roman"/>
          <w:sz w:val="24"/>
          <w:szCs w:val="24"/>
        </w:rPr>
        <w:t>, с одной стороны, и</w:t>
      </w:r>
      <w:r w:rsidR="00BA7DA4" w:rsidRPr="00BA7DA4">
        <w:rPr>
          <w:rFonts w:ascii="Times New Roman" w:hAnsi="Times New Roman" w:cs="Times New Roman"/>
          <w:sz w:val="24"/>
          <w:szCs w:val="24"/>
        </w:rPr>
        <w:t xml:space="preserve"> </w:t>
      </w:r>
      <w:r w:rsidR="00BA7DA4">
        <w:rPr>
          <w:rFonts w:ascii="Times New Roman" w:hAnsi="Times New Roman" w:cs="Times New Roman"/>
          <w:sz w:val="24"/>
          <w:szCs w:val="24"/>
        </w:rPr>
        <w:t>________________</w:t>
      </w:r>
      <w:r w:rsidR="009F18FD">
        <w:rPr>
          <w:rFonts w:ascii="Times New Roman" w:hAnsi="Times New Roman" w:cs="Times New Roman"/>
          <w:sz w:val="24"/>
          <w:szCs w:val="24"/>
        </w:rPr>
        <w:t>_____</w:t>
      </w:r>
      <w:r w:rsidR="00BA7DA4" w:rsidRPr="00BA7DA4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BA7DA4" w:rsidRPr="00BA7DA4">
        <w:rPr>
          <w:rFonts w:ascii="Times New Roman" w:hAnsi="Times New Roman" w:cs="Times New Roman"/>
          <w:sz w:val="24"/>
          <w:szCs w:val="24"/>
        </w:rPr>
        <w:t>именуемый в дальнейшем «Покупатель», в лице _________________</w:t>
      </w:r>
      <w:r w:rsidR="00BA7DA4">
        <w:rPr>
          <w:rFonts w:ascii="Times New Roman" w:hAnsi="Times New Roman" w:cs="Times New Roman"/>
          <w:sz w:val="24"/>
          <w:szCs w:val="24"/>
        </w:rPr>
        <w:t>_</w:t>
      </w:r>
      <w:proofErr w:type="gramStart"/>
      <w:r w:rsidR="00BA7DA4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BA7DA4">
        <w:rPr>
          <w:rFonts w:ascii="Times New Roman" w:hAnsi="Times New Roman" w:cs="Times New Roman"/>
          <w:sz w:val="24"/>
          <w:szCs w:val="24"/>
        </w:rPr>
        <w:t xml:space="preserve"> действующий на основании __________</w:t>
      </w:r>
      <w:r w:rsidR="00BA7DA4" w:rsidRPr="00BA7DA4">
        <w:rPr>
          <w:rFonts w:ascii="Times New Roman" w:hAnsi="Times New Roman" w:cs="Times New Roman"/>
          <w:sz w:val="24"/>
          <w:szCs w:val="24"/>
        </w:rPr>
        <w:t xml:space="preserve">, с другой стороны, вместе «Стороны», </w:t>
      </w:r>
      <w:r w:rsidR="00BA7DA4" w:rsidRPr="00BA7DA4">
        <w:rPr>
          <w:rFonts w:ascii="Times New Roman" w:hAnsi="Times New Roman" w:cs="Times New Roman"/>
          <w:snapToGrid w:val="0"/>
          <w:sz w:val="24"/>
          <w:szCs w:val="24"/>
        </w:rPr>
        <w:t>заключили договор купли – продажи о нижеследующем: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1. Предмет Договора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0E2BD5" w:rsidRDefault="00BA7DA4" w:rsidP="000E2BD5">
      <w:pPr>
        <w:pStyle w:val="ConsPlusNonformat"/>
        <w:numPr>
          <w:ilvl w:val="0"/>
          <w:numId w:val="1"/>
        </w:numPr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bookmarkStart w:id="2" w:name="Par344"/>
      <w:bookmarkEnd w:id="2"/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Продавец обязуется передать в собственность, а Покупатель принять и оплатить по  цене согласно Протокола №____</w:t>
      </w:r>
      <w:r w:rsid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9619F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_»</w:t>
      </w:r>
      <w:r w:rsidR="009619F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</w:t>
      </w:r>
      <w:r w:rsidR="009619F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201</w:t>
      </w:r>
      <w:r w:rsidR="005272AE">
        <w:rPr>
          <w:rFonts w:ascii="Times New Roman" w:eastAsiaTheme="minorHAnsi" w:hAnsi="Times New Roman" w:cs="Times New Roman"/>
          <w:sz w:val="24"/>
          <w:szCs w:val="24"/>
          <w:lang w:eastAsia="en-US"/>
        </w:rPr>
        <w:t>___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г. о результатах открытых торгов  по продаже имуществ</w:t>
      </w:r>
      <w:proofErr w:type="gramStart"/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а ООО</w:t>
      </w:r>
      <w:proofErr w:type="gramEnd"/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</w:t>
      </w:r>
      <w:r w:rsidR="000E2BD5">
        <w:rPr>
          <w:rFonts w:ascii="Times New Roman" w:hAnsi="Times New Roman" w:cs="Times New Roman"/>
          <w:sz w:val="24"/>
          <w:szCs w:val="24"/>
        </w:rPr>
        <w:t>ТБМ</w:t>
      </w:r>
      <w:r w:rsidR="000E2BD5">
        <w:rPr>
          <w:rFonts w:ascii="Times New Roman" w:eastAsiaTheme="minorHAnsi" w:hAnsi="Times New Roman" w:cs="Times New Roman"/>
          <w:sz w:val="24"/>
          <w:szCs w:val="24"/>
          <w:lang w:eastAsia="en-US"/>
        </w:rPr>
        <w:t>» - Лот №_________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на  условиях настоящего  Договора</w:t>
      </w:r>
      <w:r w:rsid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E2BD5"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</w:t>
      </w:r>
    </w:p>
    <w:p w:rsidR="000E2BD5" w:rsidRPr="00BA7DA4" w:rsidRDefault="000E2BD5" w:rsidP="000E2BD5">
      <w:pPr>
        <w:pStyle w:val="ConsPlusNonformat"/>
        <w:ind w:left="405"/>
        <w:jc w:val="both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="MS Mincho" w:hAnsi="Times New Roman" w:cs="Times New Roman"/>
          <w:sz w:val="24"/>
          <w:szCs w:val="24"/>
          <w:lang w:eastAsia="ja-JP"/>
        </w:rPr>
        <w:t>__________________________________________________________________________</w:t>
      </w:r>
    </w:p>
    <w:p w:rsidR="008A2945" w:rsidRDefault="008A2945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3" w:name="Par369"/>
      <w:bookmarkEnd w:id="3"/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2. Плата по Договору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47A94" w:rsidRDefault="00BA7DA4" w:rsidP="00BA7DA4">
      <w:pPr>
        <w:pStyle w:val="ConsPlusNonformat"/>
        <w:jc w:val="both"/>
        <w:rPr>
          <w:rFonts w:ascii="Times New Roman" w:hAnsi="Times New Roman" w:cs="Times New Roman"/>
          <w:sz w:val="23"/>
          <w:szCs w:val="23"/>
        </w:rPr>
      </w:pPr>
      <w:bookmarkStart w:id="4" w:name="Par371"/>
      <w:bookmarkEnd w:id="4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2.1. Цена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составляет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</w:t>
      </w:r>
      <w:r w:rsidR="001F5276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рублей, </w:t>
      </w:r>
      <w:proofErr w:type="gramStart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согласно протокола</w:t>
      </w:r>
      <w:proofErr w:type="gramEnd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№____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от 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«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_»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</w:t>
      </w:r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>__2019</w:t>
      </w:r>
      <w:r w:rsidR="009F18FD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г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  <w:r w:rsidR="009619F4"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C4EBF" w:rsidRPr="000C4EBF">
        <w:rPr>
          <w:rFonts w:ascii="Times New Roman" w:hAnsi="Times New Roman" w:cs="Times New Roman"/>
          <w:snapToGrid w:val="0"/>
          <w:sz w:val="24"/>
          <w:szCs w:val="24"/>
        </w:rPr>
        <w:t xml:space="preserve">заседания комиссии по проведению торговой процедуры </w:t>
      </w:r>
      <w:r w:rsidR="009619F4" w:rsidRPr="009619F4">
        <w:rPr>
          <w:rFonts w:ascii="Times New Roman" w:hAnsi="Times New Roman" w:cs="Times New Roman"/>
          <w:sz w:val="23"/>
          <w:szCs w:val="23"/>
        </w:rPr>
        <w:t xml:space="preserve">на электронной торговой площадке </w:t>
      </w:r>
      <w:r w:rsidR="00947A94">
        <w:rPr>
          <w:rFonts w:ascii="Times New Roman" w:eastAsia="Calibri" w:hAnsi="Times New Roman" w:cs="Times New Roman"/>
          <w:bCs/>
          <w:sz w:val="23"/>
          <w:szCs w:val="23"/>
        </w:rPr>
        <w:t xml:space="preserve">Российский аукционный дом </w:t>
      </w:r>
      <w:r w:rsidR="009619F4" w:rsidRPr="009619F4">
        <w:rPr>
          <w:rFonts w:ascii="Times New Roman" w:hAnsi="Times New Roman" w:cs="Times New Roman"/>
          <w:sz w:val="23"/>
          <w:szCs w:val="23"/>
        </w:rPr>
        <w:t>размещенной в сети Интернет по адресу</w:t>
      </w:r>
      <w:r w:rsidR="00947A94" w:rsidRPr="00947A94">
        <w:rPr>
          <w:rFonts w:ascii="Times New Roman" w:hAnsi="Times New Roman" w:cs="Times New Roman"/>
          <w:sz w:val="23"/>
          <w:szCs w:val="23"/>
        </w:rPr>
        <w:t xml:space="preserve"> www.lot-onlin.ru</w:t>
      </w:r>
      <w:r w:rsidR="00947A94">
        <w:rPr>
          <w:rFonts w:ascii="Times New Roman" w:hAnsi="Times New Roman" w:cs="Times New Roman"/>
          <w:sz w:val="23"/>
          <w:szCs w:val="23"/>
        </w:rPr>
        <w:t>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2.2. Покупатель оплатил задаток в </w:t>
      </w:r>
      <w:r w:rsidRPr="009619F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размере </w:t>
      </w:r>
      <w:r w:rsidR="000E2BD5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</w:t>
      </w:r>
      <w:r w:rsidR="00EC71C8">
        <w:rPr>
          <w:rFonts w:ascii="Times New Roman" w:eastAsiaTheme="minorHAnsi" w:hAnsi="Times New Roman" w:cs="Times New Roman"/>
          <w:sz w:val="24"/>
          <w:szCs w:val="24"/>
          <w:lang w:eastAsia="en-US"/>
        </w:rPr>
        <w:t>рублей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и обязуется оплатить </w:t>
      </w:r>
      <w:r w:rsidR="004B51C6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цену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0E2BD5">
        <w:rPr>
          <w:rFonts w:ascii="Times New Roman" w:eastAsiaTheme="minorHAnsi" w:hAnsi="Times New Roman" w:cs="Times New Roman"/>
          <w:sz w:val="24"/>
          <w:szCs w:val="24"/>
          <w:lang w:eastAsia="en-US"/>
        </w:rPr>
        <w:t>Лота № _________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в размере</w:t>
      </w:r>
      <w:r w:rsidR="000C4E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_________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руб</w:t>
      </w:r>
      <w:r w:rsidR="00F565D9">
        <w:rPr>
          <w:rFonts w:ascii="Times New Roman" w:eastAsiaTheme="minorHAnsi" w:hAnsi="Times New Roman" w:cs="Times New Roman"/>
          <w:sz w:val="24"/>
          <w:szCs w:val="24"/>
          <w:lang w:eastAsia="en-US"/>
        </w:rPr>
        <w:t>лей,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течени</w:t>
      </w:r>
      <w:proofErr w:type="gramStart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proofErr w:type="gramEnd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  <w:r w:rsidR="000E2BD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 ( пяти) 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дней со дня  подписания настоящего договора.</w:t>
      </w:r>
    </w:p>
    <w:p w:rsidR="00BA7DA4" w:rsidRPr="00EC71C8" w:rsidRDefault="00BA7DA4" w:rsidP="004B51C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B51C6">
        <w:rPr>
          <w:rFonts w:ascii="Times New Roman" w:hAnsi="Times New Roman" w:cs="Times New Roman"/>
          <w:sz w:val="24"/>
          <w:szCs w:val="24"/>
        </w:rPr>
        <w:t xml:space="preserve">2.3. Оплата </w:t>
      </w:r>
      <w:r w:rsidR="004B51C6" w:rsidRPr="004B51C6">
        <w:rPr>
          <w:rFonts w:ascii="Times New Roman" w:hAnsi="Times New Roman" w:cs="Times New Roman"/>
          <w:sz w:val="24"/>
          <w:szCs w:val="24"/>
        </w:rPr>
        <w:t>цены</w:t>
      </w:r>
      <w:r w:rsidRPr="004B51C6">
        <w:rPr>
          <w:rFonts w:ascii="Times New Roman" w:hAnsi="Times New Roman" w:cs="Times New Roman"/>
          <w:sz w:val="24"/>
          <w:szCs w:val="24"/>
        </w:rPr>
        <w:t xml:space="preserve"> производится путем перечисления денежных средств на </w:t>
      </w:r>
      <w:r w:rsidR="00EC71C8" w:rsidRPr="004B51C6">
        <w:rPr>
          <w:rFonts w:ascii="Times New Roman" w:hAnsi="Times New Roman" w:cs="Times New Roman"/>
          <w:sz w:val="24"/>
          <w:szCs w:val="24"/>
        </w:rPr>
        <w:t xml:space="preserve">расчетный счет </w:t>
      </w:r>
      <w:r w:rsidR="000E2BD5" w:rsidRPr="000E2BD5">
        <w:rPr>
          <w:rFonts w:ascii="Times New Roman" w:hAnsi="Times New Roman" w:cs="Times New Roman"/>
          <w:noProof/>
          <w:sz w:val="24"/>
          <w:szCs w:val="24"/>
        </w:rPr>
        <w:t>ООО «ТБМ» ИНН 1435204548 , расчетный счет 40702810460000001253 ЯРФ АО «Россельхозбанк» БИК 049805771 к/с 30101810600000000771</w:t>
      </w:r>
    </w:p>
    <w:p w:rsidR="001F5276" w:rsidRDefault="00BA7DA4" w:rsidP="000E2BD5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5" w:name="Par372"/>
      <w:bookmarkEnd w:id="5"/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2.4</w:t>
      </w:r>
      <w:r w:rsidR="000C4E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 Полная  оплата  цены  </w:t>
      </w:r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оборудования 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должна быть произведена </w:t>
      </w:r>
      <w:bookmarkStart w:id="6" w:name="Par377"/>
      <w:bookmarkEnd w:id="6"/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>в течени</w:t>
      </w:r>
      <w:proofErr w:type="gramStart"/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>и</w:t>
      </w:r>
      <w:proofErr w:type="gramEnd"/>
      <w:r w:rsidR="008A2945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30 дней с даты заключения договора.</w:t>
      </w:r>
    </w:p>
    <w:p w:rsidR="001F5276" w:rsidRDefault="001F5276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3. Права и обязанности Сторон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3.1. Продавец обязуется: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3.1.1. Предоставить  Покупателю  сведения,   необходимые   для исполнения условий, установленных Договором.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3.2. Покупатель обязуется:</w:t>
      </w:r>
    </w:p>
    <w:p w:rsidR="00EC71C8" w:rsidRDefault="00EC71C8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3.2.1.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Оплатить   </w:t>
      </w:r>
      <w:r w:rsidR="004B51C6">
        <w:rPr>
          <w:rFonts w:ascii="Times New Roman" w:eastAsiaTheme="minorHAnsi" w:hAnsi="Times New Roman" w:cs="Times New Roman"/>
          <w:sz w:val="24"/>
          <w:szCs w:val="24"/>
          <w:lang w:eastAsia="en-US"/>
        </w:rPr>
        <w:t>цену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4B51C6">
        <w:rPr>
          <w:rFonts w:ascii="Times New Roman" w:eastAsiaTheme="minorHAnsi" w:hAnsi="Times New Roman" w:cs="Times New Roman"/>
          <w:sz w:val="24"/>
          <w:szCs w:val="24"/>
          <w:lang w:eastAsia="en-US"/>
        </w:rPr>
        <w:t>Судна</w:t>
      </w:r>
      <w:proofErr w:type="gramEnd"/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 в   сроки   и   в  порядке, установленном </w:t>
      </w:r>
      <w:hyperlink w:anchor="Par369" w:history="1">
        <w:r w:rsidR="00BA7DA4" w:rsidRPr="00BA7DA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разделом 2</w:t>
        </w:r>
      </w:hyperlink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Договора.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4. Ответственность Сторон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4.1. 4.2. Стороны   несут   ответственность  за  невыполнение  либо ненадлежащее  выполнение  условий  Договора   в   соответствии   с законодательством Российской Федерации.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4.3. За нарушение срока внесения платежа,  указанного в пункте </w:t>
      </w:r>
      <w:hyperlink w:anchor="Par372" w:history="1">
        <w:r w:rsidRPr="00BA7DA4">
          <w:rPr>
            <w:rFonts w:ascii="Times New Roman" w:eastAsiaTheme="minorHAnsi" w:hAnsi="Times New Roman" w:cs="Times New Roman"/>
            <w:sz w:val="24"/>
            <w:szCs w:val="24"/>
            <w:lang w:eastAsia="en-US"/>
          </w:rPr>
          <w:t>2.2</w:t>
        </w:r>
      </w:hyperlink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Договора, Продавец 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lastRenderedPageBreak/>
        <w:t>расторгает настоящий договор, и торги признаются несостоявшимися в соответствии с ФЗ</w:t>
      </w:r>
      <w:r w:rsidR="00F565D9">
        <w:rPr>
          <w:rFonts w:ascii="Times New Roman" w:eastAsiaTheme="minorHAnsi" w:hAnsi="Times New Roman" w:cs="Times New Roman"/>
          <w:sz w:val="24"/>
          <w:szCs w:val="24"/>
          <w:lang w:eastAsia="en-US"/>
        </w:rPr>
        <w:t>-127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«О несостоятельности (банкротстве)».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5. Особые условия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5.1. Все изменения и дополнения к Договору действительны, если они совершены  в  письменной  форме  и  подписаны  уполномоченными лицами.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5.2. Договор составлен в трех экземплярах,  имеющих одинаковую юридическую силу. Первый экземпляр находится у Продавца. Второй экземпляр находится у Покупателя. Третий экземпляр направляется в </w:t>
      </w:r>
      <w:r w:rsidR="00F565D9">
        <w:rPr>
          <w:rFonts w:ascii="Times New Roman" w:eastAsiaTheme="minorHAnsi" w:hAnsi="Times New Roman" w:cs="Times New Roman"/>
          <w:sz w:val="24"/>
          <w:szCs w:val="24"/>
          <w:lang w:eastAsia="en-US"/>
        </w:rPr>
        <w:t>регистрирующий орган</w:t>
      </w: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BA7DA4" w:rsidRPr="00BA7DA4" w:rsidRDefault="00BA7DA4" w:rsidP="009D2025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6. Юридические адреса и реквизиты Сторон: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9F18FD" w:rsidRPr="00EC71C8" w:rsidRDefault="00BA7DA4" w:rsidP="000E2BD5">
      <w:pPr>
        <w:pStyle w:val="a8"/>
        <w:jc w:val="both"/>
        <w:rPr>
          <w:b/>
          <w:sz w:val="24"/>
          <w:szCs w:val="24"/>
        </w:rPr>
      </w:pPr>
      <w:r w:rsidRPr="00BA7DA4">
        <w:rPr>
          <w:sz w:val="24"/>
          <w:szCs w:val="24"/>
        </w:rPr>
        <w:t xml:space="preserve">Продавец: </w:t>
      </w:r>
      <w:proofErr w:type="gramStart"/>
      <w:r w:rsidR="000E2BD5">
        <w:rPr>
          <w:noProof/>
          <w:sz w:val="24"/>
          <w:szCs w:val="24"/>
        </w:rPr>
        <w:t xml:space="preserve">КУ </w:t>
      </w:r>
      <w:r w:rsidR="000E2BD5" w:rsidRPr="000E2BD5">
        <w:rPr>
          <w:noProof/>
          <w:sz w:val="24"/>
          <w:szCs w:val="24"/>
        </w:rPr>
        <w:t>Общества с ограниченной ответственностью «ТБМ» (ОГРН/ИНН 1081435007444/1435204548) Давыдова Изабелла Николаевна (ИНН143502691210, СНИЛС 033-971-761-71, адрес для направления корреспонденции: г. Якутск, Кирова, д.21В, а/я11, dyv64@mail.ru), член НП У Авангард (ИНН 7705479434 ОГРН 1027705031320)</w:t>
      </w:r>
      <w:r w:rsidR="008A2945">
        <w:rPr>
          <w:noProof/>
          <w:sz w:val="24"/>
          <w:szCs w:val="24"/>
        </w:rPr>
        <w:t>,</w:t>
      </w:r>
      <w:r w:rsidR="008A2945" w:rsidRPr="008A2945">
        <w:t xml:space="preserve"> </w:t>
      </w:r>
      <w:r w:rsidR="008A2945" w:rsidRPr="008A2945">
        <w:rPr>
          <w:noProof/>
          <w:sz w:val="24"/>
          <w:szCs w:val="24"/>
        </w:rPr>
        <w:t>расчетный счет ООО «ТБМ» ИНН 1435204548 , расчетный счет 40702810460000001253 ЯРФ АО «Россельхозбанк» БИК 049805771 к/с 30101810600000000771</w:t>
      </w:r>
      <w:proofErr w:type="gramEnd"/>
    </w:p>
    <w:p w:rsidR="001F5276" w:rsidRDefault="001F527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Pr="00BA7DA4" w:rsidRDefault="00D57106" w:rsidP="00BA7D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Покупатель: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________________________________________________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_</w:t>
      </w:r>
      <w:r w:rsidR="00BA7DA4" w:rsidRPr="00BA7DA4">
        <w:rPr>
          <w:rFonts w:ascii="Times New Roman" w:hAnsi="Times New Roman" w:cs="Times New Roman"/>
          <w:sz w:val="24"/>
          <w:szCs w:val="24"/>
        </w:rPr>
        <w:t>.</w:t>
      </w:r>
    </w:p>
    <w:p w:rsidR="00BA7DA4" w:rsidRPr="00BA7DA4" w:rsidRDefault="00BA7DA4" w:rsidP="00BA7DA4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7DA4" w:rsidRPr="00BA7DA4" w:rsidRDefault="00BA7DA4" w:rsidP="00BA7DA4">
      <w:pPr>
        <w:pStyle w:val="ConsPlusNonformat"/>
        <w:jc w:val="center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7. Подписи Сторон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D57106" w:rsidRDefault="00D5710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Продавец: </w:t>
      </w:r>
    </w:p>
    <w:p w:rsidR="00BA7DA4" w:rsidRDefault="00D5710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Конкурсный управляющий ООО «</w:t>
      </w:r>
      <w:r w:rsidR="000E2BD5">
        <w:rPr>
          <w:rFonts w:ascii="Times New Roman" w:hAnsi="Times New Roman" w:cs="Times New Roman"/>
          <w:noProof/>
          <w:sz w:val="24"/>
          <w:szCs w:val="24"/>
        </w:rPr>
        <w:t>ТБМ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</w:t>
      </w:r>
      <w:r w:rsidR="00BA7DA4"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</w:t>
      </w:r>
    </w:p>
    <w:p w:rsidR="009F18FD" w:rsidRPr="00BA7DA4" w:rsidRDefault="009F18FD" w:rsidP="009F18FD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</w:t>
      </w:r>
    </w:p>
    <w:p w:rsidR="00D57106" w:rsidRDefault="00D5710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</w:p>
    <w:p w:rsidR="00D57106" w:rsidRPr="00BA7DA4" w:rsidRDefault="00D57106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 xml:space="preserve">______________ 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  <w:r w:rsidR="001F527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_</w:t>
      </w:r>
      <w:proofErr w:type="spellStart"/>
      <w:r w:rsidRPr="001F5276"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И.Н.Давыдова</w:t>
      </w:r>
      <w:proofErr w:type="spellEnd"/>
      <w:r w:rsidR="001F527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_ </w:t>
      </w:r>
      <w:r w:rsidR="009F18FD">
        <w:rPr>
          <w:rFonts w:ascii="Times New Roman" w:eastAsiaTheme="minorHAnsi" w:hAnsi="Times New Roman" w:cs="Times New Roman"/>
          <w:sz w:val="24"/>
          <w:szCs w:val="24"/>
          <w:lang w:eastAsia="en-US"/>
        </w:rPr>
        <w:t>/</w:t>
      </w:r>
    </w:p>
    <w:p w:rsidR="00BA7DA4" w:rsidRP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Покупатель: _________________   </w:t>
      </w:r>
    </w:p>
    <w:p w:rsidR="00BA7DA4" w:rsidRDefault="00BA7DA4" w:rsidP="00BA7DA4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BA7DA4">
        <w:rPr>
          <w:rFonts w:ascii="Times New Roman" w:eastAsiaTheme="minorHAnsi" w:hAnsi="Times New Roman" w:cs="Times New Roman"/>
          <w:sz w:val="24"/>
          <w:szCs w:val="24"/>
          <w:lang w:eastAsia="en-US"/>
        </w:rPr>
        <w:t>М.п.</w:t>
      </w:r>
    </w:p>
    <w:p w:rsidR="00FD45DC" w:rsidRPr="00BA7DA4" w:rsidRDefault="009F18FD" w:rsidP="009F18F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ab/>
        <w:t>_______________/_______________/</w:t>
      </w:r>
    </w:p>
    <w:sectPr w:rsidR="00FD45DC" w:rsidRPr="00BA7DA4" w:rsidSect="003F4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C5829"/>
    <w:multiLevelType w:val="multilevel"/>
    <w:tmpl w:val="EFAAE2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7DA4"/>
    <w:rsid w:val="000C4EBF"/>
    <w:rsid w:val="000E2BD5"/>
    <w:rsid w:val="001F5276"/>
    <w:rsid w:val="00295CB1"/>
    <w:rsid w:val="002B09C3"/>
    <w:rsid w:val="004B51C6"/>
    <w:rsid w:val="00525B8B"/>
    <w:rsid w:val="005272AE"/>
    <w:rsid w:val="005F7C01"/>
    <w:rsid w:val="007123BC"/>
    <w:rsid w:val="008A2945"/>
    <w:rsid w:val="00947A94"/>
    <w:rsid w:val="009619F4"/>
    <w:rsid w:val="009D2025"/>
    <w:rsid w:val="009F18FD"/>
    <w:rsid w:val="00BA7DA4"/>
    <w:rsid w:val="00D57106"/>
    <w:rsid w:val="00DB7694"/>
    <w:rsid w:val="00DC0425"/>
    <w:rsid w:val="00E66039"/>
    <w:rsid w:val="00E81117"/>
    <w:rsid w:val="00EC71C8"/>
    <w:rsid w:val="00F17467"/>
    <w:rsid w:val="00F565D9"/>
    <w:rsid w:val="00FD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7D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rsid w:val="00BA7DA4"/>
    <w:pPr>
      <w:widowControl w:val="0"/>
      <w:spacing w:before="120" w:after="0" w:line="560" w:lineRule="exact"/>
      <w:ind w:right="662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A7DA4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5">
    <w:name w:val="No Spacing"/>
    <w:uiPriority w:val="1"/>
    <w:qFormat/>
    <w:rsid w:val="00EC71C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19F4"/>
    <w:pPr>
      <w:ind w:left="720"/>
      <w:contextualSpacing/>
    </w:pPr>
  </w:style>
  <w:style w:type="character" w:styleId="a7">
    <w:name w:val="Hyperlink"/>
    <w:basedOn w:val="a0"/>
    <w:rsid w:val="009619F4"/>
    <w:rPr>
      <w:color w:val="0000FF"/>
      <w:u w:val="single"/>
    </w:rPr>
  </w:style>
  <w:style w:type="paragraph" w:styleId="a8">
    <w:name w:val="Title"/>
    <w:basedOn w:val="a"/>
    <w:link w:val="a9"/>
    <w:qFormat/>
    <w:rsid w:val="001F52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1F52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A7DA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Body Text"/>
    <w:basedOn w:val="a"/>
    <w:link w:val="a4"/>
    <w:rsid w:val="00BA7DA4"/>
    <w:pPr>
      <w:widowControl w:val="0"/>
      <w:spacing w:before="120" w:after="0" w:line="560" w:lineRule="exact"/>
      <w:ind w:right="6620"/>
    </w:pPr>
    <w:rPr>
      <w:rFonts w:ascii="Times New Roman" w:eastAsia="Times New Roman" w:hAnsi="Times New Roman" w:cs="Times New Roman"/>
      <w:b/>
      <w:snapToGrid w:val="0"/>
      <w:sz w:val="24"/>
      <w:szCs w:val="20"/>
    </w:rPr>
  </w:style>
  <w:style w:type="character" w:customStyle="1" w:styleId="a4">
    <w:name w:val="Основной текст Знак"/>
    <w:basedOn w:val="a0"/>
    <w:link w:val="a3"/>
    <w:rsid w:val="00BA7DA4"/>
    <w:rPr>
      <w:rFonts w:ascii="Times New Roman" w:eastAsia="Times New Roman" w:hAnsi="Times New Roman" w:cs="Times New Roman"/>
      <w:b/>
      <w:snapToGrid w:val="0"/>
      <w:sz w:val="24"/>
      <w:szCs w:val="20"/>
      <w:lang w:eastAsia="ru-RU"/>
    </w:rPr>
  </w:style>
  <w:style w:type="paragraph" w:styleId="a5">
    <w:name w:val="No Spacing"/>
    <w:uiPriority w:val="1"/>
    <w:qFormat/>
    <w:rsid w:val="00EC71C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9619F4"/>
    <w:pPr>
      <w:ind w:left="720"/>
      <w:contextualSpacing/>
    </w:pPr>
  </w:style>
  <w:style w:type="character" w:styleId="a7">
    <w:name w:val="Hyperlink"/>
    <w:basedOn w:val="a0"/>
    <w:rsid w:val="009619F4"/>
    <w:rPr>
      <w:color w:val="0000FF"/>
      <w:u w:val="single"/>
    </w:rPr>
  </w:style>
  <w:style w:type="paragraph" w:styleId="a8">
    <w:name w:val="Title"/>
    <w:basedOn w:val="a"/>
    <w:link w:val="a9"/>
    <w:qFormat/>
    <w:rsid w:val="001F527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9">
    <w:name w:val="Название Знак"/>
    <w:basedOn w:val="a0"/>
    <w:link w:val="a8"/>
    <w:rsid w:val="001F527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НЛК</cp:lastModifiedBy>
  <cp:revision>4</cp:revision>
  <dcterms:created xsi:type="dcterms:W3CDTF">2019-06-21T07:20:00Z</dcterms:created>
  <dcterms:modified xsi:type="dcterms:W3CDTF">2019-08-01T07:53:00Z</dcterms:modified>
</cp:coreProperties>
</file>