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238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Костромской области от 14 декабря </w:t>
      </w:r>
      <w:r w:rsidR="006E6187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27605D" w:rsidRPr="00BB705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E6187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A96310">
        <w:rPr>
          <w:rFonts w:ascii="Times New Roman" w:hAnsi="Times New Roman" w:cs="Times New Roman"/>
          <w:color w:val="000000"/>
          <w:sz w:val="24"/>
          <w:szCs w:val="24"/>
        </w:rPr>
        <w:t>. по делу №</w:t>
      </w:r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>А31-13748/2018 конкурсным управляющим (ликвидатором) Общества с ограниченной ответственностью коммерческий банк «</w:t>
      </w:r>
      <w:proofErr w:type="spellStart"/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>» (ООО КБ «</w:t>
      </w:r>
      <w:proofErr w:type="spellStart"/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="006E6187" w:rsidRPr="006E6187">
        <w:rPr>
          <w:rFonts w:ascii="Times New Roman" w:hAnsi="Times New Roman" w:cs="Times New Roman"/>
          <w:color w:val="000000"/>
          <w:sz w:val="24"/>
          <w:szCs w:val="24"/>
        </w:rPr>
        <w:t>», адрес регистрации: 156961, г. Кострома, пр-т Мира, д. 55, ИНН 4401008879, ОГРН 1024400002978</w:t>
      </w:r>
      <w:r w:rsidR="00C9585C" w:rsidRPr="00C11EF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9585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</w:t>
      </w:r>
      <w:r w:rsidR="00C9585C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проводит электронные </w:t>
      </w:r>
      <w:r w:rsidR="00C9585C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:rsidR="006E6187" w:rsidRDefault="006E6187" w:rsidP="00A963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187">
        <w:rPr>
          <w:rFonts w:ascii="Times New Roman" w:hAnsi="Times New Roman" w:cs="Times New Roman"/>
          <w:sz w:val="24"/>
          <w:szCs w:val="24"/>
        </w:rPr>
        <w:t xml:space="preserve">Лот 1 </w:t>
      </w:r>
      <w:r w:rsidR="00A96310">
        <w:rPr>
          <w:rFonts w:ascii="Times New Roman" w:hAnsi="Times New Roman" w:cs="Times New Roman"/>
          <w:sz w:val="24"/>
          <w:szCs w:val="24"/>
        </w:rPr>
        <w:t>–</w:t>
      </w:r>
      <w:r w:rsidRPr="006E6187">
        <w:rPr>
          <w:rFonts w:ascii="Times New Roman" w:hAnsi="Times New Roman" w:cs="Times New Roman"/>
          <w:sz w:val="24"/>
          <w:szCs w:val="24"/>
        </w:rPr>
        <w:t xml:space="preserve"> </w:t>
      </w:r>
      <w:r w:rsidR="00A96310" w:rsidRPr="00A96310">
        <w:rPr>
          <w:rFonts w:ascii="Times New Roman" w:hAnsi="Times New Roman" w:cs="Times New Roman"/>
          <w:sz w:val="24"/>
          <w:szCs w:val="24"/>
        </w:rPr>
        <w:t>Нежилое здание (кафе-закусочная на реке "Кубань", 2-этажное) - 271 кв. м, нежилое здание (кафе-закусочная сезонного действия, 1-этажное) - 161,2 кв. м, нежилое здание (кухня, 1-этажное) - 72,4 кв. м, земельный участок - 4 061,76 кв. м, адрес: Костромская обл., р-н Костромской, 79 км автодороги Кострома-Иваново, кадастровые номера 44:07:091902:370, 44:07:091902:373, 44:07:091902:372, 44:07:091902:189,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размещение кафе-закусочной на 50 мест</w:t>
      </w:r>
      <w:r w:rsidR="00A96310">
        <w:rPr>
          <w:rFonts w:ascii="Times New Roman" w:hAnsi="Times New Roman" w:cs="Times New Roman"/>
          <w:sz w:val="24"/>
          <w:szCs w:val="24"/>
        </w:rPr>
        <w:t xml:space="preserve"> - </w:t>
      </w:r>
      <w:r w:rsidR="00A96310" w:rsidRPr="00A96310">
        <w:rPr>
          <w:rFonts w:ascii="Times New Roman" w:hAnsi="Times New Roman" w:cs="Times New Roman"/>
          <w:sz w:val="24"/>
          <w:szCs w:val="24"/>
        </w:rPr>
        <w:t>3 844 000,00</w:t>
      </w:r>
      <w:r w:rsidR="00A9631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96310" w:rsidRDefault="00A96310" w:rsidP="00A963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2 - </w:t>
      </w:r>
      <w:r w:rsidRPr="00A96310">
        <w:rPr>
          <w:rFonts w:ascii="Times New Roman" w:hAnsi="Times New Roman" w:cs="Times New Roman"/>
          <w:sz w:val="24"/>
          <w:szCs w:val="24"/>
        </w:rPr>
        <w:t xml:space="preserve">Нежилое здание (производственное </w:t>
      </w:r>
      <w:r w:rsidRPr="00A2738A">
        <w:rPr>
          <w:rFonts w:ascii="Times New Roman" w:hAnsi="Times New Roman" w:cs="Times New Roman"/>
          <w:sz w:val="24"/>
          <w:szCs w:val="24"/>
        </w:rPr>
        <w:t>здание, 2-этажное) - 2 341,3 кв. м, земельный участок - 12 428 кв. м, адрес: Костромская обл., г. Кострома, ул. Костромская, д. 97, кадастровые номера 44:27:050404:173, 44:27:050404:790, земли населенных пунктов - для эк</w:t>
      </w:r>
      <w:r w:rsidR="004B3C16" w:rsidRPr="00A2738A">
        <w:rPr>
          <w:rFonts w:ascii="Times New Roman" w:hAnsi="Times New Roman" w:cs="Times New Roman"/>
          <w:sz w:val="24"/>
          <w:szCs w:val="24"/>
        </w:rPr>
        <w:t>с</w:t>
      </w:r>
      <w:r w:rsidRPr="00A2738A">
        <w:rPr>
          <w:rFonts w:ascii="Times New Roman" w:hAnsi="Times New Roman" w:cs="Times New Roman"/>
          <w:sz w:val="24"/>
          <w:szCs w:val="24"/>
        </w:rPr>
        <w:t>плуатации мастерских по ремонту автотракторной техники - 23 682</w:t>
      </w:r>
      <w:r w:rsidRPr="00A96310">
        <w:rPr>
          <w:rFonts w:ascii="Times New Roman" w:hAnsi="Times New Roman" w:cs="Times New Roman"/>
          <w:sz w:val="24"/>
          <w:szCs w:val="24"/>
        </w:rPr>
        <w:t xml:space="preserve"> 000,00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96310" w:rsidRDefault="00A96310" w:rsidP="00A963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3 - </w:t>
      </w:r>
      <w:r w:rsidRPr="00A96310">
        <w:rPr>
          <w:rFonts w:ascii="Times New Roman" w:hAnsi="Times New Roman" w:cs="Times New Roman"/>
          <w:sz w:val="24"/>
          <w:szCs w:val="24"/>
        </w:rPr>
        <w:t>Нежилое помещение - 86,7 кв. м, адрес: Костромская обл., г. Кострома, ул. Индустриальная, д. 16, 1 этаж, кадастровый номер 44:27:070302:3098, система видеонаблюдения (2 шт.), кондиционер DANTEX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6310">
        <w:rPr>
          <w:rFonts w:ascii="Times New Roman" w:hAnsi="Times New Roman" w:cs="Times New Roman"/>
          <w:sz w:val="24"/>
          <w:szCs w:val="24"/>
        </w:rPr>
        <w:t>5 375 660,65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96310" w:rsidRDefault="00A96310" w:rsidP="00A963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4 - </w:t>
      </w:r>
      <w:r w:rsidRPr="00A96310">
        <w:rPr>
          <w:rFonts w:ascii="Times New Roman" w:hAnsi="Times New Roman" w:cs="Times New Roman"/>
          <w:sz w:val="24"/>
          <w:szCs w:val="24"/>
        </w:rPr>
        <w:t xml:space="preserve">Нежилое помещение - 85,7 кв. м, адрес: Ивановская обл., г. Иваново, ул. Богдана Хмельницкого, д. 30, пом. 1007, кадастровый номер 37:24:040108:562, система видеонаблюдения, </w:t>
      </w:r>
      <w:proofErr w:type="spellStart"/>
      <w:r w:rsidRPr="00A96310">
        <w:rPr>
          <w:rFonts w:ascii="Times New Roman" w:hAnsi="Times New Roman" w:cs="Times New Roman"/>
          <w:sz w:val="24"/>
          <w:szCs w:val="24"/>
        </w:rPr>
        <w:t>мультисплит</w:t>
      </w:r>
      <w:proofErr w:type="spellEnd"/>
      <w:r w:rsidRPr="00A96310">
        <w:rPr>
          <w:rFonts w:ascii="Times New Roman" w:hAnsi="Times New Roman" w:cs="Times New Roman"/>
          <w:sz w:val="24"/>
          <w:szCs w:val="24"/>
        </w:rPr>
        <w:t xml:space="preserve"> и сплит системы, охранно-пожарная сигнализация, кассовый узел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6310">
        <w:rPr>
          <w:rFonts w:ascii="Times New Roman" w:hAnsi="Times New Roman" w:cs="Times New Roman"/>
          <w:sz w:val="24"/>
          <w:szCs w:val="24"/>
        </w:rPr>
        <w:t>16 005 017,85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96310" w:rsidRDefault="00A96310" w:rsidP="00A963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5 - </w:t>
      </w:r>
      <w:r w:rsidRPr="00A96310">
        <w:rPr>
          <w:rFonts w:ascii="Times New Roman" w:hAnsi="Times New Roman" w:cs="Times New Roman"/>
          <w:sz w:val="24"/>
          <w:szCs w:val="24"/>
        </w:rPr>
        <w:t xml:space="preserve">Нежилое помещение - 103,5 кв. м, адрес: Костромская обл., г. Кострома, просп. Мира, д. 73, нежилое помещение 14, кадастровый номер 44:27:040410:1319, комплект кухонной мебели (стол, 2 стула, 2 табурета), ATC </w:t>
      </w:r>
      <w:proofErr w:type="spellStart"/>
      <w:r w:rsidRPr="00A96310">
        <w:rPr>
          <w:rFonts w:ascii="Times New Roman" w:hAnsi="Times New Roman" w:cs="Times New Roman"/>
          <w:sz w:val="24"/>
          <w:szCs w:val="24"/>
        </w:rPr>
        <w:t>Panasonic</w:t>
      </w:r>
      <w:proofErr w:type="spellEnd"/>
      <w:r w:rsidRPr="00A96310">
        <w:rPr>
          <w:rFonts w:ascii="Times New Roman" w:hAnsi="Times New Roman" w:cs="Times New Roman"/>
          <w:sz w:val="24"/>
          <w:szCs w:val="24"/>
        </w:rPr>
        <w:t xml:space="preserve"> KX-NCP 500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6310">
        <w:rPr>
          <w:rFonts w:ascii="Times New Roman" w:hAnsi="Times New Roman" w:cs="Times New Roman"/>
          <w:sz w:val="24"/>
          <w:szCs w:val="24"/>
        </w:rPr>
        <w:t>7 013 700,00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96310" w:rsidRPr="006E6187" w:rsidRDefault="00A96310" w:rsidP="00A963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6 - </w:t>
      </w:r>
      <w:r w:rsidRPr="00A96310">
        <w:rPr>
          <w:rFonts w:ascii="Times New Roman" w:hAnsi="Times New Roman" w:cs="Times New Roman"/>
          <w:sz w:val="24"/>
          <w:szCs w:val="24"/>
        </w:rPr>
        <w:t xml:space="preserve">Нежилое помещение - 77,3 кв. м, адрес: Ярославская обл., г. Ярославль, просп. Ленина, д. 29/51, пом. 1 </w:t>
      </w:r>
      <w:proofErr w:type="spellStart"/>
      <w:r w:rsidRPr="00A96310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A96310">
        <w:rPr>
          <w:rFonts w:ascii="Times New Roman" w:hAnsi="Times New Roman" w:cs="Times New Roman"/>
          <w:sz w:val="24"/>
          <w:szCs w:val="24"/>
        </w:rPr>
        <w:t>. 49-56, кадастровый номер 76:23:050311:47, охранно-пожарная сигнализация, камера видеонаблюдения, операционная касса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6310">
        <w:rPr>
          <w:rFonts w:ascii="Times New Roman" w:hAnsi="Times New Roman" w:cs="Times New Roman"/>
          <w:sz w:val="24"/>
          <w:szCs w:val="24"/>
        </w:rPr>
        <w:t>9 481 170,18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C11EFF"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E6187">
        <w:rPr>
          <w:rFonts w:ascii="Times New Roman CYR" w:hAnsi="Times New Roman CYR" w:cs="Times New Roman CYR"/>
          <w:color w:val="000000"/>
        </w:rPr>
        <w:t>10 (Десять)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</w:t>
      </w:r>
      <w:r w:rsidRPr="004B3C16">
        <w:rPr>
          <w:color w:val="000000"/>
        </w:rPr>
        <w:t xml:space="preserve">ут проведены в 14:00 часов по московскому времени </w:t>
      </w:r>
      <w:bookmarkStart w:id="0" w:name="_GoBack"/>
      <w:r w:rsidR="00697643" w:rsidRPr="008544D2">
        <w:rPr>
          <w:b/>
          <w:color w:val="000000"/>
        </w:rPr>
        <w:t>16 сентября</w:t>
      </w:r>
      <w:r w:rsidR="006E6187" w:rsidRPr="008544D2">
        <w:rPr>
          <w:b/>
          <w:color w:val="000000"/>
        </w:rPr>
        <w:t xml:space="preserve"> 2019 г</w:t>
      </w:r>
      <w:r w:rsidR="00C11EFF" w:rsidRPr="008544D2">
        <w:rPr>
          <w:b/>
          <w:color w:val="000000"/>
        </w:rPr>
        <w:t>.</w:t>
      </w:r>
      <w:r w:rsidR="00467D6B" w:rsidRPr="004B3C16">
        <w:rPr>
          <w:color w:val="000000"/>
        </w:rPr>
        <w:t xml:space="preserve"> </w:t>
      </w:r>
      <w:bookmarkEnd w:id="0"/>
      <w:r w:rsidRPr="004B3C16">
        <w:rPr>
          <w:color w:val="000000"/>
        </w:rPr>
        <w:t xml:space="preserve">на электронной площадке </w:t>
      </w:r>
      <w:r w:rsidR="00C11EFF" w:rsidRPr="004B3C16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4B3C16">
          <w:rPr>
            <w:rStyle w:val="a4"/>
          </w:rPr>
          <w:t>http://lot-online.ru</w:t>
        </w:r>
      </w:hyperlink>
      <w:r w:rsidR="00C11EFF" w:rsidRPr="004B3C16">
        <w:rPr>
          <w:color w:val="000000"/>
        </w:rPr>
        <w:t xml:space="preserve"> (далее – ЭТП)</w:t>
      </w:r>
      <w:r w:rsidRPr="004B3C16">
        <w:rPr>
          <w:color w:val="000000"/>
        </w:rPr>
        <w:t>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В случае, если по итогам Торгов, назначенных на</w:t>
      </w:r>
      <w:r w:rsidR="00C11EFF">
        <w:rPr>
          <w:color w:val="000000"/>
        </w:rPr>
        <w:t xml:space="preserve"> </w:t>
      </w:r>
      <w:r w:rsidR="00697643">
        <w:rPr>
          <w:color w:val="000000"/>
        </w:rPr>
        <w:t>16 сентября</w:t>
      </w:r>
      <w:r w:rsidR="00C11EFF" w:rsidRPr="00C11EFF">
        <w:rPr>
          <w:color w:val="000000"/>
        </w:rPr>
        <w:t xml:space="preserve"> </w:t>
      </w:r>
      <w:r w:rsidR="006E6187">
        <w:rPr>
          <w:color w:val="000000"/>
        </w:rPr>
        <w:t>2019 г</w:t>
      </w:r>
      <w:r w:rsidR="00C11EFF" w:rsidRPr="00C11EFF">
        <w:rPr>
          <w:color w:val="000000"/>
        </w:rPr>
        <w:t>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4B3C16">
        <w:rPr>
          <w:b/>
          <w:bCs/>
          <w:color w:val="000000"/>
        </w:rPr>
        <w:t>05</w:t>
      </w:r>
      <w:r w:rsidR="00C11EFF" w:rsidRPr="00C11EFF">
        <w:rPr>
          <w:b/>
        </w:rPr>
        <w:t xml:space="preserve"> </w:t>
      </w:r>
      <w:r w:rsidR="004B3C16">
        <w:rPr>
          <w:b/>
        </w:rPr>
        <w:t>но</w:t>
      </w:r>
      <w:r w:rsidR="00C11EFF" w:rsidRPr="00C11EFF">
        <w:rPr>
          <w:b/>
        </w:rPr>
        <w:t xml:space="preserve">ября </w:t>
      </w:r>
      <w:r w:rsidR="006E6187">
        <w:rPr>
          <w:b/>
        </w:rPr>
        <w:t>2019 г</w:t>
      </w:r>
      <w:r w:rsidR="00C11EFF" w:rsidRPr="00C11EFF">
        <w:rPr>
          <w:b/>
        </w:rPr>
        <w:t>.</w:t>
      </w:r>
      <w:r w:rsidR="00467D6B" w:rsidRPr="00467D6B">
        <w:t xml:space="preserve"> </w:t>
      </w:r>
      <w:r>
        <w:rPr>
          <w:color w:val="000000"/>
        </w:rPr>
        <w:t xml:space="preserve">на </w:t>
      </w:r>
      <w:r w:rsidR="00C11EFF">
        <w:rPr>
          <w:color w:val="000000"/>
        </w:rPr>
        <w:t>ЭТП</w:t>
      </w:r>
      <w:r w:rsidR="00467D6B"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Оператор </w:t>
      </w:r>
      <w:r w:rsidR="00F05E04">
        <w:rPr>
          <w:color w:val="000000"/>
        </w:rPr>
        <w:t>ЭТП</w:t>
      </w:r>
      <w:r>
        <w:rPr>
          <w:color w:val="000000"/>
        </w:rPr>
        <w:t xml:space="preserve"> (далее – Оператор) обеспечивает проведение Торгов.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697643">
        <w:rPr>
          <w:color w:val="000000"/>
        </w:rPr>
        <w:t>06</w:t>
      </w:r>
      <w:r w:rsidR="006E6187">
        <w:rPr>
          <w:color w:val="000000"/>
        </w:rPr>
        <w:t xml:space="preserve"> </w:t>
      </w:r>
      <w:r w:rsidR="00697643">
        <w:rPr>
          <w:color w:val="000000"/>
        </w:rPr>
        <w:t>августа</w:t>
      </w:r>
      <w:r w:rsidR="00C11EFF">
        <w:t xml:space="preserve"> </w:t>
      </w:r>
      <w:r w:rsidR="006E6187">
        <w:t>2019 г</w:t>
      </w:r>
      <w:r w:rsidR="00C11EFF">
        <w:t>.</w:t>
      </w:r>
      <w:r>
        <w:rPr>
          <w:color w:val="000000"/>
        </w:rPr>
        <w:t>, а на участие в повторных Торгах начинается в 00:</w:t>
      </w:r>
      <w:r w:rsidR="00997993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5F288F">
        <w:rPr>
          <w:color w:val="000000"/>
        </w:rPr>
        <w:t>26 сентября</w:t>
      </w:r>
      <w:r w:rsidR="00C11EFF">
        <w:t xml:space="preserve"> </w:t>
      </w:r>
      <w:r w:rsidR="006E6187">
        <w:t>2019 г</w:t>
      </w:r>
      <w:r w:rsidR="00C11EFF">
        <w:t>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EA7238" w:rsidRPr="00C11EF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bCs/>
          <w:color w:val="000000"/>
        </w:rPr>
        <w:t>Торги ППП</w:t>
      </w:r>
      <w:r w:rsidR="00C11EFF">
        <w:rPr>
          <w:color w:val="000000"/>
          <w:shd w:val="clear" w:color="auto" w:fill="FFFFFF"/>
        </w:rPr>
        <w:t xml:space="preserve"> будут проведены на ЭТП</w:t>
      </w:r>
      <w:r>
        <w:rPr>
          <w:color w:val="000000"/>
          <w:shd w:val="clear" w:color="auto" w:fill="FFFFFF"/>
        </w:rPr>
        <w:t xml:space="preserve"> </w:t>
      </w:r>
      <w:r w:rsidRPr="00C11EFF">
        <w:rPr>
          <w:b/>
          <w:bCs/>
          <w:color w:val="000000"/>
        </w:rPr>
        <w:t xml:space="preserve">с </w:t>
      </w:r>
      <w:r w:rsidR="005F288F">
        <w:rPr>
          <w:b/>
          <w:bCs/>
          <w:color w:val="000000"/>
        </w:rPr>
        <w:t>15 ноября</w:t>
      </w:r>
      <w:r w:rsidR="00C11EFF" w:rsidRPr="00C11EFF">
        <w:rPr>
          <w:b/>
        </w:rPr>
        <w:t xml:space="preserve"> </w:t>
      </w:r>
      <w:r w:rsidR="006E6187">
        <w:rPr>
          <w:b/>
        </w:rPr>
        <w:t>2019 г</w:t>
      </w:r>
      <w:r w:rsidR="00C11EFF" w:rsidRPr="00C11EFF">
        <w:rPr>
          <w:b/>
        </w:rPr>
        <w:t>.</w:t>
      </w:r>
      <w:r w:rsidRPr="00C11EFF">
        <w:rPr>
          <w:b/>
          <w:bCs/>
          <w:color w:val="000000"/>
        </w:rPr>
        <w:t xml:space="preserve"> по </w:t>
      </w:r>
      <w:r w:rsidR="005F288F">
        <w:rPr>
          <w:b/>
          <w:bCs/>
          <w:color w:val="000000"/>
        </w:rPr>
        <w:t>07</w:t>
      </w:r>
      <w:r w:rsidR="006E6187">
        <w:rPr>
          <w:b/>
          <w:bCs/>
          <w:color w:val="000000"/>
        </w:rPr>
        <w:t xml:space="preserve"> марта</w:t>
      </w:r>
      <w:r w:rsidR="00C11EFF" w:rsidRPr="00C11EFF">
        <w:rPr>
          <w:b/>
        </w:rPr>
        <w:t xml:space="preserve"> </w:t>
      </w:r>
      <w:r w:rsidR="006E6187">
        <w:rPr>
          <w:b/>
        </w:rPr>
        <w:t>2020 г</w:t>
      </w:r>
      <w:r w:rsidR="00C11EFF" w:rsidRPr="00C11EFF">
        <w:rPr>
          <w:b/>
        </w:rPr>
        <w:t>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</w:t>
      </w:r>
      <w:r w:rsidR="0015099D">
        <w:rPr>
          <w:color w:val="000000"/>
        </w:rPr>
        <w:t>а</w:t>
      </w:r>
      <w:r w:rsidR="00997993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 w:rsidR="0005216C">
        <w:rPr>
          <w:color w:val="000000"/>
        </w:rPr>
        <w:t>15 ноября</w:t>
      </w:r>
      <w:r w:rsidR="00C11EFF">
        <w:t xml:space="preserve"> 201</w:t>
      </w:r>
      <w:r w:rsidR="005A4B2B">
        <w:t xml:space="preserve">9 </w:t>
      </w:r>
      <w:r w:rsidR="00C11EFF">
        <w:t>г</w:t>
      </w:r>
      <w:r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 наличии заявок на участие в Торгах ППП </w:t>
      </w:r>
      <w:r w:rsidR="00722ECA">
        <w:rPr>
          <w:color w:val="000000"/>
        </w:rPr>
        <w:t>ОТ</w:t>
      </w:r>
      <w:r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461A4A" w:rsidRPr="00461A4A" w:rsidRDefault="00461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1</w:t>
      </w:r>
      <w:r w:rsidRPr="00461A4A">
        <w:rPr>
          <w:b/>
          <w:color w:val="000000"/>
        </w:rPr>
        <w:t>: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41AF3">
        <w:rPr>
          <w:color w:val="000000"/>
        </w:rPr>
        <w:t>15 ноября</w:t>
      </w:r>
      <w:r w:rsidR="00C11EFF">
        <w:t xml:space="preserve"> </w:t>
      </w:r>
      <w:r w:rsidR="006E6187">
        <w:t>2019 г</w:t>
      </w:r>
      <w:r w:rsidR="00C11EFF">
        <w:t>.</w:t>
      </w:r>
      <w:r>
        <w:rPr>
          <w:color w:val="000000"/>
        </w:rPr>
        <w:t xml:space="preserve"> по </w:t>
      </w:r>
      <w:r w:rsidR="00441AF3">
        <w:rPr>
          <w:color w:val="000000"/>
        </w:rPr>
        <w:t>29 декабря</w:t>
      </w:r>
      <w:r w:rsidR="00C11EFF">
        <w:t xml:space="preserve"> </w:t>
      </w:r>
      <w:r w:rsidR="006E6187">
        <w:t>2019 г</w:t>
      </w:r>
      <w:r w:rsidR="00C11EFF">
        <w:t>.</w:t>
      </w:r>
      <w:r>
        <w:rPr>
          <w:color w:val="000000"/>
        </w:rPr>
        <w:t xml:space="preserve"> - в разм</w:t>
      </w:r>
      <w:r w:rsidR="00461A4A">
        <w:rPr>
          <w:color w:val="000000"/>
        </w:rPr>
        <w:t>ере начальной цены продажи лота</w:t>
      </w:r>
      <w:r>
        <w:rPr>
          <w:color w:val="000000"/>
        </w:rPr>
        <w:t>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41AF3">
        <w:t>30 декабря</w:t>
      </w:r>
      <w:r w:rsidR="00C11EFF">
        <w:t xml:space="preserve"> </w:t>
      </w:r>
      <w:r w:rsidR="006E6187">
        <w:t>2019 г</w:t>
      </w:r>
      <w:r w:rsidR="00C11EFF">
        <w:t>.</w:t>
      </w:r>
      <w:r>
        <w:rPr>
          <w:color w:val="000000"/>
        </w:rPr>
        <w:t xml:space="preserve"> по </w:t>
      </w:r>
      <w:r w:rsidR="00441AF3">
        <w:rPr>
          <w:color w:val="000000"/>
        </w:rPr>
        <w:t>14 января</w:t>
      </w:r>
      <w:r w:rsidR="00C11EFF">
        <w:t xml:space="preserve"> </w:t>
      </w:r>
      <w:r w:rsidR="00441AF3">
        <w:t>2020</w:t>
      </w:r>
      <w:r w:rsidR="006E6187">
        <w:t xml:space="preserve"> г</w:t>
      </w:r>
      <w:r w:rsidR="00C11EFF">
        <w:t>.</w:t>
      </w:r>
      <w:r>
        <w:rPr>
          <w:color w:val="000000"/>
        </w:rPr>
        <w:t xml:space="preserve"> - в размере </w:t>
      </w:r>
      <w:r w:rsidR="001C24EF">
        <w:rPr>
          <w:color w:val="000000"/>
        </w:rPr>
        <w:t>97</w:t>
      </w:r>
      <w:r w:rsidR="005A4B2B">
        <w:rPr>
          <w:color w:val="000000"/>
        </w:rPr>
        <w:t>,00</w:t>
      </w:r>
      <w:r>
        <w:rPr>
          <w:color w:val="000000"/>
        </w:rPr>
        <w:t xml:space="preserve">% от начальной цены продажи </w:t>
      </w:r>
      <w:r w:rsidR="00461A4A" w:rsidRPr="00461A4A">
        <w:rPr>
          <w:color w:val="000000"/>
        </w:rPr>
        <w:t>лота;</w:t>
      </w:r>
    </w:p>
    <w:p w:rsidR="00467D6B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41AF3">
        <w:rPr>
          <w:color w:val="000000"/>
        </w:rPr>
        <w:t>15 января</w:t>
      </w:r>
      <w:r w:rsidR="00C11EFF">
        <w:t xml:space="preserve"> </w:t>
      </w:r>
      <w:r w:rsidR="00441AF3">
        <w:t>2020</w:t>
      </w:r>
      <w:r w:rsidR="006E6187">
        <w:t xml:space="preserve"> г</w:t>
      </w:r>
      <w:r w:rsidR="00C11EFF">
        <w:t>.</w:t>
      </w:r>
      <w:r>
        <w:rPr>
          <w:color w:val="000000"/>
        </w:rPr>
        <w:t xml:space="preserve"> по </w:t>
      </w:r>
      <w:r w:rsidR="00441AF3">
        <w:rPr>
          <w:color w:val="000000"/>
        </w:rPr>
        <w:t>25 января</w:t>
      </w:r>
      <w:r w:rsidR="00C11EFF">
        <w:t xml:space="preserve"> </w:t>
      </w:r>
      <w:r w:rsidR="00441AF3">
        <w:t>2020</w:t>
      </w:r>
      <w:r w:rsidR="006E6187">
        <w:t xml:space="preserve"> г</w:t>
      </w:r>
      <w:r w:rsidR="00C11EFF">
        <w:t>.</w:t>
      </w:r>
      <w:r>
        <w:rPr>
          <w:color w:val="000000"/>
        </w:rPr>
        <w:t xml:space="preserve"> - в размере </w:t>
      </w:r>
      <w:r w:rsidR="001C24EF">
        <w:t>94</w:t>
      </w:r>
      <w:r w:rsidR="005A4B2B">
        <w:t>,00</w:t>
      </w:r>
      <w:r>
        <w:rPr>
          <w:color w:val="000000"/>
        </w:rPr>
        <w:t xml:space="preserve">% от начальной цены продажи </w:t>
      </w:r>
      <w:r w:rsidR="00461A4A" w:rsidRPr="00461A4A">
        <w:rPr>
          <w:color w:val="000000"/>
        </w:rPr>
        <w:t>лота;</w:t>
      </w:r>
    </w:p>
    <w:p w:rsidR="00461A4A" w:rsidRDefault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41AF3">
        <w:t>26 января</w:t>
      </w:r>
      <w:r w:rsidR="00C11EFF">
        <w:t xml:space="preserve"> </w:t>
      </w:r>
      <w:r w:rsidR="00441AF3">
        <w:t>2020</w:t>
      </w:r>
      <w:r w:rsidR="006E6187">
        <w:t xml:space="preserve"> г</w:t>
      </w:r>
      <w:r w:rsidR="00C11EFF">
        <w:t>.</w:t>
      </w:r>
      <w:r>
        <w:rPr>
          <w:color w:val="000000"/>
        </w:rPr>
        <w:t xml:space="preserve"> по </w:t>
      </w:r>
      <w:r w:rsidR="00441AF3">
        <w:rPr>
          <w:color w:val="000000"/>
        </w:rPr>
        <w:t>04 февраля</w:t>
      </w:r>
      <w:r w:rsidR="00C11EFF">
        <w:t xml:space="preserve"> </w:t>
      </w:r>
      <w:r w:rsidR="00441AF3">
        <w:t>2020</w:t>
      </w:r>
      <w:r w:rsidR="006E6187">
        <w:t xml:space="preserve"> г</w:t>
      </w:r>
      <w:r w:rsidR="00C11EFF">
        <w:t>.</w:t>
      </w:r>
      <w:r>
        <w:rPr>
          <w:color w:val="000000"/>
        </w:rPr>
        <w:t xml:space="preserve"> - в размере </w:t>
      </w:r>
      <w:r w:rsidR="001C24EF">
        <w:t>91</w:t>
      </w:r>
      <w:r w:rsidR="005A4B2B">
        <w:t>,00</w:t>
      </w:r>
      <w:r>
        <w:rPr>
          <w:color w:val="000000"/>
        </w:rPr>
        <w:t xml:space="preserve">% от начальной цены продажи </w:t>
      </w:r>
      <w:r w:rsidR="00461A4A" w:rsidRPr="00461A4A">
        <w:rPr>
          <w:color w:val="000000"/>
        </w:rPr>
        <w:t>лота;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41AF3">
        <w:t>05 февраля</w:t>
      </w:r>
      <w:r w:rsidR="00C11EFF">
        <w:t xml:space="preserve"> </w:t>
      </w:r>
      <w:r w:rsidR="006E6187">
        <w:t>20</w:t>
      </w:r>
      <w:r w:rsidR="00441AF3">
        <w:t>20</w:t>
      </w:r>
      <w:r w:rsidR="006E6187">
        <w:t xml:space="preserve"> г</w:t>
      </w:r>
      <w:r w:rsidR="00C11EFF">
        <w:t>.</w:t>
      </w:r>
      <w:r>
        <w:rPr>
          <w:color w:val="000000"/>
        </w:rPr>
        <w:t xml:space="preserve"> по </w:t>
      </w:r>
      <w:r w:rsidR="00441AF3">
        <w:t>15 февраля</w:t>
      </w:r>
      <w:r w:rsidR="00C11EFF">
        <w:t xml:space="preserve"> </w:t>
      </w:r>
      <w:r w:rsidR="006E6187">
        <w:t>20</w:t>
      </w:r>
      <w:r w:rsidR="005A4B2B">
        <w:t>20</w:t>
      </w:r>
      <w:r w:rsidR="006E6187">
        <w:t xml:space="preserve"> г</w:t>
      </w:r>
      <w:r w:rsidR="00C11EFF">
        <w:t>.</w:t>
      </w:r>
      <w:r>
        <w:rPr>
          <w:color w:val="000000"/>
        </w:rPr>
        <w:t xml:space="preserve"> - в размере </w:t>
      </w:r>
      <w:r w:rsidR="001C24EF">
        <w:t>88</w:t>
      </w:r>
      <w:r w:rsidR="005A4B2B">
        <w:t>,00</w:t>
      </w:r>
      <w:r>
        <w:rPr>
          <w:color w:val="000000"/>
        </w:rPr>
        <w:t xml:space="preserve">% от начальной цены продажи </w:t>
      </w:r>
      <w:r w:rsidR="00461A4A" w:rsidRPr="00461A4A">
        <w:rPr>
          <w:color w:val="000000"/>
        </w:rPr>
        <w:t>лота;</w:t>
      </w:r>
    </w:p>
    <w:p w:rsidR="00461A4A" w:rsidRDefault="005A4B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41AF3">
        <w:rPr>
          <w:color w:val="000000"/>
        </w:rPr>
        <w:t>16 февраля</w:t>
      </w:r>
      <w:r>
        <w:t xml:space="preserve"> 2020 г.</w:t>
      </w:r>
      <w:r>
        <w:rPr>
          <w:color w:val="000000"/>
        </w:rPr>
        <w:t xml:space="preserve"> по </w:t>
      </w:r>
      <w:r w:rsidR="00441AF3">
        <w:rPr>
          <w:color w:val="000000"/>
        </w:rPr>
        <w:t>25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85</w:t>
      </w:r>
      <w:r>
        <w:t>,00</w:t>
      </w:r>
      <w:r>
        <w:rPr>
          <w:color w:val="000000"/>
        </w:rPr>
        <w:t xml:space="preserve">% от начальной цены продажи </w:t>
      </w:r>
      <w:r w:rsidR="00461A4A" w:rsidRPr="00461A4A">
        <w:rPr>
          <w:color w:val="000000"/>
        </w:rPr>
        <w:t>лота;</w:t>
      </w:r>
    </w:p>
    <w:p w:rsidR="00441AF3" w:rsidRDefault="005A4B2B" w:rsidP="005A4B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41AF3">
        <w:rPr>
          <w:color w:val="000000"/>
        </w:rPr>
        <w:t>26 февраля</w:t>
      </w:r>
      <w:r>
        <w:t xml:space="preserve"> 2020 г.</w:t>
      </w:r>
      <w:r>
        <w:rPr>
          <w:color w:val="000000"/>
        </w:rPr>
        <w:t xml:space="preserve"> по </w:t>
      </w:r>
      <w:r w:rsidR="00441AF3">
        <w:rPr>
          <w:color w:val="000000"/>
        </w:rPr>
        <w:t>07 марта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82</w:t>
      </w:r>
      <w:r>
        <w:t>,00</w:t>
      </w:r>
      <w:r>
        <w:rPr>
          <w:color w:val="000000"/>
        </w:rPr>
        <w:t xml:space="preserve">% от начальной цены продажи </w:t>
      </w:r>
      <w:r w:rsidR="00441AF3">
        <w:rPr>
          <w:color w:val="000000"/>
        </w:rPr>
        <w:t>лота.</w:t>
      </w:r>
    </w:p>
    <w:p w:rsidR="00D03FDA" w:rsidRPr="00461A4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2</w:t>
      </w:r>
      <w:r w:rsidRPr="00461A4A">
        <w:rPr>
          <w:b/>
          <w:color w:val="000000"/>
        </w:rPr>
        <w:t>: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ноября</w:t>
      </w:r>
      <w:r>
        <w:t xml:space="preserve"> 2019 г.</w:t>
      </w:r>
      <w:r>
        <w:rPr>
          <w:color w:val="000000"/>
        </w:rPr>
        <w:t xml:space="preserve"> по 29 декабря</w:t>
      </w:r>
      <w:r>
        <w:t xml:space="preserve"> 2019 г.</w:t>
      </w:r>
      <w:r>
        <w:rPr>
          <w:color w:val="000000"/>
        </w:rPr>
        <w:t xml:space="preserve"> - в размере начальной цены продажи 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30 декабря 2019 г.</w:t>
      </w:r>
      <w:r>
        <w:rPr>
          <w:color w:val="000000"/>
        </w:rPr>
        <w:t xml:space="preserve"> по 14 января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rPr>
          <w:color w:val="000000"/>
        </w:rPr>
        <w:t>96</w:t>
      </w:r>
      <w:r>
        <w:rPr>
          <w:color w:val="000000"/>
        </w:rPr>
        <w:t xml:space="preserve">,00%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января</w:t>
      </w:r>
      <w:r>
        <w:t xml:space="preserve"> 2020 г.</w:t>
      </w:r>
      <w:r>
        <w:rPr>
          <w:color w:val="000000"/>
        </w:rPr>
        <w:t xml:space="preserve"> по 25 января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92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26 января 2020 г.</w:t>
      </w:r>
      <w:r>
        <w:rPr>
          <w:color w:val="000000"/>
        </w:rPr>
        <w:t xml:space="preserve"> по 04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88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05 февраля 2020 г.</w:t>
      </w:r>
      <w:r>
        <w:rPr>
          <w:color w:val="000000"/>
        </w:rPr>
        <w:t xml:space="preserve"> по </w:t>
      </w:r>
      <w:r>
        <w:t>15 февраля 2020 г.</w:t>
      </w:r>
      <w:r>
        <w:rPr>
          <w:color w:val="000000"/>
        </w:rPr>
        <w:t xml:space="preserve"> - в размере </w:t>
      </w:r>
      <w:r w:rsidR="001C24EF">
        <w:t>84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 февраля</w:t>
      </w:r>
      <w:r>
        <w:t xml:space="preserve"> 2020 г.</w:t>
      </w:r>
      <w:r>
        <w:rPr>
          <w:color w:val="000000"/>
        </w:rPr>
        <w:t xml:space="preserve"> по 25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80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26 февраля</w:t>
      </w:r>
      <w:r>
        <w:t xml:space="preserve"> 2020 г.</w:t>
      </w:r>
      <w:r>
        <w:rPr>
          <w:color w:val="000000"/>
        </w:rPr>
        <w:t xml:space="preserve"> по 07 марта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76</w:t>
      </w:r>
      <w:r>
        <w:t>,00</w:t>
      </w:r>
      <w:r>
        <w:rPr>
          <w:color w:val="000000"/>
        </w:rPr>
        <w:t>% от начальной цены продажи лота.</w:t>
      </w:r>
    </w:p>
    <w:p w:rsidR="00D03FDA" w:rsidRPr="00461A4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Для лота 3</w:t>
      </w:r>
      <w:r w:rsidRPr="00461A4A">
        <w:rPr>
          <w:b/>
          <w:color w:val="000000"/>
        </w:rPr>
        <w:t>: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ноября</w:t>
      </w:r>
      <w:r>
        <w:t xml:space="preserve"> 2019 г.</w:t>
      </w:r>
      <w:r>
        <w:rPr>
          <w:color w:val="000000"/>
        </w:rPr>
        <w:t xml:space="preserve"> по 29 декабря</w:t>
      </w:r>
      <w:r>
        <w:t xml:space="preserve"> 2019 г.</w:t>
      </w:r>
      <w:r>
        <w:rPr>
          <w:color w:val="000000"/>
        </w:rPr>
        <w:t xml:space="preserve"> - в размере начальной цены продажи 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30 декабря 2019 г.</w:t>
      </w:r>
      <w:r>
        <w:rPr>
          <w:color w:val="000000"/>
        </w:rPr>
        <w:t xml:space="preserve"> по 14 января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rPr>
          <w:color w:val="000000"/>
        </w:rPr>
        <w:t>92,5</w:t>
      </w:r>
      <w:r>
        <w:rPr>
          <w:color w:val="000000"/>
        </w:rPr>
        <w:t xml:space="preserve">0%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января</w:t>
      </w:r>
      <w:r>
        <w:t xml:space="preserve"> 2020 г.</w:t>
      </w:r>
      <w:r>
        <w:rPr>
          <w:color w:val="000000"/>
        </w:rPr>
        <w:t xml:space="preserve"> по 25 января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85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26 января 2020 г.</w:t>
      </w:r>
      <w:r>
        <w:rPr>
          <w:color w:val="000000"/>
        </w:rPr>
        <w:t xml:space="preserve"> по 04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77,5</w:t>
      </w:r>
      <w:r>
        <w:t>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05 февраля 2020 г.</w:t>
      </w:r>
      <w:r>
        <w:rPr>
          <w:color w:val="000000"/>
        </w:rPr>
        <w:t xml:space="preserve"> по </w:t>
      </w:r>
      <w:r>
        <w:t>15 февраля 2020 г.</w:t>
      </w:r>
      <w:r>
        <w:rPr>
          <w:color w:val="000000"/>
        </w:rPr>
        <w:t xml:space="preserve"> - в размере </w:t>
      </w:r>
      <w:r w:rsidR="001C24EF">
        <w:t>7</w:t>
      </w:r>
      <w:r>
        <w:t>0,00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 февраля</w:t>
      </w:r>
      <w:r>
        <w:t xml:space="preserve"> 2020 г.</w:t>
      </w:r>
      <w:r>
        <w:rPr>
          <w:color w:val="000000"/>
        </w:rPr>
        <w:t xml:space="preserve"> по 25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62,5</w:t>
      </w:r>
      <w:r>
        <w:t>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26 февраля</w:t>
      </w:r>
      <w:r>
        <w:t xml:space="preserve"> 2020 г.</w:t>
      </w:r>
      <w:r>
        <w:rPr>
          <w:color w:val="000000"/>
        </w:rPr>
        <w:t xml:space="preserve"> по 07 марта</w:t>
      </w:r>
      <w:r>
        <w:t xml:space="preserve"> 2020 г.</w:t>
      </w:r>
      <w:r>
        <w:rPr>
          <w:color w:val="000000"/>
        </w:rPr>
        <w:t xml:space="preserve"> - в размере </w:t>
      </w:r>
      <w:r w:rsidR="001C24EF">
        <w:t>55</w:t>
      </w:r>
      <w:r>
        <w:t>,00</w:t>
      </w:r>
      <w:r>
        <w:rPr>
          <w:color w:val="000000"/>
        </w:rPr>
        <w:t>% от начальной цены продажи лота.</w:t>
      </w:r>
    </w:p>
    <w:p w:rsidR="00D03FDA" w:rsidRPr="00461A4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4</w:t>
      </w:r>
      <w:r w:rsidRPr="00461A4A">
        <w:rPr>
          <w:b/>
          <w:color w:val="000000"/>
        </w:rPr>
        <w:t>: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ноября</w:t>
      </w:r>
      <w:r>
        <w:t xml:space="preserve"> 2019 г.</w:t>
      </w:r>
      <w:r>
        <w:rPr>
          <w:color w:val="000000"/>
        </w:rPr>
        <w:t xml:space="preserve"> по 29 декабря</w:t>
      </w:r>
      <w:r>
        <w:t xml:space="preserve"> 2019 г.</w:t>
      </w:r>
      <w:r>
        <w:rPr>
          <w:color w:val="000000"/>
        </w:rPr>
        <w:t xml:space="preserve"> - в размере начальной цены продажи 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30 декабря 2019 г.</w:t>
      </w:r>
      <w:r>
        <w:rPr>
          <w:color w:val="000000"/>
        </w:rPr>
        <w:t xml:space="preserve"> по 14 января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rPr>
          <w:color w:val="000000"/>
        </w:rPr>
        <w:t>88</w:t>
      </w:r>
      <w:r>
        <w:rPr>
          <w:color w:val="000000"/>
        </w:rPr>
        <w:t xml:space="preserve">,00%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января</w:t>
      </w:r>
      <w:r>
        <w:t xml:space="preserve"> 2020 г.</w:t>
      </w:r>
      <w:r>
        <w:rPr>
          <w:color w:val="000000"/>
        </w:rPr>
        <w:t xml:space="preserve"> по 25 января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t>76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26 января 2020 г.</w:t>
      </w:r>
      <w:r>
        <w:rPr>
          <w:color w:val="000000"/>
        </w:rPr>
        <w:t xml:space="preserve"> по 04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t>64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05 февраля 2020 г.</w:t>
      </w:r>
      <w:r>
        <w:rPr>
          <w:color w:val="000000"/>
        </w:rPr>
        <w:t xml:space="preserve"> по </w:t>
      </w:r>
      <w:r>
        <w:t>15 февраля 2020 г.</w:t>
      </w:r>
      <w:r>
        <w:rPr>
          <w:color w:val="000000"/>
        </w:rPr>
        <w:t xml:space="preserve"> - в размере </w:t>
      </w:r>
      <w:r w:rsidR="00B83CFE">
        <w:t>52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 февраля</w:t>
      </w:r>
      <w:r>
        <w:t xml:space="preserve"> 2020 г.</w:t>
      </w:r>
      <w:r>
        <w:rPr>
          <w:color w:val="000000"/>
        </w:rPr>
        <w:t xml:space="preserve"> по 25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t>4</w:t>
      </w:r>
      <w:r>
        <w:t>0,00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26 февраля</w:t>
      </w:r>
      <w:r>
        <w:t xml:space="preserve"> 2020 г.</w:t>
      </w:r>
      <w:r>
        <w:rPr>
          <w:color w:val="000000"/>
        </w:rPr>
        <w:t xml:space="preserve"> по 07 марта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t>28</w:t>
      </w:r>
      <w:r>
        <w:t>,00</w:t>
      </w:r>
      <w:r>
        <w:rPr>
          <w:color w:val="000000"/>
        </w:rPr>
        <w:t>% от начальной цены продажи лота.</w:t>
      </w:r>
    </w:p>
    <w:p w:rsidR="00D03FDA" w:rsidRPr="00461A4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5</w:t>
      </w:r>
      <w:r w:rsidRPr="00461A4A">
        <w:rPr>
          <w:b/>
          <w:color w:val="000000"/>
        </w:rPr>
        <w:t>: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ноября</w:t>
      </w:r>
      <w:r>
        <w:t xml:space="preserve"> 2019 г.</w:t>
      </w:r>
      <w:r>
        <w:rPr>
          <w:color w:val="000000"/>
        </w:rPr>
        <w:t xml:space="preserve"> по 29 декабря</w:t>
      </w:r>
      <w:r>
        <w:t xml:space="preserve"> 2019 г.</w:t>
      </w:r>
      <w:r>
        <w:rPr>
          <w:color w:val="000000"/>
        </w:rPr>
        <w:t xml:space="preserve"> - в размере начальной цены продажи 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30 декабря 2019 г.</w:t>
      </w:r>
      <w:r>
        <w:rPr>
          <w:color w:val="000000"/>
        </w:rPr>
        <w:t xml:space="preserve"> по 14 января</w:t>
      </w:r>
      <w:r>
        <w:t xml:space="preserve"> 2020 г.</w:t>
      </w:r>
      <w:r>
        <w:rPr>
          <w:color w:val="000000"/>
        </w:rPr>
        <w:t xml:space="preserve"> - в размере 90,00%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января</w:t>
      </w:r>
      <w:r>
        <w:t xml:space="preserve"> 2020 г.</w:t>
      </w:r>
      <w:r>
        <w:rPr>
          <w:color w:val="000000"/>
        </w:rPr>
        <w:t xml:space="preserve"> по 25 января</w:t>
      </w:r>
      <w:r>
        <w:t xml:space="preserve"> 2020 г.</w:t>
      </w:r>
      <w:r>
        <w:rPr>
          <w:color w:val="000000"/>
        </w:rPr>
        <w:t xml:space="preserve"> - в размере </w:t>
      </w:r>
      <w:r>
        <w:t>80,00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26 января 2020 г.</w:t>
      </w:r>
      <w:r>
        <w:rPr>
          <w:color w:val="000000"/>
        </w:rPr>
        <w:t xml:space="preserve"> по 04 февраля</w:t>
      </w:r>
      <w:r>
        <w:t xml:space="preserve"> 2020 г.</w:t>
      </w:r>
      <w:r>
        <w:rPr>
          <w:color w:val="000000"/>
        </w:rPr>
        <w:t xml:space="preserve"> - в размере </w:t>
      </w:r>
      <w:r>
        <w:t>70,00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05 февраля 2020 г.</w:t>
      </w:r>
      <w:r>
        <w:rPr>
          <w:color w:val="000000"/>
        </w:rPr>
        <w:t xml:space="preserve"> по </w:t>
      </w:r>
      <w:r>
        <w:t>15 февраля 2020 г.</w:t>
      </w:r>
      <w:r>
        <w:rPr>
          <w:color w:val="000000"/>
        </w:rPr>
        <w:t xml:space="preserve"> - в размере </w:t>
      </w:r>
      <w:r>
        <w:t>60,00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 февраля</w:t>
      </w:r>
      <w:r>
        <w:t xml:space="preserve"> 2020 г.</w:t>
      </w:r>
      <w:r>
        <w:rPr>
          <w:color w:val="000000"/>
        </w:rPr>
        <w:t xml:space="preserve"> по 25 февраля</w:t>
      </w:r>
      <w:r>
        <w:t xml:space="preserve"> 2020 г.</w:t>
      </w:r>
      <w:r>
        <w:rPr>
          <w:color w:val="000000"/>
        </w:rPr>
        <w:t xml:space="preserve"> - в размере </w:t>
      </w:r>
      <w:r>
        <w:t>50,00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26 февраля</w:t>
      </w:r>
      <w:r>
        <w:t xml:space="preserve"> 2020 г.</w:t>
      </w:r>
      <w:r>
        <w:rPr>
          <w:color w:val="000000"/>
        </w:rPr>
        <w:t xml:space="preserve"> по 07 марта</w:t>
      </w:r>
      <w:r>
        <w:t xml:space="preserve"> 2020 г.</w:t>
      </w:r>
      <w:r>
        <w:rPr>
          <w:color w:val="000000"/>
        </w:rPr>
        <w:t xml:space="preserve"> - в размере </w:t>
      </w:r>
      <w:r>
        <w:t>40,00</w:t>
      </w:r>
      <w:r>
        <w:rPr>
          <w:color w:val="000000"/>
        </w:rPr>
        <w:t>% от начальной цены продажи лота.</w:t>
      </w:r>
    </w:p>
    <w:p w:rsidR="00D03FDA" w:rsidRPr="00461A4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6</w:t>
      </w:r>
      <w:r w:rsidRPr="00461A4A">
        <w:rPr>
          <w:b/>
          <w:color w:val="000000"/>
        </w:rPr>
        <w:t>: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ноября</w:t>
      </w:r>
      <w:r>
        <w:t xml:space="preserve"> 2019 г.</w:t>
      </w:r>
      <w:r>
        <w:rPr>
          <w:color w:val="000000"/>
        </w:rPr>
        <w:t xml:space="preserve"> по 29 декабря</w:t>
      </w:r>
      <w:r>
        <w:t xml:space="preserve"> 2019 г.</w:t>
      </w:r>
      <w:r>
        <w:rPr>
          <w:color w:val="000000"/>
        </w:rPr>
        <w:t xml:space="preserve"> - в размере начальной цены продажи 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30 декабря 2019 г.</w:t>
      </w:r>
      <w:r>
        <w:rPr>
          <w:color w:val="000000"/>
        </w:rPr>
        <w:t xml:space="preserve"> по 14 января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rPr>
          <w:color w:val="000000"/>
        </w:rPr>
        <w:t>93,5</w:t>
      </w:r>
      <w:r>
        <w:rPr>
          <w:color w:val="000000"/>
        </w:rPr>
        <w:t xml:space="preserve">0%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января</w:t>
      </w:r>
      <w:r>
        <w:t xml:space="preserve"> 2020 г.</w:t>
      </w:r>
      <w:r>
        <w:rPr>
          <w:color w:val="000000"/>
        </w:rPr>
        <w:t xml:space="preserve"> по 25 января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t>87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26 января 2020 г.</w:t>
      </w:r>
      <w:r>
        <w:rPr>
          <w:color w:val="000000"/>
        </w:rPr>
        <w:t xml:space="preserve"> по 04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t>80,5</w:t>
      </w:r>
      <w:r>
        <w:t>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05 февраля 2020 г.</w:t>
      </w:r>
      <w:r>
        <w:rPr>
          <w:color w:val="000000"/>
        </w:rPr>
        <w:t xml:space="preserve"> по </w:t>
      </w:r>
      <w:r>
        <w:t>15 февраля 2020 г.</w:t>
      </w:r>
      <w:r>
        <w:rPr>
          <w:color w:val="000000"/>
        </w:rPr>
        <w:t xml:space="preserve"> - в размере </w:t>
      </w:r>
      <w:r w:rsidR="00B83CFE">
        <w:t>74</w:t>
      </w:r>
      <w:r>
        <w:t>,00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D03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 февраля</w:t>
      </w:r>
      <w:r>
        <w:t xml:space="preserve"> 2020 г.</w:t>
      </w:r>
      <w:r>
        <w:rPr>
          <w:color w:val="000000"/>
        </w:rPr>
        <w:t xml:space="preserve"> по 25 февраля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t>67,5</w:t>
      </w:r>
      <w:r>
        <w:t>0</w:t>
      </w:r>
      <w:r>
        <w:rPr>
          <w:color w:val="000000"/>
        </w:rPr>
        <w:t xml:space="preserve">% от начальной цены продажи </w:t>
      </w:r>
      <w:r w:rsidRPr="00461A4A">
        <w:rPr>
          <w:color w:val="000000"/>
        </w:rPr>
        <w:t>лота;</w:t>
      </w:r>
    </w:p>
    <w:p w:rsidR="00D03FDA" w:rsidRDefault="00D03FDA" w:rsidP="005A4B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26 февраля</w:t>
      </w:r>
      <w:r>
        <w:t xml:space="preserve"> 2020 г.</w:t>
      </w:r>
      <w:r>
        <w:rPr>
          <w:color w:val="000000"/>
        </w:rPr>
        <w:t xml:space="preserve"> по 07 марта</w:t>
      </w:r>
      <w:r>
        <w:t xml:space="preserve"> 2020 г.</w:t>
      </w:r>
      <w:r>
        <w:rPr>
          <w:color w:val="000000"/>
        </w:rPr>
        <w:t xml:space="preserve"> - в размере </w:t>
      </w:r>
      <w:r w:rsidR="00B83CFE">
        <w:t>61</w:t>
      </w:r>
      <w:r>
        <w:t>,00</w:t>
      </w:r>
      <w:r>
        <w:rPr>
          <w:color w:val="000000"/>
        </w:rPr>
        <w:t>% от начальной цены продажи лота.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>
        <w:rPr>
          <w:rFonts w:ascii="Times New Roman" w:hAnsi="Times New Roman" w:cs="Times New Roman"/>
          <w:color w:val="000000"/>
          <w:sz w:val="24"/>
          <w:szCs w:val="24"/>
        </w:rPr>
        <w:t>ЭТП</w:t>
      </w:r>
      <w:r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:rsidR="00EA7238" w:rsidRPr="0015099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15099D">
        <w:rPr>
          <w:rFonts w:ascii="Times New Roman" w:hAnsi="Times New Roman" w:cs="Times New Roman"/>
          <w:sz w:val="24"/>
          <w:szCs w:val="24"/>
        </w:rPr>
        <w:t xml:space="preserve"> </w:t>
      </w:r>
      <w:r w:rsidR="0015099D" w:rsidRPr="005A4B2B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5A4B2B" w:rsidRPr="005A4B2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 № 40702810355000036459 Северо-Западный Банк ПАО Сбербанк, г. Санкт-Петербург, к/с № 30101810500000000653, БИК 044030653</w:t>
      </w:r>
      <w:r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FA3DE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FA3D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FA3DE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FA3D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>
        <w:rPr>
          <w:rFonts w:ascii="Times New Roman" w:hAnsi="Times New Roman" w:cs="Times New Roman"/>
          <w:color w:val="000000"/>
          <w:sz w:val="24"/>
          <w:szCs w:val="24"/>
        </w:rPr>
        <w:t>ЭТП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A7238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>
        <w:rPr>
          <w:rFonts w:ascii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A7238" w:rsidRPr="00FB039B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</w:t>
      </w:r>
      <w:r w:rsidR="00EA7238" w:rsidRPr="00FB039B">
        <w:rPr>
          <w:rFonts w:ascii="Times New Roman" w:hAnsi="Times New Roman" w:cs="Times New Roman"/>
          <w:color w:val="000000"/>
          <w:sz w:val="24"/>
          <w:szCs w:val="24"/>
        </w:rPr>
        <w:t>) не позднее, чем за 3 (Три) дня до даты подведения итогов Торгов (Торгов ППП).</w:t>
      </w:r>
    </w:p>
    <w:p w:rsidR="006E6187" w:rsidRPr="00641E2E" w:rsidRDefault="006E6187" w:rsidP="006E61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39B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</w:t>
      </w:r>
      <w:r w:rsidR="00F57FDA" w:rsidRPr="00FB039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B0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39B">
        <w:rPr>
          <w:rFonts w:ascii="Times New Roman" w:hAnsi="Times New Roman" w:cs="Times New Roman"/>
          <w:color w:val="000000"/>
          <w:sz w:val="24"/>
          <w:szCs w:val="24"/>
        </w:rPr>
        <w:t>с 11-00 п</w:t>
      </w:r>
      <w:r w:rsidRPr="00FB039B">
        <w:rPr>
          <w:rFonts w:ascii="Times New Roman" w:hAnsi="Times New Roman" w:cs="Times New Roman"/>
          <w:color w:val="000000"/>
          <w:sz w:val="24"/>
          <w:szCs w:val="24"/>
        </w:rPr>
        <w:t>о 16-00 часов по адресу: г. Санкт-Пете</w:t>
      </w:r>
      <w:r w:rsidR="00FB039B">
        <w:rPr>
          <w:rFonts w:ascii="Times New Roman" w:hAnsi="Times New Roman" w:cs="Times New Roman"/>
          <w:color w:val="000000"/>
          <w:sz w:val="24"/>
          <w:szCs w:val="24"/>
        </w:rPr>
        <w:t xml:space="preserve">рбург, пер. </w:t>
      </w:r>
      <w:proofErr w:type="spellStart"/>
      <w:r w:rsidR="00FB039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FB039B">
        <w:rPr>
          <w:rFonts w:ascii="Times New Roman" w:hAnsi="Times New Roman" w:cs="Times New Roman"/>
          <w:color w:val="000000"/>
          <w:sz w:val="24"/>
          <w:szCs w:val="24"/>
        </w:rPr>
        <w:t>, д. 5, литера</w:t>
      </w:r>
      <w:r w:rsidRPr="00FB039B">
        <w:rPr>
          <w:rFonts w:ascii="Times New Roman" w:hAnsi="Times New Roman" w:cs="Times New Roman"/>
          <w:color w:val="000000"/>
          <w:sz w:val="24"/>
          <w:szCs w:val="24"/>
        </w:rPr>
        <w:t xml:space="preserve"> В, тел. 8(812)334-26-04, а также у ОТ: 8(495)234-04-00, доб. 334, shutin@auction-house.ru, </w:t>
      </w:r>
      <w:proofErr w:type="spellStart"/>
      <w:r w:rsidRPr="00FB039B">
        <w:rPr>
          <w:rFonts w:ascii="Times New Roman" w:hAnsi="Times New Roman" w:cs="Times New Roman"/>
          <w:color w:val="000000"/>
          <w:sz w:val="24"/>
          <w:szCs w:val="24"/>
        </w:rPr>
        <w:t>Шутин</w:t>
      </w:r>
      <w:proofErr w:type="spellEnd"/>
      <w:r w:rsidRPr="00FB039B">
        <w:rPr>
          <w:rFonts w:ascii="Times New Roman" w:hAnsi="Times New Roman" w:cs="Times New Roman"/>
          <w:color w:val="000000"/>
          <w:sz w:val="24"/>
          <w:szCs w:val="24"/>
        </w:rPr>
        <w:t xml:space="preserve"> Виктор</w:t>
      </w:r>
      <w:r w:rsidR="00641E2E" w:rsidRPr="00FB03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7238" w:rsidRDefault="006E6187" w:rsidP="006E61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18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6E618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E618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E618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E6187">
        <w:rPr>
          <w:rFonts w:ascii="Times New Roman" w:hAnsi="Times New Roman" w:cs="Times New Roman"/>
          <w:color w:val="000000"/>
          <w:sz w:val="24"/>
          <w:szCs w:val="24"/>
        </w:rPr>
        <w:t>, 8 (800) 777-57-57.</w:t>
      </w:r>
    </w:p>
    <w:sectPr w:rsidR="00EA7238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5216C"/>
    <w:rsid w:val="0015099D"/>
    <w:rsid w:val="001C24EF"/>
    <w:rsid w:val="001F039D"/>
    <w:rsid w:val="00257BFD"/>
    <w:rsid w:val="0027605D"/>
    <w:rsid w:val="002C312D"/>
    <w:rsid w:val="003304F1"/>
    <w:rsid w:val="00365722"/>
    <w:rsid w:val="00441AF3"/>
    <w:rsid w:val="00461A4A"/>
    <w:rsid w:val="00467D6B"/>
    <w:rsid w:val="004B3C16"/>
    <w:rsid w:val="004D286F"/>
    <w:rsid w:val="005A4B2B"/>
    <w:rsid w:val="005F288F"/>
    <w:rsid w:val="00641E2E"/>
    <w:rsid w:val="00697643"/>
    <w:rsid w:val="006E6187"/>
    <w:rsid w:val="0070175B"/>
    <w:rsid w:val="007229EA"/>
    <w:rsid w:val="00722ECA"/>
    <w:rsid w:val="00733245"/>
    <w:rsid w:val="008544D2"/>
    <w:rsid w:val="00865FD7"/>
    <w:rsid w:val="008A37E3"/>
    <w:rsid w:val="009730D9"/>
    <w:rsid w:val="00997993"/>
    <w:rsid w:val="009C6E48"/>
    <w:rsid w:val="009F0E7B"/>
    <w:rsid w:val="00A03865"/>
    <w:rsid w:val="00A2738A"/>
    <w:rsid w:val="00A571E5"/>
    <w:rsid w:val="00A96310"/>
    <w:rsid w:val="00B83CFE"/>
    <w:rsid w:val="00BB705A"/>
    <w:rsid w:val="00C11EFF"/>
    <w:rsid w:val="00C9585C"/>
    <w:rsid w:val="00D03FDA"/>
    <w:rsid w:val="00D57DB3"/>
    <w:rsid w:val="00D62667"/>
    <w:rsid w:val="00DB0166"/>
    <w:rsid w:val="00E05E89"/>
    <w:rsid w:val="00E614D3"/>
    <w:rsid w:val="00EA7238"/>
    <w:rsid w:val="00F05E04"/>
    <w:rsid w:val="00F57FDA"/>
    <w:rsid w:val="00FA3DE1"/>
    <w:rsid w:val="00F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89122EE6-EAD9-432F-918A-9E7BB321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E2E"/>
    <w:rPr>
      <w:rFonts w:cs="Times New Roman"/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4D28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D286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D286F"/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D28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D286F"/>
    <w:rPr>
      <w:rFonts w:ascii="Calibri" w:hAnsi="Calibri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D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2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2571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Кан Татьяна</cp:lastModifiedBy>
  <cp:revision>17</cp:revision>
  <dcterms:created xsi:type="dcterms:W3CDTF">2019-06-26T07:56:00Z</dcterms:created>
  <dcterms:modified xsi:type="dcterms:W3CDTF">2019-07-26T08:33:00Z</dcterms:modified>
</cp:coreProperties>
</file>