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2DA" w:rsidRPr="0083043B" w:rsidRDefault="003002DA" w:rsidP="002B5B8E">
      <w:pPr>
        <w:rPr>
          <w:b/>
          <w:sz w:val="22"/>
          <w:szCs w:val="22"/>
        </w:rPr>
      </w:pPr>
      <w:r w:rsidRPr="0083043B">
        <w:rPr>
          <w:b/>
          <w:sz w:val="22"/>
          <w:szCs w:val="22"/>
        </w:rPr>
        <w:t>П Р О Е К Т</w:t>
      </w:r>
    </w:p>
    <w:p w:rsidR="003002DA" w:rsidRPr="0083043B" w:rsidRDefault="003002DA" w:rsidP="0091563B">
      <w:pPr>
        <w:jc w:val="center"/>
        <w:rPr>
          <w:b/>
          <w:sz w:val="22"/>
          <w:szCs w:val="22"/>
        </w:rPr>
      </w:pPr>
      <w:r w:rsidRPr="0083043B">
        <w:rPr>
          <w:b/>
          <w:sz w:val="22"/>
          <w:szCs w:val="22"/>
        </w:rPr>
        <w:t>ДОГОВОР</w:t>
      </w:r>
    </w:p>
    <w:p w:rsidR="003002DA" w:rsidRPr="0083043B" w:rsidRDefault="003002DA" w:rsidP="0091563B">
      <w:pPr>
        <w:jc w:val="center"/>
        <w:rPr>
          <w:b/>
          <w:sz w:val="22"/>
          <w:szCs w:val="22"/>
        </w:rPr>
      </w:pPr>
      <w:r w:rsidRPr="0083043B">
        <w:rPr>
          <w:b/>
          <w:sz w:val="22"/>
          <w:szCs w:val="22"/>
        </w:rPr>
        <w:t xml:space="preserve">купли-продажи  </w:t>
      </w:r>
    </w:p>
    <w:p w:rsidR="003002DA" w:rsidRPr="0083043B" w:rsidRDefault="003002DA" w:rsidP="0091563B">
      <w:pPr>
        <w:jc w:val="both"/>
        <w:rPr>
          <w:b/>
          <w:sz w:val="22"/>
          <w:szCs w:val="22"/>
        </w:rPr>
      </w:pPr>
      <w:r w:rsidRPr="0083043B">
        <w:rPr>
          <w:b/>
          <w:sz w:val="22"/>
          <w:szCs w:val="22"/>
        </w:rPr>
        <w:t xml:space="preserve">__________________                                                                     </w:t>
      </w:r>
      <w:proofErr w:type="gramStart"/>
      <w:r w:rsidRPr="0083043B">
        <w:rPr>
          <w:b/>
          <w:sz w:val="22"/>
          <w:szCs w:val="22"/>
        </w:rPr>
        <w:t xml:space="preserve"> </w:t>
      </w:r>
      <w:r w:rsidR="009626B3" w:rsidRPr="0083043B">
        <w:rPr>
          <w:b/>
          <w:sz w:val="22"/>
          <w:szCs w:val="22"/>
        </w:rPr>
        <w:t xml:space="preserve">  «</w:t>
      </w:r>
      <w:proofErr w:type="gramEnd"/>
      <w:r w:rsidRPr="0083043B">
        <w:rPr>
          <w:b/>
          <w:sz w:val="22"/>
          <w:szCs w:val="22"/>
        </w:rPr>
        <w:t>__» ____________ 201</w:t>
      </w:r>
      <w:r w:rsidR="009626B3">
        <w:rPr>
          <w:b/>
          <w:sz w:val="22"/>
          <w:szCs w:val="22"/>
        </w:rPr>
        <w:t>9</w:t>
      </w:r>
      <w:r w:rsidRPr="0083043B">
        <w:rPr>
          <w:b/>
          <w:sz w:val="22"/>
          <w:szCs w:val="22"/>
        </w:rPr>
        <w:t>г.</w:t>
      </w:r>
    </w:p>
    <w:p w:rsidR="003002DA" w:rsidRPr="0083043B" w:rsidRDefault="003002DA" w:rsidP="0091563B">
      <w:pPr>
        <w:ind w:firstLine="540"/>
        <w:jc w:val="both"/>
        <w:rPr>
          <w:b/>
          <w:sz w:val="22"/>
          <w:szCs w:val="22"/>
        </w:rPr>
      </w:pPr>
    </w:p>
    <w:p w:rsidR="003002DA" w:rsidRPr="0083043B" w:rsidRDefault="00B8407B" w:rsidP="003515F2">
      <w:pPr>
        <w:ind w:firstLine="540"/>
        <w:jc w:val="both"/>
        <w:rPr>
          <w:sz w:val="22"/>
          <w:szCs w:val="22"/>
        </w:rPr>
      </w:pPr>
      <w:r w:rsidRPr="0083043B">
        <w:rPr>
          <w:sz w:val="22"/>
          <w:szCs w:val="22"/>
        </w:rPr>
        <w:t>,</w:t>
      </w:r>
      <w:r w:rsidR="009E6CB7" w:rsidRPr="0083043B">
        <w:rPr>
          <w:noProof/>
          <w:sz w:val="22"/>
          <w:szCs w:val="22"/>
        </w:rPr>
        <w:t xml:space="preserve"> именуемый </w:t>
      </w:r>
      <w:r w:rsidRPr="0083043B">
        <w:rPr>
          <w:noProof/>
          <w:sz w:val="22"/>
          <w:szCs w:val="22"/>
        </w:rPr>
        <w:t xml:space="preserve">в дальнейшем </w:t>
      </w:r>
      <w:r w:rsidRPr="0083043B">
        <w:rPr>
          <w:b/>
          <w:noProof/>
          <w:sz w:val="22"/>
          <w:szCs w:val="22"/>
        </w:rPr>
        <w:t>«Продавец»</w:t>
      </w:r>
      <w:r w:rsidRPr="0083043B">
        <w:rPr>
          <w:noProof/>
          <w:sz w:val="22"/>
          <w:szCs w:val="22"/>
        </w:rPr>
        <w:t xml:space="preserve">, </w:t>
      </w:r>
      <w:r w:rsidRPr="0083043B">
        <w:rPr>
          <w:sz w:val="22"/>
          <w:szCs w:val="22"/>
        </w:rPr>
        <w:t xml:space="preserve">в лице </w:t>
      </w:r>
      <w:r w:rsidR="00FB7F4A">
        <w:rPr>
          <w:sz w:val="22"/>
          <w:szCs w:val="22"/>
        </w:rPr>
        <w:t>конкурсного</w:t>
      </w:r>
      <w:r w:rsidR="009E6CB7" w:rsidRPr="0083043B">
        <w:rPr>
          <w:sz w:val="22"/>
          <w:szCs w:val="22"/>
        </w:rPr>
        <w:t xml:space="preserve"> </w:t>
      </w:r>
      <w:r w:rsidRPr="0083043B">
        <w:rPr>
          <w:sz w:val="22"/>
          <w:szCs w:val="22"/>
        </w:rPr>
        <w:t xml:space="preserve"> управляющего </w:t>
      </w:r>
      <w:r w:rsidR="009626B3">
        <w:rPr>
          <w:sz w:val="22"/>
          <w:szCs w:val="22"/>
        </w:rPr>
        <w:t>Дохина Николая Викторовича</w:t>
      </w:r>
      <w:r w:rsidR="009E6CB7" w:rsidRPr="0083043B">
        <w:rPr>
          <w:sz w:val="22"/>
          <w:szCs w:val="22"/>
        </w:rPr>
        <w:t xml:space="preserve">  </w:t>
      </w:r>
      <w:r w:rsidR="009626B3">
        <w:rPr>
          <w:sz w:val="22"/>
          <w:szCs w:val="22"/>
        </w:rPr>
        <w:t xml:space="preserve">(ИНН </w:t>
      </w:r>
      <w:r w:rsidR="009626B3" w:rsidRPr="009626B3">
        <w:rPr>
          <w:sz w:val="22"/>
          <w:szCs w:val="22"/>
        </w:rPr>
        <w:t>532100672242</w:t>
      </w:r>
      <w:r w:rsidR="009E6CB7" w:rsidRPr="0083043B">
        <w:rPr>
          <w:sz w:val="22"/>
          <w:szCs w:val="22"/>
        </w:rPr>
        <w:t>, член</w:t>
      </w:r>
      <w:r w:rsidR="009626B3">
        <w:rPr>
          <w:sz w:val="22"/>
          <w:szCs w:val="22"/>
        </w:rPr>
        <w:t>а</w:t>
      </w:r>
      <w:r w:rsidR="009E6CB7" w:rsidRPr="0083043B">
        <w:rPr>
          <w:sz w:val="22"/>
          <w:szCs w:val="22"/>
        </w:rPr>
        <w:t xml:space="preserve"> ААУ «СЦЭАУ» г.Новосибирск, ул. Писарева, д.4, ИНН 5406245522</w:t>
      </w:r>
      <w:r w:rsidR="009626B3">
        <w:rPr>
          <w:sz w:val="22"/>
          <w:szCs w:val="22"/>
        </w:rPr>
        <w:t xml:space="preserve"> ОГРН 1035402470036</w:t>
      </w:r>
      <w:r w:rsidR="009E6CB7" w:rsidRPr="0083043B">
        <w:rPr>
          <w:sz w:val="22"/>
          <w:szCs w:val="22"/>
        </w:rPr>
        <w:t>)</w:t>
      </w:r>
      <w:r w:rsidR="00FB7F4A">
        <w:rPr>
          <w:sz w:val="22"/>
          <w:szCs w:val="22"/>
        </w:rPr>
        <w:t xml:space="preserve"> </w:t>
      </w:r>
      <w:r w:rsidR="004E1D0D" w:rsidRPr="0083043B">
        <w:rPr>
          <w:sz w:val="22"/>
          <w:szCs w:val="22"/>
        </w:rPr>
        <w:t>действующего</w:t>
      </w:r>
      <w:r w:rsidR="0045735C" w:rsidRPr="0083043B">
        <w:rPr>
          <w:sz w:val="22"/>
          <w:szCs w:val="22"/>
        </w:rPr>
        <w:t xml:space="preserve"> на основании </w:t>
      </w:r>
      <w:r w:rsidR="003515F2" w:rsidRPr="0083043B">
        <w:rPr>
          <w:sz w:val="22"/>
          <w:szCs w:val="22"/>
        </w:rPr>
        <w:t>решения</w:t>
      </w:r>
      <w:r w:rsidR="00803AD0" w:rsidRPr="0083043B">
        <w:rPr>
          <w:sz w:val="22"/>
          <w:szCs w:val="22"/>
        </w:rPr>
        <w:t>.</w:t>
      </w:r>
      <w:r w:rsidR="003515F2" w:rsidRPr="0083043B">
        <w:rPr>
          <w:sz w:val="22"/>
          <w:szCs w:val="22"/>
        </w:rPr>
        <w:t xml:space="preserve"> </w:t>
      </w:r>
      <w:r w:rsidR="00364C13" w:rsidRPr="0083043B">
        <w:rPr>
          <w:sz w:val="22"/>
          <w:szCs w:val="22"/>
        </w:rPr>
        <w:t>с одной стороны,</w:t>
      </w:r>
      <w:r w:rsidR="003002DA" w:rsidRPr="0083043B">
        <w:rPr>
          <w:sz w:val="22"/>
          <w:szCs w:val="22"/>
        </w:rPr>
        <w:t xml:space="preserve"> и ______________________________ (__________________________________, ИНН ___________, ОГРН __________________), именуемый в дальнейшем «Покупатель», в лице ___________, действующего на основании _________, с другой стороны, вместе именуемые «Стороны», заключили настоящий Договор о нижеследующем:</w:t>
      </w:r>
    </w:p>
    <w:p w:rsidR="003002DA" w:rsidRPr="0083043B" w:rsidRDefault="003002DA" w:rsidP="0091563B">
      <w:pPr>
        <w:ind w:firstLine="540"/>
        <w:jc w:val="both"/>
        <w:rPr>
          <w:sz w:val="22"/>
          <w:szCs w:val="22"/>
        </w:rPr>
      </w:pPr>
    </w:p>
    <w:p w:rsidR="003002DA" w:rsidRPr="0083043B" w:rsidRDefault="003002DA" w:rsidP="0091563B">
      <w:pPr>
        <w:numPr>
          <w:ilvl w:val="0"/>
          <w:numId w:val="1"/>
        </w:numPr>
        <w:tabs>
          <w:tab w:val="left" w:pos="1080"/>
        </w:tabs>
        <w:spacing w:line="18" w:lineRule="atLeast"/>
        <w:jc w:val="center"/>
        <w:rPr>
          <w:b/>
          <w:bCs/>
          <w:sz w:val="22"/>
          <w:szCs w:val="22"/>
        </w:rPr>
      </w:pPr>
      <w:r w:rsidRPr="0083043B">
        <w:rPr>
          <w:b/>
          <w:bCs/>
          <w:sz w:val="22"/>
          <w:szCs w:val="22"/>
        </w:rPr>
        <w:t>Предмет Договора</w:t>
      </w:r>
    </w:p>
    <w:p w:rsidR="003002DA" w:rsidRPr="0083043B" w:rsidRDefault="003002DA" w:rsidP="0091563B">
      <w:pPr>
        <w:ind w:firstLine="540"/>
        <w:jc w:val="both"/>
        <w:rPr>
          <w:sz w:val="22"/>
          <w:szCs w:val="22"/>
        </w:rPr>
      </w:pP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 xml:space="preserve">1.1. Продавец на основании протокола </w:t>
      </w:r>
      <w:r w:rsidR="009626B3" w:rsidRPr="0083043B">
        <w:rPr>
          <w:sz w:val="22"/>
          <w:szCs w:val="22"/>
        </w:rPr>
        <w:t>от «</w:t>
      </w:r>
      <w:r w:rsidRPr="0083043B">
        <w:rPr>
          <w:sz w:val="22"/>
          <w:szCs w:val="22"/>
        </w:rPr>
        <w:t>___» __________ 201</w:t>
      </w:r>
      <w:r w:rsidR="00CA4111" w:rsidRPr="0083043B">
        <w:rPr>
          <w:sz w:val="22"/>
          <w:szCs w:val="22"/>
        </w:rPr>
        <w:t>_</w:t>
      </w:r>
      <w:r w:rsidRPr="0083043B">
        <w:rPr>
          <w:sz w:val="22"/>
          <w:szCs w:val="22"/>
        </w:rPr>
        <w:t>г. об итогах проведения открытых электронных торгов на площадке, расположенной в сети интернет по адресу</w:t>
      </w:r>
      <w:r w:rsidR="004E1D0D" w:rsidRPr="0083043B">
        <w:rPr>
          <w:sz w:val="22"/>
          <w:szCs w:val="22"/>
        </w:rPr>
        <w:t xml:space="preserve"> </w:t>
      </w:r>
      <w:r w:rsidR="009626B3" w:rsidRPr="009626B3">
        <w:rPr>
          <w:sz w:val="22"/>
          <w:szCs w:val="22"/>
          <w:u w:val="single"/>
        </w:rPr>
        <w:t>http://lot-online.ru</w:t>
      </w:r>
      <w:r w:rsidR="009626B3" w:rsidRPr="0083043B">
        <w:rPr>
          <w:sz w:val="22"/>
          <w:szCs w:val="22"/>
        </w:rPr>
        <w:t xml:space="preserve"> передает</w:t>
      </w:r>
      <w:r w:rsidRPr="0083043B">
        <w:rPr>
          <w:sz w:val="22"/>
          <w:szCs w:val="22"/>
        </w:rPr>
        <w:t xml:space="preserve"> Покупателю имущество, принадлежащее</w:t>
      </w:r>
      <w:r w:rsidR="00803AD0" w:rsidRPr="0083043B">
        <w:rPr>
          <w:sz w:val="22"/>
          <w:szCs w:val="22"/>
        </w:rPr>
        <w:t xml:space="preserve"> </w:t>
      </w:r>
      <w:r w:rsidR="00FB7F4A">
        <w:rPr>
          <w:sz w:val="22"/>
          <w:szCs w:val="22"/>
        </w:rPr>
        <w:t>______</w:t>
      </w:r>
      <w:r w:rsidR="003515F2" w:rsidRPr="0083043B">
        <w:rPr>
          <w:sz w:val="22"/>
          <w:szCs w:val="22"/>
        </w:rPr>
        <w:t>.</w:t>
      </w:r>
      <w:r w:rsidR="00B8407B" w:rsidRPr="0083043B">
        <w:rPr>
          <w:sz w:val="22"/>
          <w:szCs w:val="22"/>
        </w:rPr>
        <w:t>,</w:t>
      </w:r>
      <w:r w:rsidRPr="0083043B">
        <w:rPr>
          <w:sz w:val="22"/>
          <w:szCs w:val="22"/>
        </w:rPr>
        <w:t xml:space="preserve"> а Покупатель уплачивает Продавцу цену продажи имущества, принимает имущество в свою собственность, а также соблюдает иные условия, предусмотренные Договором.</w:t>
      </w:r>
    </w:p>
    <w:p w:rsidR="00834B9F" w:rsidRPr="0083043B" w:rsidRDefault="003002DA" w:rsidP="006C1FC5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 xml:space="preserve">1.1.1. </w:t>
      </w:r>
      <w:r w:rsidR="005407CA" w:rsidRPr="0083043B">
        <w:rPr>
          <w:i/>
          <w:sz w:val="22"/>
          <w:szCs w:val="22"/>
        </w:rPr>
        <w:t>(</w:t>
      </w:r>
      <w:r w:rsidR="006D2B3A" w:rsidRPr="0083043B">
        <w:rPr>
          <w:i/>
          <w:sz w:val="22"/>
          <w:szCs w:val="22"/>
        </w:rPr>
        <w:t>наименование объекта имущества, характеристики и данные, позволяющие определенно установить имущество, подлежащее пер</w:t>
      </w:r>
      <w:bookmarkStart w:id="0" w:name="_GoBack"/>
      <w:bookmarkEnd w:id="0"/>
      <w:r w:rsidR="006D2B3A" w:rsidRPr="0083043B">
        <w:rPr>
          <w:i/>
          <w:sz w:val="22"/>
          <w:szCs w:val="22"/>
        </w:rPr>
        <w:t>едаче покупателю по договору</w:t>
      </w:r>
      <w:r w:rsidR="005407CA" w:rsidRPr="0083043B">
        <w:rPr>
          <w:i/>
          <w:sz w:val="22"/>
          <w:szCs w:val="22"/>
        </w:rPr>
        <w:t>)</w:t>
      </w:r>
      <w:r w:rsidR="006C1FC5" w:rsidRPr="0083043B">
        <w:rPr>
          <w:sz w:val="22"/>
          <w:szCs w:val="22"/>
        </w:rPr>
        <w:t>.</w:t>
      </w:r>
    </w:p>
    <w:p w:rsidR="003002DA" w:rsidRPr="0083043B" w:rsidRDefault="003002DA" w:rsidP="00834B9F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 xml:space="preserve">1.2. Продавец гарантирует, что на момент заключения настоящего Договора Имущество никому </w:t>
      </w:r>
      <w:r w:rsidR="00C62642" w:rsidRPr="0083043B">
        <w:rPr>
          <w:sz w:val="22"/>
          <w:szCs w:val="22"/>
        </w:rPr>
        <w:t>другому не продано, в споре, под арестом и запретом не состоит</w:t>
      </w:r>
      <w:r w:rsidRPr="0083043B">
        <w:rPr>
          <w:sz w:val="22"/>
          <w:szCs w:val="22"/>
        </w:rPr>
        <w:t xml:space="preserve">. 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</w:p>
    <w:p w:rsidR="003002DA" w:rsidRPr="0083043B" w:rsidRDefault="003002DA" w:rsidP="0091563B">
      <w:pPr>
        <w:tabs>
          <w:tab w:val="left" w:pos="0"/>
        </w:tabs>
        <w:jc w:val="center"/>
        <w:rPr>
          <w:b/>
          <w:sz w:val="22"/>
          <w:szCs w:val="22"/>
        </w:rPr>
      </w:pPr>
      <w:r w:rsidRPr="0083043B">
        <w:rPr>
          <w:b/>
          <w:sz w:val="22"/>
          <w:szCs w:val="22"/>
        </w:rPr>
        <w:t>2. Цена Договора и порядок расчетов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2.1. Цена Имущества составляет ______ (______________________) рублей. Цена Имущества является окончательной,</w:t>
      </w:r>
      <w:r w:rsidR="005407CA" w:rsidRPr="0083043B">
        <w:rPr>
          <w:sz w:val="22"/>
          <w:szCs w:val="22"/>
        </w:rPr>
        <w:t xml:space="preserve"> изменению не подлежит</w:t>
      </w:r>
      <w:r w:rsidRPr="0083043B">
        <w:rPr>
          <w:sz w:val="22"/>
          <w:szCs w:val="22"/>
        </w:rPr>
        <w:t>.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 xml:space="preserve">2.2. Покупатель обязуется в течение 30 (тридцати) дней с момента </w:t>
      </w:r>
      <w:r w:rsidR="009626B3" w:rsidRPr="0083043B">
        <w:rPr>
          <w:sz w:val="22"/>
          <w:szCs w:val="22"/>
        </w:rPr>
        <w:t>заключения Договора</w:t>
      </w:r>
      <w:r w:rsidRPr="0083043B">
        <w:rPr>
          <w:sz w:val="22"/>
          <w:szCs w:val="22"/>
        </w:rPr>
        <w:t xml:space="preserve"> оплатить Продавцу сумму, определенную п.</w:t>
      </w:r>
      <w:r w:rsidR="00AE56B1" w:rsidRPr="0083043B">
        <w:rPr>
          <w:sz w:val="22"/>
          <w:szCs w:val="22"/>
        </w:rPr>
        <w:t xml:space="preserve"> </w:t>
      </w:r>
      <w:r w:rsidRPr="0083043B">
        <w:rPr>
          <w:sz w:val="22"/>
          <w:szCs w:val="22"/>
        </w:rPr>
        <w:t>2.1 Договора, за вычетом задатка, внесенного Покупателем в размере ____________ (____________________________) рублей.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 xml:space="preserve">2.3. Оплата производится Покупателем путем перечисления денежных средств в порядке и размере, определенных п.п. 2.1, 2.2 Договора, на расчетный счет Продавца. Сумма перечисленного Покупателем задатка для участия в торгах засчитывается в счет цены Имущества по Договору.  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2.4. Обязательство Покупателя по оплате Имущества считается исполненным с момента поступления денежных средств в счет оплаты Имущества на расчетный счет Продавца в полном объеме.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2.5. Все расходы, связанные с переходом права собственности на Имущество, указанное в п. 1.1.1. настоящего Договора, несет Покупатель.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</w:p>
    <w:p w:rsidR="003002DA" w:rsidRPr="0083043B" w:rsidRDefault="003002DA" w:rsidP="0091563B">
      <w:pPr>
        <w:numPr>
          <w:ilvl w:val="0"/>
          <w:numId w:val="2"/>
        </w:numPr>
        <w:tabs>
          <w:tab w:val="left" w:pos="1080"/>
        </w:tabs>
        <w:jc w:val="center"/>
        <w:rPr>
          <w:b/>
          <w:bCs/>
          <w:sz w:val="22"/>
          <w:szCs w:val="22"/>
        </w:rPr>
      </w:pPr>
      <w:r w:rsidRPr="0083043B">
        <w:rPr>
          <w:b/>
          <w:bCs/>
          <w:sz w:val="22"/>
          <w:szCs w:val="22"/>
        </w:rPr>
        <w:t>Порядок передачи имущества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 xml:space="preserve">3.1. Имущество передается Продавцом Покупателю по Акту приема-передачи, подписываемому полномочными представителями Сторон в течение 7 (семи) рабочих дней после поступления денежных средств в счет оплаты Имущества на расчетный счет Продавца в полном объеме. Одновременно с подписанием Акта приема-передачи Имущества Продавец передает Покупателю все документы необходимые для дальнейшей эксплуатации Имущества. 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3.2. С даты подписания Акта приема-передачи Имущества, ответственность за сохранность Имущества, равно как и риск случайной порчи или гибели Имущества, несет Покупатель.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3.3. Обязательство Продавца передать Имущество считается исполненным после подписания Сторонами Акта приема-передачи Имущества.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</w:p>
    <w:p w:rsidR="003002DA" w:rsidRPr="0083043B" w:rsidRDefault="003002DA" w:rsidP="0091563B">
      <w:pPr>
        <w:numPr>
          <w:ilvl w:val="0"/>
          <w:numId w:val="2"/>
        </w:numPr>
        <w:tabs>
          <w:tab w:val="left" w:pos="1080"/>
        </w:tabs>
        <w:jc w:val="center"/>
        <w:rPr>
          <w:b/>
          <w:bCs/>
          <w:sz w:val="22"/>
          <w:szCs w:val="22"/>
        </w:rPr>
      </w:pPr>
      <w:r w:rsidRPr="0083043B">
        <w:rPr>
          <w:b/>
          <w:bCs/>
          <w:sz w:val="22"/>
          <w:szCs w:val="22"/>
        </w:rPr>
        <w:t>Переход права собственности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 xml:space="preserve">4.1. Право собственности </w:t>
      </w:r>
      <w:r w:rsidR="009626B3" w:rsidRPr="0083043B">
        <w:rPr>
          <w:sz w:val="22"/>
          <w:szCs w:val="22"/>
        </w:rPr>
        <w:t>на Имущество</w:t>
      </w:r>
      <w:r w:rsidRPr="0083043B">
        <w:rPr>
          <w:sz w:val="22"/>
          <w:szCs w:val="22"/>
        </w:rPr>
        <w:t>, указанное в п. 1.1.1. настоящего Договора, возникает у Покупателя с момента подписания Акта приема-</w:t>
      </w:r>
      <w:r w:rsidR="009626B3" w:rsidRPr="0083043B">
        <w:rPr>
          <w:sz w:val="22"/>
          <w:szCs w:val="22"/>
        </w:rPr>
        <w:t>передачи Сторонами</w:t>
      </w:r>
      <w:r w:rsidRPr="0083043B">
        <w:rPr>
          <w:sz w:val="22"/>
          <w:szCs w:val="22"/>
        </w:rPr>
        <w:t>.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</w:p>
    <w:p w:rsidR="003002DA" w:rsidRPr="0083043B" w:rsidRDefault="003002DA" w:rsidP="0091563B">
      <w:pPr>
        <w:numPr>
          <w:ilvl w:val="0"/>
          <w:numId w:val="2"/>
        </w:numPr>
        <w:tabs>
          <w:tab w:val="left" w:pos="1080"/>
        </w:tabs>
        <w:spacing w:line="18" w:lineRule="atLeast"/>
        <w:jc w:val="center"/>
        <w:rPr>
          <w:b/>
          <w:bCs/>
          <w:sz w:val="22"/>
          <w:szCs w:val="22"/>
        </w:rPr>
      </w:pPr>
      <w:r w:rsidRPr="0083043B">
        <w:rPr>
          <w:b/>
          <w:bCs/>
          <w:sz w:val="22"/>
          <w:szCs w:val="22"/>
        </w:rPr>
        <w:t>Обязанности Сторон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5.1. Продавец обязуется:</w:t>
      </w:r>
    </w:p>
    <w:p w:rsidR="003002DA" w:rsidRPr="0083043B" w:rsidRDefault="003002DA" w:rsidP="0091563B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5.1.1. передать Покупателю Имущество вместе со всеми относящимися к нему документами в течение 7 (семи) рабочих дней с момента поступления денежных средств в счет оплаты Имущества в полном объеме на расчетный счет Продавца.</w:t>
      </w:r>
    </w:p>
    <w:p w:rsidR="003002DA" w:rsidRPr="0083043B" w:rsidRDefault="003002DA" w:rsidP="0091563B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5.1.2. обеспечить явку своего уполномоченного представителя для подписания Акта приема-передачи Имущества.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5.2. Покупатель обязуется:</w:t>
      </w:r>
    </w:p>
    <w:p w:rsidR="003002DA" w:rsidRPr="0083043B" w:rsidRDefault="003002DA" w:rsidP="0091563B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5.2.1. произвести оплату Имущества в порядке и размере, установленном п.п.2.1, 2.2 Договора.</w:t>
      </w:r>
    </w:p>
    <w:p w:rsidR="003002DA" w:rsidRPr="0083043B" w:rsidRDefault="003002DA" w:rsidP="0091563B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5.2.2. принять Имущество в порядке и в сроки, предусмотренные п.3.1 Договора.</w:t>
      </w:r>
    </w:p>
    <w:p w:rsidR="003002DA" w:rsidRPr="0083043B" w:rsidRDefault="003002DA" w:rsidP="0091563B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5.2.3. обеспечить явку своего уполномоченного представителя для подписания Акта приема-передачи Имущества.</w:t>
      </w:r>
    </w:p>
    <w:p w:rsidR="003002DA" w:rsidRPr="0083043B" w:rsidRDefault="003002DA" w:rsidP="0091563B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</w:p>
    <w:p w:rsidR="003002DA" w:rsidRPr="0083043B" w:rsidRDefault="003002DA" w:rsidP="0091563B">
      <w:pPr>
        <w:numPr>
          <w:ilvl w:val="0"/>
          <w:numId w:val="2"/>
        </w:numPr>
        <w:tabs>
          <w:tab w:val="left" w:pos="1080"/>
        </w:tabs>
        <w:jc w:val="center"/>
        <w:rPr>
          <w:b/>
          <w:bCs/>
          <w:sz w:val="22"/>
          <w:szCs w:val="22"/>
        </w:rPr>
      </w:pPr>
      <w:r w:rsidRPr="0083043B">
        <w:rPr>
          <w:b/>
          <w:bCs/>
          <w:sz w:val="22"/>
          <w:szCs w:val="22"/>
        </w:rPr>
        <w:t>Ответственность Сторон</w:t>
      </w:r>
    </w:p>
    <w:p w:rsidR="003002DA" w:rsidRPr="0083043B" w:rsidRDefault="003002DA" w:rsidP="0091563B">
      <w:pPr>
        <w:tabs>
          <w:tab w:val="left" w:pos="1080"/>
        </w:tabs>
        <w:rPr>
          <w:b/>
          <w:bCs/>
          <w:sz w:val="22"/>
          <w:szCs w:val="22"/>
        </w:rPr>
      </w:pPr>
    </w:p>
    <w:p w:rsidR="003002DA" w:rsidRPr="0083043B" w:rsidRDefault="003002DA" w:rsidP="0091563B">
      <w:pPr>
        <w:pStyle w:val="22"/>
        <w:spacing w:after="0" w:line="240" w:lineRule="auto"/>
        <w:jc w:val="both"/>
        <w:rPr>
          <w:sz w:val="22"/>
          <w:szCs w:val="22"/>
        </w:rPr>
      </w:pPr>
      <w:r w:rsidRPr="0083043B">
        <w:rPr>
          <w:sz w:val="22"/>
          <w:szCs w:val="22"/>
        </w:rPr>
        <w:t>6.1. Стороны несут ответственность за неисполнение или ненадлежащее исполнение условий Договора в соответствии с действующим законодательством Российской Федерации.</w:t>
      </w:r>
    </w:p>
    <w:p w:rsidR="003002DA" w:rsidRPr="0083043B" w:rsidRDefault="003002DA" w:rsidP="0091563B">
      <w:pPr>
        <w:pStyle w:val="22"/>
        <w:spacing w:after="0" w:line="240" w:lineRule="auto"/>
        <w:jc w:val="both"/>
        <w:rPr>
          <w:sz w:val="22"/>
          <w:szCs w:val="22"/>
        </w:rPr>
      </w:pPr>
      <w:r w:rsidRPr="0083043B">
        <w:rPr>
          <w:sz w:val="22"/>
          <w:szCs w:val="22"/>
        </w:rPr>
        <w:t xml:space="preserve">6.2. В случае неоплаты Покупателем цены Договора в течение 30 (тридцати) дней с момента его заключения, Продавец может в одностороннем порядке расторгнуть Договор. При этом Договор будет считаться расторгнутым с момента получения Покупателем уведомления Продавца о таком расторжении. В случае расторжения Договора по инициативе Продавца по основанию, указанному в настоящем пункте Договора, сумма задатка, внесенного Покупателем, остается у Продавца. </w:t>
      </w:r>
    </w:p>
    <w:p w:rsidR="003002DA" w:rsidRPr="0083043B" w:rsidRDefault="003002DA" w:rsidP="0091563B">
      <w:pPr>
        <w:pStyle w:val="22"/>
        <w:spacing w:after="0" w:line="240" w:lineRule="auto"/>
        <w:jc w:val="both"/>
        <w:rPr>
          <w:sz w:val="22"/>
          <w:szCs w:val="22"/>
        </w:rPr>
      </w:pPr>
      <w:r w:rsidRPr="0083043B">
        <w:rPr>
          <w:sz w:val="22"/>
          <w:szCs w:val="22"/>
        </w:rPr>
        <w:t>6.3. Споры по Договору разрешаются путем переговоров. В случае невозможности разрешения споров и разногласий путем переговоров они передаются на разрешение в соответствии с действующим законодательством Российской Федерации.</w:t>
      </w:r>
    </w:p>
    <w:p w:rsidR="003002DA" w:rsidRPr="0083043B" w:rsidRDefault="003002DA" w:rsidP="0091563B">
      <w:pPr>
        <w:pStyle w:val="22"/>
        <w:spacing w:after="0" w:line="240" w:lineRule="auto"/>
        <w:jc w:val="both"/>
        <w:rPr>
          <w:sz w:val="22"/>
          <w:szCs w:val="22"/>
        </w:rPr>
      </w:pPr>
      <w:r w:rsidRPr="0083043B">
        <w:rPr>
          <w:sz w:val="22"/>
          <w:szCs w:val="22"/>
        </w:rPr>
        <w:t>6.4. Стороны освобождаются от ответственности за полное или частичное неисполнение обязательств по настоящему договору, если это неисполнение явилось следствием обстоятельств непреодолимой силы, которые сторона не могла предотвратить разумными мерами.</w:t>
      </w:r>
    </w:p>
    <w:p w:rsidR="003002DA" w:rsidRPr="0083043B" w:rsidRDefault="003002DA" w:rsidP="0091563B">
      <w:pPr>
        <w:numPr>
          <w:ilvl w:val="0"/>
          <w:numId w:val="2"/>
        </w:numPr>
        <w:tabs>
          <w:tab w:val="left" w:pos="1080"/>
        </w:tabs>
        <w:jc w:val="center"/>
        <w:rPr>
          <w:b/>
          <w:bCs/>
          <w:sz w:val="22"/>
          <w:szCs w:val="22"/>
        </w:rPr>
      </w:pPr>
      <w:r w:rsidRPr="0083043B">
        <w:rPr>
          <w:b/>
          <w:bCs/>
          <w:sz w:val="22"/>
          <w:szCs w:val="22"/>
        </w:rPr>
        <w:t>Прочие условия</w:t>
      </w:r>
    </w:p>
    <w:p w:rsidR="003002DA" w:rsidRPr="0083043B" w:rsidRDefault="003002DA" w:rsidP="0091563B">
      <w:pPr>
        <w:tabs>
          <w:tab w:val="left" w:pos="1080"/>
        </w:tabs>
        <w:rPr>
          <w:b/>
          <w:bCs/>
          <w:sz w:val="22"/>
          <w:szCs w:val="22"/>
        </w:rPr>
      </w:pPr>
    </w:p>
    <w:p w:rsidR="003002DA" w:rsidRPr="0083043B" w:rsidRDefault="003002DA" w:rsidP="0091563B">
      <w:pPr>
        <w:pStyle w:val="22"/>
        <w:numPr>
          <w:ilvl w:val="1"/>
          <w:numId w:val="2"/>
        </w:numPr>
        <w:tabs>
          <w:tab w:val="left" w:pos="1080"/>
        </w:tabs>
        <w:spacing w:after="0" w:line="240" w:lineRule="auto"/>
        <w:jc w:val="both"/>
        <w:rPr>
          <w:sz w:val="22"/>
          <w:szCs w:val="22"/>
        </w:rPr>
      </w:pPr>
      <w:r w:rsidRPr="0083043B">
        <w:rPr>
          <w:sz w:val="22"/>
          <w:szCs w:val="22"/>
        </w:rPr>
        <w:t xml:space="preserve">Договор считается заключенным с момента его подписания Сторонами. </w:t>
      </w:r>
    </w:p>
    <w:p w:rsidR="003002DA" w:rsidRPr="0083043B" w:rsidRDefault="003002DA" w:rsidP="0091563B">
      <w:pPr>
        <w:jc w:val="both"/>
        <w:rPr>
          <w:sz w:val="22"/>
          <w:szCs w:val="22"/>
        </w:rPr>
      </w:pPr>
      <w:r w:rsidRPr="0083043B">
        <w:rPr>
          <w:sz w:val="22"/>
          <w:szCs w:val="22"/>
        </w:rPr>
        <w:t>7.2. Все изменения и дополнения к Договору оформляются в письменной форме и подписываются уполномоченными представителями Сторон.</w:t>
      </w:r>
    </w:p>
    <w:p w:rsidR="003002DA" w:rsidRPr="0083043B" w:rsidRDefault="003002DA" w:rsidP="0091563B">
      <w:pPr>
        <w:jc w:val="both"/>
        <w:rPr>
          <w:sz w:val="22"/>
          <w:szCs w:val="22"/>
        </w:rPr>
      </w:pPr>
      <w:r w:rsidRPr="0083043B">
        <w:rPr>
          <w:sz w:val="22"/>
          <w:szCs w:val="22"/>
        </w:rPr>
        <w:t xml:space="preserve">7.3. Расторжение Договора возможно по взаимному соглашению Сторон, совершенному в письменной форме. </w:t>
      </w:r>
    </w:p>
    <w:p w:rsidR="003002DA" w:rsidRPr="0083043B" w:rsidRDefault="003002DA" w:rsidP="0091563B">
      <w:pPr>
        <w:jc w:val="both"/>
        <w:rPr>
          <w:color w:val="000000"/>
          <w:spacing w:val="-1"/>
          <w:sz w:val="22"/>
          <w:szCs w:val="22"/>
        </w:rPr>
      </w:pPr>
      <w:r w:rsidRPr="0083043B">
        <w:rPr>
          <w:color w:val="000000"/>
          <w:spacing w:val="-4"/>
          <w:sz w:val="22"/>
          <w:szCs w:val="22"/>
        </w:rPr>
        <w:t xml:space="preserve">7.4. </w:t>
      </w:r>
      <w:r w:rsidRPr="0083043B">
        <w:rPr>
          <w:color w:val="000000"/>
          <w:sz w:val="22"/>
          <w:szCs w:val="22"/>
        </w:rPr>
        <w:t xml:space="preserve">Во всем остальном, что не предусмотрено Договором, Стороны </w:t>
      </w:r>
      <w:r w:rsidRPr="0083043B">
        <w:rPr>
          <w:color w:val="000000"/>
          <w:spacing w:val="-1"/>
          <w:sz w:val="22"/>
          <w:szCs w:val="22"/>
        </w:rPr>
        <w:t>руководствуются действующим законодательством Российской Федерации.</w:t>
      </w:r>
    </w:p>
    <w:p w:rsidR="003002DA" w:rsidRPr="0083043B" w:rsidRDefault="003002DA" w:rsidP="0091563B">
      <w:pPr>
        <w:jc w:val="both"/>
        <w:rPr>
          <w:sz w:val="22"/>
          <w:szCs w:val="22"/>
        </w:rPr>
      </w:pPr>
      <w:r w:rsidRPr="0083043B">
        <w:rPr>
          <w:color w:val="000000"/>
          <w:spacing w:val="-1"/>
          <w:sz w:val="22"/>
          <w:szCs w:val="22"/>
        </w:rPr>
        <w:t>7.5. Настоящий Договор составлен в двух экземплярах, по одному экземпляру – для каждой из сторон.</w:t>
      </w:r>
    </w:p>
    <w:p w:rsidR="003002DA" w:rsidRPr="0083043B" w:rsidRDefault="003002DA" w:rsidP="0091563B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</w:p>
    <w:p w:rsidR="003002DA" w:rsidRPr="0083043B" w:rsidRDefault="003002DA" w:rsidP="0091563B">
      <w:pPr>
        <w:tabs>
          <w:tab w:val="left" w:pos="1080"/>
        </w:tabs>
        <w:spacing w:line="19" w:lineRule="atLeast"/>
        <w:jc w:val="center"/>
        <w:rPr>
          <w:b/>
          <w:bCs/>
          <w:sz w:val="22"/>
          <w:szCs w:val="22"/>
        </w:rPr>
      </w:pPr>
      <w:r w:rsidRPr="0083043B">
        <w:rPr>
          <w:b/>
          <w:bCs/>
          <w:sz w:val="22"/>
          <w:szCs w:val="22"/>
        </w:rPr>
        <w:t>8. Юридические адреса и реквизиты Сторон</w:t>
      </w:r>
    </w:p>
    <w:p w:rsidR="003002DA" w:rsidRPr="0083043B" w:rsidRDefault="003002DA" w:rsidP="0091563B">
      <w:pPr>
        <w:ind w:firstLine="540"/>
        <w:jc w:val="both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7"/>
        <w:gridCol w:w="4708"/>
      </w:tblGrid>
      <w:tr w:rsidR="003002DA" w:rsidRPr="0083043B" w:rsidTr="004C444A">
        <w:tc>
          <w:tcPr>
            <w:tcW w:w="4785" w:type="dxa"/>
          </w:tcPr>
          <w:p w:rsidR="003002DA" w:rsidRPr="0083043B" w:rsidRDefault="003002DA" w:rsidP="004C444A">
            <w:pPr>
              <w:jc w:val="center"/>
              <w:rPr>
                <w:b/>
                <w:sz w:val="22"/>
                <w:szCs w:val="22"/>
              </w:rPr>
            </w:pPr>
            <w:r w:rsidRPr="0083043B">
              <w:rPr>
                <w:b/>
                <w:sz w:val="22"/>
                <w:szCs w:val="22"/>
              </w:rPr>
              <w:t>ПРОДАВЕЦ:</w:t>
            </w:r>
          </w:p>
        </w:tc>
        <w:tc>
          <w:tcPr>
            <w:tcW w:w="4786" w:type="dxa"/>
          </w:tcPr>
          <w:p w:rsidR="003002DA" w:rsidRPr="0083043B" w:rsidRDefault="003002DA" w:rsidP="004C444A">
            <w:pPr>
              <w:jc w:val="center"/>
              <w:rPr>
                <w:b/>
                <w:sz w:val="22"/>
                <w:szCs w:val="22"/>
              </w:rPr>
            </w:pPr>
            <w:r w:rsidRPr="0083043B">
              <w:rPr>
                <w:b/>
                <w:sz w:val="22"/>
                <w:szCs w:val="22"/>
              </w:rPr>
              <w:t>ПОКУПАТЕЛЬ:</w:t>
            </w:r>
          </w:p>
        </w:tc>
      </w:tr>
      <w:tr w:rsidR="005407CA" w:rsidRPr="0083043B" w:rsidTr="004C444A">
        <w:tc>
          <w:tcPr>
            <w:tcW w:w="4785" w:type="dxa"/>
          </w:tcPr>
          <w:p w:rsidR="0083043B" w:rsidRPr="0083043B" w:rsidRDefault="0083043B" w:rsidP="0083043B">
            <w:pPr>
              <w:jc w:val="both"/>
              <w:rPr>
                <w:bCs/>
                <w:sz w:val="22"/>
                <w:szCs w:val="22"/>
              </w:rPr>
            </w:pPr>
            <w:r w:rsidRPr="0083043B">
              <w:rPr>
                <w:sz w:val="22"/>
                <w:szCs w:val="22"/>
              </w:rPr>
              <w:t>.</w:t>
            </w:r>
          </w:p>
          <w:p w:rsidR="00B8407B" w:rsidRPr="0083043B" w:rsidRDefault="00B8407B" w:rsidP="00B8407B">
            <w:pPr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  <w:p w:rsidR="00B8407B" w:rsidRPr="0083043B" w:rsidRDefault="00B8407B" w:rsidP="00B8407B">
            <w:pPr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  <w:p w:rsidR="00B8407B" w:rsidRPr="0083043B" w:rsidRDefault="009626B3" w:rsidP="00B8407B">
            <w:pPr>
              <w:rPr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Конкурсный управляющий</w:t>
            </w:r>
            <w:r w:rsidR="00FB7F4A">
              <w:rPr>
                <w:sz w:val="22"/>
                <w:szCs w:val="22"/>
              </w:rPr>
              <w:t xml:space="preserve"> </w:t>
            </w:r>
            <w:r w:rsidR="00B8407B" w:rsidRPr="0083043B">
              <w:rPr>
                <w:b/>
                <w:bCs/>
                <w:sz w:val="22"/>
                <w:szCs w:val="22"/>
                <w:shd w:val="clear" w:color="auto" w:fill="FFFFFF"/>
              </w:rPr>
              <w:t xml:space="preserve">                </w:t>
            </w:r>
          </w:p>
          <w:p w:rsidR="00B8407B" w:rsidRPr="0083043B" w:rsidRDefault="00B8407B" w:rsidP="00B8407B">
            <w:pPr>
              <w:rPr>
                <w:b/>
                <w:sz w:val="22"/>
                <w:szCs w:val="22"/>
              </w:rPr>
            </w:pPr>
            <w:r w:rsidRPr="0083043B">
              <w:rPr>
                <w:b/>
                <w:sz w:val="22"/>
                <w:szCs w:val="22"/>
              </w:rPr>
              <w:t>______________________/</w:t>
            </w:r>
            <w:r w:rsidR="009626B3">
              <w:rPr>
                <w:b/>
                <w:sz w:val="22"/>
                <w:szCs w:val="22"/>
              </w:rPr>
              <w:t>Дохин Н.В.</w:t>
            </w:r>
            <w:r w:rsidRPr="0083043B">
              <w:rPr>
                <w:b/>
                <w:sz w:val="22"/>
                <w:szCs w:val="22"/>
              </w:rPr>
              <w:t>/</w:t>
            </w:r>
            <w:r w:rsidRPr="0083043B">
              <w:rPr>
                <w:sz w:val="22"/>
                <w:szCs w:val="22"/>
              </w:rPr>
              <w:t xml:space="preserve">     </w:t>
            </w:r>
          </w:p>
          <w:p w:rsidR="005407CA" w:rsidRPr="0083043B" w:rsidRDefault="00B8407B" w:rsidP="00B8407B">
            <w:pPr>
              <w:spacing w:line="216" w:lineRule="auto"/>
              <w:rPr>
                <w:sz w:val="22"/>
                <w:szCs w:val="22"/>
              </w:rPr>
            </w:pPr>
            <w:r w:rsidRPr="0083043B">
              <w:rPr>
                <w:sz w:val="22"/>
                <w:szCs w:val="22"/>
              </w:rPr>
              <w:t xml:space="preserve"> М.П.</w:t>
            </w:r>
          </w:p>
        </w:tc>
        <w:tc>
          <w:tcPr>
            <w:tcW w:w="4786" w:type="dxa"/>
          </w:tcPr>
          <w:p w:rsidR="005407CA" w:rsidRPr="0083043B" w:rsidRDefault="005407CA" w:rsidP="00A16803">
            <w:pPr>
              <w:spacing w:line="216" w:lineRule="auto"/>
              <w:rPr>
                <w:noProof/>
                <w:sz w:val="22"/>
                <w:szCs w:val="22"/>
              </w:rPr>
            </w:pPr>
          </w:p>
          <w:p w:rsidR="005407CA" w:rsidRPr="0083043B" w:rsidRDefault="005407CA" w:rsidP="00A16803">
            <w:pPr>
              <w:spacing w:line="216" w:lineRule="auto"/>
              <w:rPr>
                <w:noProof/>
                <w:sz w:val="22"/>
                <w:szCs w:val="22"/>
              </w:rPr>
            </w:pPr>
          </w:p>
          <w:p w:rsidR="005407CA" w:rsidRPr="0083043B" w:rsidRDefault="005407CA" w:rsidP="00A16803">
            <w:pPr>
              <w:spacing w:line="216" w:lineRule="auto"/>
              <w:rPr>
                <w:noProof/>
                <w:sz w:val="22"/>
                <w:szCs w:val="22"/>
              </w:rPr>
            </w:pPr>
            <w:r w:rsidRPr="0083043B">
              <w:rPr>
                <w:noProof/>
                <w:sz w:val="22"/>
                <w:szCs w:val="22"/>
              </w:rPr>
              <w:t>Место нахождения: ________________</w:t>
            </w:r>
          </w:p>
          <w:p w:rsidR="005407CA" w:rsidRPr="0083043B" w:rsidRDefault="005407CA" w:rsidP="00A16803">
            <w:pPr>
              <w:jc w:val="both"/>
              <w:rPr>
                <w:noProof/>
                <w:sz w:val="22"/>
                <w:szCs w:val="22"/>
              </w:rPr>
            </w:pPr>
            <w:r w:rsidRPr="0083043B">
              <w:rPr>
                <w:noProof/>
                <w:sz w:val="22"/>
                <w:szCs w:val="22"/>
              </w:rPr>
              <w:t>__________________________________</w:t>
            </w:r>
          </w:p>
          <w:p w:rsidR="005407CA" w:rsidRPr="0083043B" w:rsidRDefault="005407CA" w:rsidP="00A16803">
            <w:pPr>
              <w:jc w:val="both"/>
              <w:rPr>
                <w:noProof/>
                <w:sz w:val="22"/>
                <w:szCs w:val="22"/>
              </w:rPr>
            </w:pPr>
          </w:p>
          <w:p w:rsidR="00C62642" w:rsidRPr="0083043B" w:rsidRDefault="00C62642" w:rsidP="00A16803">
            <w:pPr>
              <w:rPr>
                <w:sz w:val="22"/>
                <w:szCs w:val="22"/>
              </w:rPr>
            </w:pPr>
            <w:r w:rsidRPr="0083043B">
              <w:rPr>
                <w:sz w:val="22"/>
                <w:szCs w:val="22"/>
              </w:rPr>
              <w:t>ОГРН ____________</w:t>
            </w:r>
          </w:p>
          <w:p w:rsidR="005407CA" w:rsidRPr="0083043B" w:rsidRDefault="005407CA" w:rsidP="00A16803">
            <w:pPr>
              <w:rPr>
                <w:sz w:val="22"/>
                <w:szCs w:val="22"/>
              </w:rPr>
            </w:pPr>
            <w:r w:rsidRPr="0083043B">
              <w:rPr>
                <w:noProof/>
                <w:sz w:val="22"/>
                <w:szCs w:val="22"/>
              </w:rPr>
              <w:t>ИНН_________</w:t>
            </w:r>
            <w:r w:rsidR="009626B3" w:rsidRPr="0083043B">
              <w:rPr>
                <w:noProof/>
                <w:sz w:val="22"/>
                <w:szCs w:val="22"/>
              </w:rPr>
              <w:t>_ КПП</w:t>
            </w:r>
            <w:r w:rsidRPr="0083043B">
              <w:rPr>
                <w:color w:val="000000"/>
                <w:sz w:val="22"/>
                <w:szCs w:val="22"/>
              </w:rPr>
              <w:t xml:space="preserve"> ___________ </w:t>
            </w:r>
          </w:p>
          <w:p w:rsidR="005407CA" w:rsidRPr="0083043B" w:rsidRDefault="005407CA" w:rsidP="00A16803">
            <w:pPr>
              <w:jc w:val="both"/>
              <w:rPr>
                <w:sz w:val="22"/>
                <w:szCs w:val="22"/>
              </w:rPr>
            </w:pP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83043B">
              <w:rPr>
                <w:sz w:val="22"/>
                <w:szCs w:val="22"/>
              </w:rPr>
              <w:t>Банковские реквизиты:</w:t>
            </w: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83043B">
              <w:rPr>
                <w:sz w:val="22"/>
                <w:szCs w:val="22"/>
              </w:rPr>
              <w:t xml:space="preserve">р/с __________________ </w:t>
            </w: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83043B">
              <w:rPr>
                <w:sz w:val="22"/>
                <w:szCs w:val="22"/>
              </w:rPr>
              <w:t>в ____________________</w:t>
            </w: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83043B">
              <w:rPr>
                <w:sz w:val="22"/>
                <w:szCs w:val="22"/>
              </w:rPr>
              <w:t xml:space="preserve">к/с _______________  </w:t>
            </w: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83043B">
              <w:rPr>
                <w:sz w:val="22"/>
                <w:szCs w:val="22"/>
              </w:rPr>
              <w:t>БИК ____________</w:t>
            </w: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83043B">
              <w:rPr>
                <w:sz w:val="22"/>
                <w:szCs w:val="22"/>
              </w:rPr>
              <w:t xml:space="preserve">Генеральный директор </w:t>
            </w: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83043B">
              <w:rPr>
                <w:sz w:val="22"/>
                <w:szCs w:val="22"/>
              </w:rPr>
              <w:t>_______________________</w:t>
            </w: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83043B">
              <w:rPr>
                <w:sz w:val="22"/>
                <w:szCs w:val="22"/>
              </w:rPr>
              <w:t xml:space="preserve">__________________/____________/                           </w:t>
            </w:r>
          </w:p>
          <w:p w:rsidR="005407CA" w:rsidRPr="0083043B" w:rsidRDefault="005407CA" w:rsidP="00A16803">
            <w:pPr>
              <w:spacing w:line="216" w:lineRule="auto"/>
              <w:rPr>
                <w:noProof/>
                <w:sz w:val="22"/>
                <w:szCs w:val="22"/>
              </w:rPr>
            </w:pPr>
            <w:r w:rsidRPr="0083043B">
              <w:rPr>
                <w:sz w:val="22"/>
                <w:szCs w:val="22"/>
              </w:rPr>
              <w:t xml:space="preserve">    М.П.</w:t>
            </w:r>
          </w:p>
        </w:tc>
      </w:tr>
    </w:tbl>
    <w:p w:rsidR="003002DA" w:rsidRPr="0083043B" w:rsidRDefault="003002DA" w:rsidP="0091563B">
      <w:pPr>
        <w:rPr>
          <w:sz w:val="22"/>
          <w:szCs w:val="22"/>
        </w:rPr>
      </w:pPr>
    </w:p>
    <w:p w:rsidR="003002DA" w:rsidRPr="0083043B" w:rsidRDefault="003002DA">
      <w:pPr>
        <w:rPr>
          <w:sz w:val="22"/>
          <w:szCs w:val="22"/>
        </w:rPr>
      </w:pPr>
    </w:p>
    <w:sectPr w:rsidR="003002DA" w:rsidRPr="0083043B" w:rsidSect="00C03A64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46D1" w:rsidRDefault="006346D1" w:rsidP="00C03A64">
      <w:r>
        <w:separator/>
      </w:r>
    </w:p>
  </w:endnote>
  <w:endnote w:type="continuationSeparator" w:id="0">
    <w:p w:rsidR="006346D1" w:rsidRDefault="006346D1" w:rsidP="00C03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DL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D0D" w:rsidRDefault="004E1D0D" w:rsidP="00C536F5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4E1D0D" w:rsidRDefault="004E1D0D" w:rsidP="00220D92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D0D" w:rsidRDefault="004E1D0D" w:rsidP="00C536F5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626B3">
      <w:rPr>
        <w:rStyle w:val="ab"/>
        <w:noProof/>
      </w:rPr>
      <w:t>1</w:t>
    </w:r>
    <w:r>
      <w:rPr>
        <w:rStyle w:val="ab"/>
      </w:rPr>
      <w:fldChar w:fldCharType="end"/>
    </w:r>
  </w:p>
  <w:p w:rsidR="004E1D0D" w:rsidRDefault="004E1D0D" w:rsidP="00220D92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46D1" w:rsidRDefault="006346D1" w:rsidP="00C03A64">
      <w:r>
        <w:separator/>
      </w:r>
    </w:p>
  </w:footnote>
  <w:footnote w:type="continuationSeparator" w:id="0">
    <w:p w:rsidR="006346D1" w:rsidRDefault="006346D1" w:rsidP="00C03A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700144"/>
    <w:multiLevelType w:val="hybridMultilevel"/>
    <w:tmpl w:val="8CF419AA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" w15:restartNumberingAfterBreak="0">
    <w:nsid w:val="46666A76"/>
    <w:multiLevelType w:val="multilevel"/>
    <w:tmpl w:val="1B4EFD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" w15:restartNumberingAfterBreak="0">
    <w:nsid w:val="556D0265"/>
    <w:multiLevelType w:val="multilevel"/>
    <w:tmpl w:val="5FE8C2A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63B"/>
    <w:rsid w:val="000356CD"/>
    <w:rsid w:val="00056EE8"/>
    <w:rsid w:val="000A5979"/>
    <w:rsid w:val="000A6A70"/>
    <w:rsid w:val="000B2A50"/>
    <w:rsid w:val="000B6123"/>
    <w:rsid w:val="001036C1"/>
    <w:rsid w:val="00145972"/>
    <w:rsid w:val="001628FC"/>
    <w:rsid w:val="001822A5"/>
    <w:rsid w:val="001D2056"/>
    <w:rsid w:val="00210AEF"/>
    <w:rsid w:val="00220D92"/>
    <w:rsid w:val="002A7AC6"/>
    <w:rsid w:val="002B5B8E"/>
    <w:rsid w:val="003002DA"/>
    <w:rsid w:val="003515F2"/>
    <w:rsid w:val="00364C13"/>
    <w:rsid w:val="00367CF4"/>
    <w:rsid w:val="00441278"/>
    <w:rsid w:val="00441C4A"/>
    <w:rsid w:val="004523B3"/>
    <w:rsid w:val="0045735C"/>
    <w:rsid w:val="004662F3"/>
    <w:rsid w:val="004862DE"/>
    <w:rsid w:val="004B710F"/>
    <w:rsid w:val="004C050A"/>
    <w:rsid w:val="004C0532"/>
    <w:rsid w:val="004C444A"/>
    <w:rsid w:val="004E1D0D"/>
    <w:rsid w:val="00504437"/>
    <w:rsid w:val="005105E3"/>
    <w:rsid w:val="005272BA"/>
    <w:rsid w:val="005407CA"/>
    <w:rsid w:val="00583CF9"/>
    <w:rsid w:val="0059192D"/>
    <w:rsid w:val="005D7644"/>
    <w:rsid w:val="005E22D5"/>
    <w:rsid w:val="006346D1"/>
    <w:rsid w:val="00664ADA"/>
    <w:rsid w:val="00697527"/>
    <w:rsid w:val="006C1FC5"/>
    <w:rsid w:val="006C2637"/>
    <w:rsid w:val="006D2B3A"/>
    <w:rsid w:val="00737760"/>
    <w:rsid w:val="00803AD0"/>
    <w:rsid w:val="0083043B"/>
    <w:rsid w:val="00834B9F"/>
    <w:rsid w:val="0084366A"/>
    <w:rsid w:val="008B500C"/>
    <w:rsid w:val="0091563B"/>
    <w:rsid w:val="00941C63"/>
    <w:rsid w:val="009526D6"/>
    <w:rsid w:val="00957C56"/>
    <w:rsid w:val="009626B3"/>
    <w:rsid w:val="009658EB"/>
    <w:rsid w:val="009D42B2"/>
    <w:rsid w:val="009E6CB7"/>
    <w:rsid w:val="00A16803"/>
    <w:rsid w:val="00A34FC1"/>
    <w:rsid w:val="00A66950"/>
    <w:rsid w:val="00AE56B1"/>
    <w:rsid w:val="00B03E75"/>
    <w:rsid w:val="00B158A3"/>
    <w:rsid w:val="00B367B7"/>
    <w:rsid w:val="00B543DC"/>
    <w:rsid w:val="00B8407B"/>
    <w:rsid w:val="00C03A64"/>
    <w:rsid w:val="00C536F5"/>
    <w:rsid w:val="00C62642"/>
    <w:rsid w:val="00C802B8"/>
    <w:rsid w:val="00CA4111"/>
    <w:rsid w:val="00D45CBF"/>
    <w:rsid w:val="00D918CE"/>
    <w:rsid w:val="00DA1028"/>
    <w:rsid w:val="00DB2193"/>
    <w:rsid w:val="00DB41A1"/>
    <w:rsid w:val="00DF0017"/>
    <w:rsid w:val="00DF0E26"/>
    <w:rsid w:val="00E21A77"/>
    <w:rsid w:val="00E26116"/>
    <w:rsid w:val="00E67672"/>
    <w:rsid w:val="00E800FE"/>
    <w:rsid w:val="00E85930"/>
    <w:rsid w:val="00EA6D55"/>
    <w:rsid w:val="00EC4DDE"/>
    <w:rsid w:val="00ED40F6"/>
    <w:rsid w:val="00F23044"/>
    <w:rsid w:val="00F971A1"/>
    <w:rsid w:val="00FB7F4A"/>
    <w:rsid w:val="00FC6720"/>
    <w:rsid w:val="00FE235B"/>
    <w:rsid w:val="00FE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7F1591"/>
  <w15:docId w15:val="{B7D7CAC5-5877-45B4-927E-AE67B5D9C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563B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26116"/>
    <w:pPr>
      <w:spacing w:before="48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E26116"/>
    <w:pPr>
      <w:spacing w:before="200"/>
      <w:outlineLvl w:val="1"/>
    </w:pPr>
    <w:rPr>
      <w:rFonts w:ascii="Cambria" w:hAnsi="Cambria"/>
      <w:b/>
      <w:bCs/>
      <w:sz w:val="26"/>
      <w:szCs w:val="26"/>
    </w:rPr>
  </w:style>
  <w:style w:type="paragraph" w:styleId="3">
    <w:name w:val="heading 3"/>
    <w:basedOn w:val="a"/>
    <w:next w:val="a"/>
    <w:link w:val="30"/>
    <w:qFormat/>
    <w:rsid w:val="00E26116"/>
    <w:pPr>
      <w:spacing w:before="200" w:line="271" w:lineRule="auto"/>
      <w:outlineLvl w:val="2"/>
    </w:pPr>
    <w:rPr>
      <w:rFonts w:ascii="Cambria" w:hAnsi="Cambria"/>
      <w:b/>
      <w:bCs/>
    </w:rPr>
  </w:style>
  <w:style w:type="paragraph" w:styleId="4">
    <w:name w:val="heading 4"/>
    <w:basedOn w:val="a"/>
    <w:next w:val="a"/>
    <w:link w:val="40"/>
    <w:qFormat/>
    <w:rsid w:val="00E26116"/>
    <w:pPr>
      <w:spacing w:before="200"/>
      <w:outlineLvl w:val="3"/>
    </w:pPr>
    <w:rPr>
      <w:rFonts w:ascii="Cambria" w:hAnsi="Cambria"/>
      <w:b/>
      <w:bCs/>
      <w:i/>
      <w:iCs/>
    </w:rPr>
  </w:style>
  <w:style w:type="paragraph" w:styleId="5">
    <w:name w:val="heading 5"/>
    <w:basedOn w:val="a"/>
    <w:next w:val="a"/>
    <w:link w:val="50"/>
    <w:qFormat/>
    <w:rsid w:val="00E26116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6">
    <w:name w:val="heading 6"/>
    <w:basedOn w:val="a"/>
    <w:next w:val="a"/>
    <w:link w:val="60"/>
    <w:qFormat/>
    <w:rsid w:val="00E26116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7">
    <w:name w:val="heading 7"/>
    <w:basedOn w:val="a"/>
    <w:next w:val="a"/>
    <w:link w:val="70"/>
    <w:qFormat/>
    <w:rsid w:val="00E26116"/>
    <w:pPr>
      <w:outlineLvl w:val="6"/>
    </w:pPr>
    <w:rPr>
      <w:rFonts w:ascii="Cambria" w:hAnsi="Cambria"/>
      <w:i/>
      <w:iCs/>
    </w:rPr>
  </w:style>
  <w:style w:type="paragraph" w:styleId="8">
    <w:name w:val="heading 8"/>
    <w:basedOn w:val="a"/>
    <w:next w:val="a"/>
    <w:link w:val="80"/>
    <w:qFormat/>
    <w:rsid w:val="00E26116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"/>
    <w:next w:val="a"/>
    <w:link w:val="90"/>
    <w:qFormat/>
    <w:rsid w:val="00E26116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26116"/>
    <w:rPr>
      <w:rFonts w:ascii="Cambria" w:hAnsi="Cambria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semiHidden/>
    <w:locked/>
    <w:rsid w:val="00E26116"/>
    <w:rPr>
      <w:rFonts w:ascii="Cambria" w:hAnsi="Cambria" w:cs="Times New Roman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locked/>
    <w:rsid w:val="00E26116"/>
    <w:rPr>
      <w:rFonts w:ascii="Cambria" w:hAnsi="Cambria" w:cs="Times New Roman"/>
      <w:b/>
      <w:bCs/>
    </w:rPr>
  </w:style>
  <w:style w:type="character" w:customStyle="1" w:styleId="40">
    <w:name w:val="Заголовок 4 Знак"/>
    <w:basedOn w:val="a0"/>
    <w:link w:val="4"/>
    <w:semiHidden/>
    <w:locked/>
    <w:rsid w:val="00E26116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basedOn w:val="a0"/>
    <w:link w:val="5"/>
    <w:semiHidden/>
    <w:locked/>
    <w:rsid w:val="00E26116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basedOn w:val="a0"/>
    <w:link w:val="6"/>
    <w:semiHidden/>
    <w:locked/>
    <w:rsid w:val="00E26116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basedOn w:val="a0"/>
    <w:link w:val="7"/>
    <w:semiHidden/>
    <w:locked/>
    <w:rsid w:val="00E26116"/>
    <w:rPr>
      <w:rFonts w:ascii="Cambria" w:hAnsi="Cambria" w:cs="Times New Roman"/>
      <w:i/>
      <w:iCs/>
    </w:rPr>
  </w:style>
  <w:style w:type="character" w:customStyle="1" w:styleId="80">
    <w:name w:val="Заголовок 8 Знак"/>
    <w:basedOn w:val="a0"/>
    <w:link w:val="8"/>
    <w:semiHidden/>
    <w:locked/>
    <w:rsid w:val="00E26116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semiHidden/>
    <w:locked/>
    <w:rsid w:val="00E26116"/>
    <w:rPr>
      <w:rFonts w:ascii="Cambria" w:hAnsi="Cambria" w:cs="Times New Roman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qFormat/>
    <w:rsid w:val="00E26116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a4">
    <w:name w:val="Заголовок Знак"/>
    <w:basedOn w:val="a0"/>
    <w:link w:val="a3"/>
    <w:locked/>
    <w:rsid w:val="00E26116"/>
    <w:rPr>
      <w:rFonts w:ascii="Cambria" w:hAnsi="Cambria" w:cs="Times New Roman"/>
      <w:spacing w:val="5"/>
      <w:sz w:val="52"/>
      <w:szCs w:val="52"/>
    </w:rPr>
  </w:style>
  <w:style w:type="paragraph" w:styleId="a5">
    <w:name w:val="Subtitle"/>
    <w:basedOn w:val="a"/>
    <w:next w:val="a"/>
    <w:link w:val="a6"/>
    <w:qFormat/>
    <w:rsid w:val="00E26116"/>
    <w:pPr>
      <w:spacing w:after="600"/>
    </w:pPr>
    <w:rPr>
      <w:rFonts w:ascii="Cambria" w:hAnsi="Cambria"/>
      <w:i/>
      <w:iCs/>
      <w:spacing w:val="13"/>
    </w:rPr>
  </w:style>
  <w:style w:type="character" w:customStyle="1" w:styleId="a6">
    <w:name w:val="Подзаголовок Знак"/>
    <w:basedOn w:val="a0"/>
    <w:link w:val="a5"/>
    <w:locked/>
    <w:rsid w:val="00E26116"/>
    <w:rPr>
      <w:rFonts w:ascii="Cambria" w:hAnsi="Cambria" w:cs="Times New Roman"/>
      <w:i/>
      <w:iCs/>
      <w:spacing w:val="13"/>
      <w:sz w:val="24"/>
      <w:szCs w:val="24"/>
    </w:rPr>
  </w:style>
  <w:style w:type="character" w:styleId="a7">
    <w:name w:val="Strong"/>
    <w:basedOn w:val="a0"/>
    <w:qFormat/>
    <w:rsid w:val="00E26116"/>
    <w:rPr>
      <w:rFonts w:cs="Times New Roman"/>
      <w:b/>
    </w:rPr>
  </w:style>
  <w:style w:type="character" w:styleId="a8">
    <w:name w:val="Emphasis"/>
    <w:basedOn w:val="a0"/>
    <w:qFormat/>
    <w:rsid w:val="00E26116"/>
    <w:rPr>
      <w:rFonts w:cs="Times New Roman"/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rsid w:val="00E26116"/>
  </w:style>
  <w:style w:type="paragraph" w:customStyle="1" w:styleId="12">
    <w:name w:val="Абзац списка1"/>
    <w:basedOn w:val="a"/>
    <w:rsid w:val="00E26116"/>
    <w:pPr>
      <w:ind w:left="720"/>
      <w:contextualSpacing/>
    </w:pPr>
  </w:style>
  <w:style w:type="paragraph" w:customStyle="1" w:styleId="21">
    <w:name w:val="Цитата 21"/>
    <w:basedOn w:val="a"/>
    <w:next w:val="a"/>
    <w:link w:val="QuoteChar"/>
    <w:rsid w:val="00E26116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a0"/>
    <w:link w:val="21"/>
    <w:locked/>
    <w:rsid w:val="00E26116"/>
    <w:rPr>
      <w:rFonts w:cs="Times New Roman"/>
      <w:i/>
      <w:iCs/>
    </w:rPr>
  </w:style>
  <w:style w:type="paragraph" w:customStyle="1" w:styleId="13">
    <w:name w:val="Выделенная цитата1"/>
    <w:basedOn w:val="a"/>
    <w:next w:val="a"/>
    <w:link w:val="IntenseQuoteChar"/>
    <w:rsid w:val="00E2611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a0"/>
    <w:link w:val="13"/>
    <w:locked/>
    <w:rsid w:val="00E26116"/>
    <w:rPr>
      <w:rFonts w:cs="Times New Roman"/>
      <w:b/>
      <w:bCs/>
      <w:i/>
      <w:iCs/>
    </w:rPr>
  </w:style>
  <w:style w:type="character" w:customStyle="1" w:styleId="14">
    <w:name w:val="Слабое выделение1"/>
    <w:basedOn w:val="a0"/>
    <w:rsid w:val="00E26116"/>
    <w:rPr>
      <w:rFonts w:cs="Times New Roman"/>
      <w:i/>
    </w:rPr>
  </w:style>
  <w:style w:type="character" w:customStyle="1" w:styleId="15">
    <w:name w:val="Сильное выделение1"/>
    <w:basedOn w:val="a0"/>
    <w:rsid w:val="00E26116"/>
    <w:rPr>
      <w:rFonts w:cs="Times New Roman"/>
      <w:b/>
    </w:rPr>
  </w:style>
  <w:style w:type="character" w:customStyle="1" w:styleId="16">
    <w:name w:val="Слабая ссылка1"/>
    <w:basedOn w:val="a0"/>
    <w:rsid w:val="00E26116"/>
    <w:rPr>
      <w:rFonts w:cs="Times New Roman"/>
      <w:smallCaps/>
    </w:rPr>
  </w:style>
  <w:style w:type="character" w:customStyle="1" w:styleId="17">
    <w:name w:val="Сильная ссылка1"/>
    <w:basedOn w:val="a0"/>
    <w:rsid w:val="00E26116"/>
    <w:rPr>
      <w:rFonts w:cs="Times New Roman"/>
      <w:smallCaps/>
      <w:spacing w:val="5"/>
      <w:u w:val="single"/>
    </w:rPr>
  </w:style>
  <w:style w:type="character" w:customStyle="1" w:styleId="18">
    <w:name w:val="Название книги1"/>
    <w:basedOn w:val="a0"/>
    <w:rsid w:val="00E26116"/>
    <w:rPr>
      <w:rFonts w:cs="Times New Roman"/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E26116"/>
    <w:pPr>
      <w:outlineLvl w:val="9"/>
    </w:pPr>
  </w:style>
  <w:style w:type="paragraph" w:styleId="22">
    <w:name w:val="Body Text 2"/>
    <w:basedOn w:val="a"/>
    <w:link w:val="23"/>
    <w:rsid w:val="0091563B"/>
    <w:pPr>
      <w:spacing w:after="120" w:line="480" w:lineRule="auto"/>
    </w:pPr>
    <w:rPr>
      <w:sz w:val="20"/>
      <w:szCs w:val="20"/>
    </w:rPr>
  </w:style>
  <w:style w:type="character" w:customStyle="1" w:styleId="23">
    <w:name w:val="Основной текст 2 Знак"/>
    <w:basedOn w:val="a0"/>
    <w:link w:val="22"/>
    <w:locked/>
    <w:rsid w:val="0091563B"/>
    <w:rPr>
      <w:rFonts w:ascii="Times New Roman" w:hAnsi="Times New Roman" w:cs="Times New Roman"/>
      <w:sz w:val="20"/>
      <w:szCs w:val="20"/>
      <w:lang w:val="ru-RU" w:eastAsia="ru-RU" w:bidi="ar-SA"/>
    </w:rPr>
  </w:style>
  <w:style w:type="paragraph" w:styleId="a9">
    <w:name w:val="footer"/>
    <w:basedOn w:val="a"/>
    <w:link w:val="aa"/>
    <w:rsid w:val="0091563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locked/>
    <w:rsid w:val="0091563B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styleId="ab">
    <w:name w:val="page number"/>
    <w:basedOn w:val="a0"/>
    <w:rsid w:val="0091563B"/>
    <w:rPr>
      <w:rFonts w:cs="Times New Roman"/>
    </w:rPr>
  </w:style>
  <w:style w:type="table" w:styleId="ac">
    <w:name w:val="Table Grid"/>
    <w:basedOn w:val="a1"/>
    <w:rsid w:val="0091563B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semiHidden/>
    <w:rsid w:val="00957C56"/>
    <w:rPr>
      <w:rFonts w:cs="Times New Roman"/>
      <w:color w:val="0000FF"/>
      <w:u w:val="single"/>
    </w:rPr>
  </w:style>
  <w:style w:type="character" w:customStyle="1" w:styleId="51">
    <w:name w:val="Основной текст (5)_"/>
    <w:link w:val="52"/>
    <w:locked/>
    <w:rsid w:val="00C62642"/>
    <w:rPr>
      <w:b/>
      <w:bCs/>
      <w:sz w:val="19"/>
      <w:szCs w:val="19"/>
      <w:shd w:val="clear" w:color="auto" w:fill="FFFFFF"/>
      <w:lang w:bidi="ar-SA"/>
    </w:rPr>
  </w:style>
  <w:style w:type="paragraph" w:customStyle="1" w:styleId="52">
    <w:name w:val="Основной текст (5)"/>
    <w:basedOn w:val="a"/>
    <w:link w:val="51"/>
    <w:rsid w:val="00C62642"/>
    <w:pPr>
      <w:shd w:val="clear" w:color="auto" w:fill="FFFFFF"/>
      <w:spacing w:before="240" w:after="240" w:line="240" w:lineRule="atLeast"/>
    </w:pPr>
    <w:rPr>
      <w:rFonts w:ascii="Calibri" w:hAnsi="Calibri"/>
      <w:b/>
      <w:bCs/>
      <w:sz w:val="19"/>
      <w:szCs w:val="19"/>
      <w:shd w:val="clear" w:color="auto" w:fill="FFFFFF"/>
    </w:rPr>
  </w:style>
  <w:style w:type="paragraph" w:styleId="ae">
    <w:name w:val="Plain Text"/>
    <w:basedOn w:val="a"/>
    <w:link w:val="af"/>
    <w:locked/>
    <w:rsid w:val="004B710F"/>
    <w:rPr>
      <w:rFonts w:ascii="Courier New" w:eastAsia="Times New Roman" w:hAnsi="Courier New"/>
      <w:sz w:val="20"/>
      <w:szCs w:val="20"/>
    </w:rPr>
  </w:style>
  <w:style w:type="character" w:customStyle="1" w:styleId="af">
    <w:name w:val="Текст Знак"/>
    <w:basedOn w:val="a0"/>
    <w:link w:val="ae"/>
    <w:rsid w:val="004B710F"/>
    <w:rPr>
      <w:rFonts w:ascii="Courier New" w:eastAsia="Times New Roman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927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Е К Т</vt:lpstr>
    </vt:vector>
  </TitlesOfParts>
  <Company>Microsoft</Company>
  <LinksUpToDate>false</LinksUpToDate>
  <CharactersWithSpaces>6204</CharactersWithSpaces>
  <SharedDoc>false</SharedDoc>
  <HLinks>
    <vt:vector size="6" baseType="variant">
      <vt:variant>
        <vt:i4>4849737</vt:i4>
      </vt:variant>
      <vt:variant>
        <vt:i4>0</vt:i4>
      </vt:variant>
      <vt:variant>
        <vt:i4>0</vt:i4>
      </vt:variant>
      <vt:variant>
        <vt:i4>5</vt:i4>
      </vt:variant>
      <vt:variant>
        <vt:lpwstr>https://www.m-ets.ru/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Е К Т</dc:title>
  <dc:creator>Admin</dc:creator>
  <cp:lastModifiedBy>RePack by Diakov</cp:lastModifiedBy>
  <cp:revision>3</cp:revision>
  <dcterms:created xsi:type="dcterms:W3CDTF">2018-10-19T16:39:00Z</dcterms:created>
  <dcterms:modified xsi:type="dcterms:W3CDTF">2019-06-06T11:31:00Z</dcterms:modified>
</cp:coreProperties>
</file>