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№9/01 от 09.01.2018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111а/2018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="00D655AF" w:rsidRPr="0065797D">
        <w:rPr>
          <w:rFonts w:ascii="Times New Roman" w:eastAsia="Times New Roman" w:hAnsi="Times New Roman"/>
          <w:b/>
          <w:sz w:val="24"/>
          <w:szCs w:val="24"/>
        </w:rPr>
        <w:t>Закры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тым акционерным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общество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«Розовый Сад»</w:t>
      </w:r>
      <w:r w:rsidR="00D655AF" w:rsidRPr="00635C85">
        <w:rPr>
          <w:rFonts w:ascii="Times New Roman" w:eastAsia="Times New Roman" w:hAnsi="Times New Roman"/>
          <w:sz w:val="24"/>
          <w:szCs w:val="24"/>
          <w:lang w:eastAsia="zh-CN"/>
        </w:rPr>
        <w:t xml:space="preserve"> (ОГРН 1054001009930, ИНН 4011016088,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адрес местонахождения: Калужская область, Малоярославецкий район, с. Недельное, ул. Молодежная, д. 12), </w:t>
      </w:r>
      <w:r w:rsidR="00D655AF" w:rsidRPr="00635C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 w:rsidR="00D65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Чащина Сергея Михайловича 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ИНН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100400174558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>per</w:t>
      </w:r>
      <w:proofErr w:type="spellEnd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номер в реестре: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5433,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</w:t>
      </w:r>
      <w:r w:rsidR="00D655AF">
        <w:rPr>
          <w:rFonts w:ascii="Times New Roman" w:hAnsi="Times New Roman"/>
          <w:sz w:val="24"/>
          <w:szCs w:val="24"/>
          <w:lang w:eastAsia="ru-RU"/>
        </w:rPr>
        <w:t>О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пределения Арбитражного суда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Калужской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области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 от 11.07.2016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>по делу №</w:t>
      </w:r>
      <w:r w:rsidR="00D655AF" w:rsidRPr="008A1900">
        <w:rPr>
          <w:rFonts w:ascii="Times New Roman" w:hAnsi="Times New Roman"/>
          <w:sz w:val="24"/>
          <w:szCs w:val="24"/>
          <w:lang w:eastAsia="ru-RU"/>
        </w:rPr>
        <w:t>А23-7278/2015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r w:rsidR="00762520" w:rsidRPr="00F72895">
        <w:rPr>
          <w:rFonts w:ascii="Times New Roman" w:eastAsia="Times New Roman" w:hAnsi="Times New Roman" w:cs="Times New Roman"/>
          <w:sz w:val="24"/>
          <w:szCs w:val="24"/>
        </w:rPr>
        <w:t>имущества ЗАО</w:t>
      </w:r>
      <w:r w:rsidR="00D655AF">
        <w:rPr>
          <w:rFonts w:ascii="Times New Roman" w:eastAsia="Times New Roman" w:hAnsi="Times New Roman" w:cs="Times New Roman"/>
          <w:sz w:val="24"/>
          <w:szCs w:val="24"/>
        </w:rPr>
        <w:t xml:space="preserve"> «Розовый сад» в составе единого лота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8D0449" w:rsidRPr="00F72895" w:rsidRDefault="008D0449" w:rsidP="007625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</w:t>
      </w:r>
      <w:r w:rsidR="0076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1810500000000653, БИК 044030653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D0449" w:rsidRPr="00F72895" w:rsidRDefault="008D0449" w:rsidP="008D0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8D0449" w:rsidRPr="00F72895" w:rsidRDefault="008D0449" w:rsidP="008D044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8D0449" w:rsidRPr="00F72895" w:rsidTr="00843349">
        <w:trPr>
          <w:trHeight w:val="940"/>
        </w:trPr>
        <w:tc>
          <w:tcPr>
            <w:tcW w:w="5145" w:type="dxa"/>
          </w:tcPr>
          <w:p w:rsidR="008D0449" w:rsidRPr="00F72895" w:rsidRDefault="008D0449" w:rsidP="008433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8D0449" w:rsidRPr="00F72895" w:rsidRDefault="008D0449" w:rsidP="00843349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0449" w:rsidRPr="00AF2E16" w:rsidRDefault="008D0449" w:rsidP="008D0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8D0449" w:rsidRPr="00AF2E16" w:rsidRDefault="008D0449" w:rsidP="008D0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F2E16" w:rsidRPr="00AF2E16" w:rsidRDefault="00AF2E16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4E5C40"/>
    <w:rsid w:val="00762520"/>
    <w:rsid w:val="008D0449"/>
    <w:rsid w:val="00926698"/>
    <w:rsid w:val="00A704A8"/>
    <w:rsid w:val="00AE3514"/>
    <w:rsid w:val="00AF2E16"/>
    <w:rsid w:val="00D655AF"/>
    <w:rsid w:val="00DB361C"/>
    <w:rsid w:val="00EF494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2019-04-25T12:42:00Z</dcterms:created>
  <dcterms:modified xsi:type="dcterms:W3CDTF">2019-04-25T12:42:00Z</dcterms:modified>
</cp:coreProperties>
</file>