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E5A" w:rsidRPr="00446FD7" w:rsidRDefault="00086E5A" w:rsidP="00446FD7">
      <w:pPr>
        <w:pStyle w:val="a3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446FD7">
        <w:rPr>
          <w:rFonts w:ascii="Times New Roman" w:hAnsi="Times New Roman" w:cs="Times New Roman"/>
          <w:b/>
          <w:sz w:val="20"/>
          <w:szCs w:val="20"/>
        </w:rPr>
        <w:t xml:space="preserve">Сообщение о внесении изменений </w:t>
      </w:r>
      <w:r w:rsidR="00964D49" w:rsidRPr="00446FD7">
        <w:rPr>
          <w:rFonts w:ascii="Times New Roman" w:hAnsi="Times New Roman" w:cs="Times New Roman"/>
          <w:b/>
          <w:sz w:val="20"/>
          <w:szCs w:val="20"/>
          <w:u w:val="single"/>
        </w:rPr>
        <w:t xml:space="preserve">в опубликованное </w:t>
      </w:r>
      <w:r w:rsidRPr="00446FD7">
        <w:rPr>
          <w:rFonts w:ascii="Times New Roman" w:hAnsi="Times New Roman" w:cs="Times New Roman"/>
          <w:b/>
          <w:sz w:val="20"/>
          <w:szCs w:val="20"/>
          <w:u w:val="single"/>
        </w:rPr>
        <w:t>сообщение</w:t>
      </w:r>
      <w:r w:rsidRPr="00446FD7">
        <w:rPr>
          <w:rFonts w:ascii="Times New Roman" w:hAnsi="Times New Roman" w:cs="Times New Roman"/>
          <w:b/>
          <w:sz w:val="20"/>
          <w:szCs w:val="20"/>
        </w:rPr>
        <w:t xml:space="preserve"> о проведении торгов</w:t>
      </w:r>
    </w:p>
    <w:p w:rsidR="00086E5A" w:rsidRPr="00446FD7" w:rsidRDefault="00086E5A" w:rsidP="00446FD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090240" w:rsidRPr="00446FD7" w:rsidRDefault="00090240" w:rsidP="00446FD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6A754F" w:rsidRPr="00446FD7" w:rsidRDefault="00090240" w:rsidP="00446FD7">
      <w:pPr>
        <w:pStyle w:val="1"/>
        <w:spacing w:before="0" w:beforeAutospacing="0" w:after="0" w:afterAutospacing="0"/>
        <w:jc w:val="both"/>
        <w:rPr>
          <w:b w:val="0"/>
          <w:sz w:val="20"/>
          <w:szCs w:val="20"/>
        </w:rPr>
      </w:pPr>
      <w:r w:rsidRPr="00446FD7">
        <w:rPr>
          <w:b w:val="0"/>
          <w:sz w:val="20"/>
          <w:szCs w:val="20"/>
        </w:rPr>
        <w:t>Организатор торгов</w:t>
      </w:r>
      <w:r w:rsidRPr="00446FD7">
        <w:rPr>
          <w:b w:val="0"/>
          <w:sz w:val="20"/>
          <w:szCs w:val="20"/>
        </w:rPr>
        <w:t xml:space="preserve"> </w:t>
      </w:r>
      <w:r w:rsidRPr="00446FD7">
        <w:rPr>
          <w:b w:val="0"/>
          <w:sz w:val="20"/>
          <w:szCs w:val="20"/>
        </w:rPr>
        <w:t xml:space="preserve">–  АО «Российский аукционный дом» (ОГРН 1097847233351, ИНН 7838430413, </w:t>
      </w:r>
      <w:r w:rsidR="00446FD7">
        <w:rPr>
          <w:b w:val="0"/>
          <w:sz w:val="20"/>
          <w:szCs w:val="20"/>
        </w:rPr>
        <w:t xml:space="preserve">адрес: </w:t>
      </w:r>
      <w:r w:rsidRPr="00446FD7">
        <w:rPr>
          <w:b w:val="0"/>
          <w:sz w:val="20"/>
          <w:szCs w:val="20"/>
        </w:rPr>
        <w:t xml:space="preserve">190000, Санкт-Петербург, пер. </w:t>
      </w:r>
      <w:proofErr w:type="spellStart"/>
      <w:r w:rsidRPr="00446FD7">
        <w:rPr>
          <w:b w:val="0"/>
          <w:sz w:val="20"/>
          <w:szCs w:val="20"/>
        </w:rPr>
        <w:t>Гривцова</w:t>
      </w:r>
      <w:proofErr w:type="spellEnd"/>
      <w:r w:rsidRPr="00446FD7">
        <w:rPr>
          <w:b w:val="0"/>
          <w:sz w:val="20"/>
          <w:szCs w:val="20"/>
        </w:rPr>
        <w:t xml:space="preserve">, д. 5, </w:t>
      </w:r>
      <w:proofErr w:type="spellStart"/>
      <w:r w:rsidRPr="00446FD7">
        <w:rPr>
          <w:b w:val="0"/>
          <w:sz w:val="20"/>
          <w:szCs w:val="20"/>
        </w:rPr>
        <w:t>лит.В</w:t>
      </w:r>
      <w:proofErr w:type="spellEnd"/>
      <w:r w:rsidRPr="00446FD7">
        <w:rPr>
          <w:b w:val="0"/>
          <w:sz w:val="20"/>
          <w:szCs w:val="20"/>
        </w:rPr>
        <w:t xml:space="preserve">, 8(800) 777-57-57, </w:t>
      </w:r>
      <w:hyperlink r:id="rId5" w:history="1">
        <w:r w:rsidR="008633FB" w:rsidRPr="002D4BE2">
          <w:rPr>
            <w:rStyle w:val="a6"/>
            <w:b w:val="0"/>
            <w:sz w:val="20"/>
            <w:szCs w:val="20"/>
          </w:rPr>
          <w:t>o.ivanova@auction-house.ru</w:t>
        </w:r>
      </w:hyperlink>
      <w:r w:rsidRPr="00446FD7">
        <w:rPr>
          <w:b w:val="0"/>
          <w:sz w:val="20"/>
          <w:szCs w:val="20"/>
        </w:rPr>
        <w:t>)</w:t>
      </w:r>
      <w:r w:rsidR="008633FB">
        <w:rPr>
          <w:b w:val="0"/>
          <w:sz w:val="20"/>
          <w:szCs w:val="20"/>
        </w:rPr>
        <w:t xml:space="preserve">, </w:t>
      </w:r>
      <w:r w:rsidRPr="00446FD7">
        <w:rPr>
          <w:b w:val="0"/>
          <w:sz w:val="20"/>
          <w:szCs w:val="20"/>
        </w:rPr>
        <w:t>действующее на основании договора поручения</w:t>
      </w:r>
      <w:bookmarkStart w:id="0" w:name="_GoBack"/>
      <w:bookmarkEnd w:id="0"/>
      <w:r w:rsidRPr="00446FD7">
        <w:rPr>
          <w:b w:val="0"/>
          <w:sz w:val="20"/>
          <w:szCs w:val="20"/>
        </w:rPr>
        <w:t xml:space="preserve"> с Государственной корпорацией «Агентство по страхованию вкладов» (109240, г. Москва, ул. Высоцкого, д. 4), являющейся на основании </w:t>
      </w:r>
      <w:r w:rsidRPr="00446FD7">
        <w:rPr>
          <w:b w:val="0"/>
          <w:noProof/>
          <w:sz w:val="20"/>
          <w:szCs w:val="20"/>
        </w:rPr>
        <w:t xml:space="preserve">решения Арбитражного суда </w:t>
      </w:r>
      <w:r w:rsidRPr="00446FD7">
        <w:rPr>
          <w:b w:val="0"/>
          <w:sz w:val="20"/>
          <w:szCs w:val="20"/>
        </w:rPr>
        <w:t>города Санкт-Петербурга и Ленинградской области</w:t>
      </w:r>
      <w:r w:rsidRPr="00446FD7">
        <w:rPr>
          <w:b w:val="0"/>
          <w:noProof/>
          <w:sz w:val="20"/>
          <w:szCs w:val="20"/>
        </w:rPr>
        <w:t xml:space="preserve"> от </w:t>
      </w:r>
      <w:r w:rsidRPr="00446FD7">
        <w:rPr>
          <w:b w:val="0"/>
          <w:sz w:val="20"/>
          <w:szCs w:val="20"/>
        </w:rPr>
        <w:t>12 декабря 2016 г. (дата оглашения резолютивной части)</w:t>
      </w:r>
      <w:r w:rsidRPr="00446FD7">
        <w:rPr>
          <w:b w:val="0"/>
          <w:noProof/>
          <w:sz w:val="20"/>
          <w:szCs w:val="20"/>
        </w:rPr>
        <w:t xml:space="preserve"> по делу № </w:t>
      </w:r>
      <w:r w:rsidRPr="00446FD7">
        <w:rPr>
          <w:b w:val="0"/>
          <w:sz w:val="20"/>
          <w:szCs w:val="20"/>
        </w:rPr>
        <w:t>А56-76137/2016 конкурсным управляющим (ликвидатором) Обществом с ограниченной ответственностью коммерческий банк «Финансовый капитал» (ООО КБ «Финансовый капитал»)</w:t>
      </w:r>
      <w:r w:rsidRPr="00446FD7">
        <w:rPr>
          <w:b w:val="0"/>
          <w:noProof/>
          <w:sz w:val="20"/>
          <w:szCs w:val="20"/>
        </w:rPr>
        <w:t xml:space="preserve">, </w:t>
      </w:r>
      <w:r w:rsidRPr="00446FD7">
        <w:rPr>
          <w:b w:val="0"/>
          <w:sz w:val="20"/>
          <w:szCs w:val="20"/>
        </w:rPr>
        <w:t xml:space="preserve">адрес регистрации: </w:t>
      </w:r>
      <w:r w:rsidRPr="00446FD7">
        <w:rPr>
          <w:b w:val="0"/>
          <w:bCs w:val="0"/>
          <w:sz w:val="20"/>
          <w:szCs w:val="20"/>
        </w:rPr>
        <w:t>190121, г. Санкт-Петербург, ул. Садовая, д. 121, литер</w:t>
      </w:r>
      <w:proofErr w:type="gramStart"/>
      <w:r w:rsidRPr="00446FD7">
        <w:rPr>
          <w:b w:val="0"/>
          <w:bCs w:val="0"/>
          <w:sz w:val="20"/>
          <w:szCs w:val="20"/>
        </w:rPr>
        <w:t xml:space="preserve"> А</w:t>
      </w:r>
      <w:proofErr w:type="gramEnd"/>
      <w:r w:rsidRPr="00446FD7">
        <w:rPr>
          <w:b w:val="0"/>
          <w:sz w:val="20"/>
          <w:szCs w:val="20"/>
        </w:rPr>
        <w:t xml:space="preserve">, ИНН </w:t>
      </w:r>
      <w:r w:rsidRPr="00446FD7">
        <w:rPr>
          <w:b w:val="0"/>
          <w:bCs w:val="0"/>
          <w:sz w:val="20"/>
          <w:szCs w:val="20"/>
        </w:rPr>
        <w:t>7831001623</w:t>
      </w:r>
      <w:r w:rsidRPr="00446FD7">
        <w:rPr>
          <w:b w:val="0"/>
          <w:sz w:val="20"/>
          <w:szCs w:val="20"/>
        </w:rPr>
        <w:t xml:space="preserve">, ОГРН </w:t>
      </w:r>
      <w:r w:rsidRPr="00446FD7">
        <w:rPr>
          <w:b w:val="0"/>
          <w:bCs w:val="0"/>
          <w:sz w:val="20"/>
          <w:szCs w:val="20"/>
        </w:rPr>
        <w:t>1037858008506</w:t>
      </w:r>
      <w:r w:rsidRPr="00446FD7">
        <w:rPr>
          <w:b w:val="0"/>
          <w:sz w:val="20"/>
          <w:szCs w:val="20"/>
        </w:rPr>
        <w:t>) (далее – финансовая организация),</w:t>
      </w:r>
      <w:r w:rsidRPr="00446FD7">
        <w:rPr>
          <w:b w:val="0"/>
          <w:sz w:val="20"/>
          <w:szCs w:val="20"/>
        </w:rPr>
        <w:t xml:space="preserve"> </w:t>
      </w:r>
      <w:r w:rsidR="00086E5A" w:rsidRPr="00446FD7">
        <w:rPr>
          <w:b w:val="0"/>
          <w:sz w:val="20"/>
          <w:szCs w:val="20"/>
        </w:rPr>
        <w:t>сообщает</w:t>
      </w:r>
      <w:r w:rsidR="00F41D96" w:rsidRPr="00446FD7">
        <w:rPr>
          <w:b w:val="0"/>
          <w:sz w:val="20"/>
          <w:szCs w:val="20"/>
        </w:rPr>
        <w:t>, что</w:t>
      </w:r>
      <w:r w:rsidR="00446FD7">
        <w:rPr>
          <w:b w:val="0"/>
          <w:sz w:val="20"/>
          <w:szCs w:val="20"/>
        </w:rPr>
        <w:t xml:space="preserve"> в связи </w:t>
      </w:r>
      <w:r w:rsidR="00F41D96" w:rsidRPr="00446FD7">
        <w:rPr>
          <w:b w:val="0"/>
          <w:sz w:val="20"/>
          <w:szCs w:val="20"/>
        </w:rPr>
        <w:t xml:space="preserve"> </w:t>
      </w:r>
      <w:r w:rsidRPr="00446FD7">
        <w:rPr>
          <w:b w:val="0"/>
          <w:sz w:val="20"/>
          <w:szCs w:val="20"/>
        </w:rPr>
        <w:t>с получение</w:t>
      </w:r>
      <w:r w:rsidR="00446FD7">
        <w:rPr>
          <w:b w:val="0"/>
          <w:sz w:val="20"/>
          <w:szCs w:val="20"/>
        </w:rPr>
        <w:t>м</w:t>
      </w:r>
      <w:r w:rsidRPr="00446FD7">
        <w:rPr>
          <w:b w:val="0"/>
          <w:sz w:val="20"/>
          <w:szCs w:val="20"/>
        </w:rPr>
        <w:t xml:space="preserve"> дополнительной информации</w:t>
      </w:r>
      <w:r w:rsidR="00F41D96" w:rsidRPr="00446FD7">
        <w:rPr>
          <w:b w:val="0"/>
          <w:sz w:val="20"/>
          <w:szCs w:val="20"/>
        </w:rPr>
        <w:t xml:space="preserve">, </w:t>
      </w:r>
      <w:r w:rsidR="00086E5A" w:rsidRPr="00446FD7">
        <w:rPr>
          <w:b w:val="0"/>
          <w:sz w:val="20"/>
          <w:szCs w:val="20"/>
        </w:rPr>
        <w:t>в сообщени</w:t>
      </w:r>
      <w:r w:rsidR="00F41D96" w:rsidRPr="00446FD7">
        <w:rPr>
          <w:b w:val="0"/>
          <w:sz w:val="20"/>
          <w:szCs w:val="20"/>
        </w:rPr>
        <w:t>и</w:t>
      </w:r>
      <w:r w:rsidR="00086E5A" w:rsidRPr="00446FD7">
        <w:rPr>
          <w:b w:val="0"/>
          <w:sz w:val="20"/>
          <w:szCs w:val="20"/>
        </w:rPr>
        <w:t xml:space="preserve"> </w:t>
      </w:r>
      <w:r w:rsidR="00550F85" w:rsidRPr="00446FD7">
        <w:rPr>
          <w:b w:val="0"/>
          <w:sz w:val="20"/>
          <w:szCs w:val="20"/>
        </w:rPr>
        <w:t xml:space="preserve">о проведении торгов </w:t>
      </w:r>
      <w:r w:rsidR="00086E5A" w:rsidRPr="00446FD7">
        <w:rPr>
          <w:b w:val="0"/>
          <w:sz w:val="20"/>
          <w:szCs w:val="20"/>
        </w:rPr>
        <w:t>финансовой организации</w:t>
      </w:r>
      <w:r w:rsidR="007A3A1B" w:rsidRPr="00446FD7">
        <w:rPr>
          <w:b w:val="0"/>
          <w:sz w:val="20"/>
          <w:szCs w:val="20"/>
        </w:rPr>
        <w:t xml:space="preserve"> (сообщение </w:t>
      </w:r>
      <w:r w:rsidR="00446FD7" w:rsidRPr="00446FD7">
        <w:rPr>
          <w:b w:val="0"/>
          <w:sz w:val="20"/>
          <w:szCs w:val="20"/>
        </w:rPr>
        <w:t>№ 77032835528</w:t>
      </w:r>
      <w:r w:rsidR="006A754F" w:rsidRPr="00446FD7">
        <w:rPr>
          <w:b w:val="0"/>
          <w:sz w:val="20"/>
          <w:szCs w:val="20"/>
        </w:rPr>
        <w:t xml:space="preserve"> </w:t>
      </w:r>
      <w:r w:rsidR="00086E5A" w:rsidRPr="00446FD7">
        <w:rPr>
          <w:b w:val="0"/>
          <w:sz w:val="20"/>
          <w:szCs w:val="20"/>
        </w:rPr>
        <w:t xml:space="preserve"> в газете </w:t>
      </w:r>
      <w:r w:rsidR="00550F85" w:rsidRPr="00446FD7">
        <w:rPr>
          <w:b w:val="0"/>
          <w:sz w:val="20"/>
          <w:szCs w:val="20"/>
        </w:rPr>
        <w:t xml:space="preserve"> «Коммерсантъ» </w:t>
      </w:r>
      <w:r w:rsidR="00446FD7" w:rsidRPr="00446FD7">
        <w:rPr>
          <w:b w:val="0"/>
          <w:sz w:val="20"/>
          <w:szCs w:val="20"/>
        </w:rPr>
        <w:t>от 08.12.2018 №227(6465)</w:t>
      </w:r>
      <w:r w:rsidR="00446FD7">
        <w:rPr>
          <w:b w:val="0"/>
          <w:sz w:val="20"/>
          <w:szCs w:val="20"/>
        </w:rPr>
        <w:t>)</w:t>
      </w:r>
      <w:r w:rsidR="00446FD7" w:rsidRPr="00446FD7">
        <w:rPr>
          <w:b w:val="0"/>
          <w:sz w:val="20"/>
          <w:szCs w:val="20"/>
        </w:rPr>
        <w:t xml:space="preserve"> </w:t>
      </w:r>
      <w:r w:rsidR="006A754F" w:rsidRPr="00446FD7">
        <w:rPr>
          <w:b w:val="0"/>
          <w:sz w:val="20"/>
          <w:szCs w:val="20"/>
        </w:rPr>
        <w:t xml:space="preserve">лот </w:t>
      </w:r>
      <w:r w:rsidR="00446FD7" w:rsidRPr="00446FD7">
        <w:rPr>
          <w:b w:val="0"/>
          <w:sz w:val="20"/>
          <w:szCs w:val="20"/>
        </w:rPr>
        <w:t>1</w:t>
      </w:r>
      <w:r w:rsidR="006A754F" w:rsidRPr="00446FD7">
        <w:rPr>
          <w:b w:val="0"/>
          <w:sz w:val="20"/>
          <w:szCs w:val="20"/>
        </w:rPr>
        <w:t xml:space="preserve"> </w:t>
      </w:r>
      <w:r w:rsidR="00086E5A" w:rsidRPr="00446FD7">
        <w:rPr>
          <w:b w:val="0"/>
          <w:sz w:val="20"/>
          <w:szCs w:val="20"/>
        </w:rPr>
        <w:t xml:space="preserve"> следует читать в следующей редакции: </w:t>
      </w:r>
    </w:p>
    <w:p w:rsidR="00090240" w:rsidRPr="00446FD7" w:rsidRDefault="00090240" w:rsidP="00446FD7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46FD7">
        <w:rPr>
          <w:rFonts w:ascii="Times New Roman" w:hAnsi="Times New Roman" w:cs="Times New Roman"/>
          <w:sz w:val="20"/>
          <w:szCs w:val="20"/>
        </w:rPr>
        <w:t xml:space="preserve">Лот 1 – 5646/6143 доли в праве общей долевой собственности на квартиру - 614,3 кв. м, доля в праве общей долевой собственности на земельный участок площадью 3 547 </w:t>
      </w:r>
      <w:proofErr w:type="spellStart"/>
      <w:r w:rsidRPr="00446FD7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446FD7">
        <w:rPr>
          <w:rFonts w:ascii="Times New Roman" w:hAnsi="Times New Roman" w:cs="Times New Roman"/>
          <w:sz w:val="20"/>
          <w:szCs w:val="20"/>
        </w:rPr>
        <w:t xml:space="preserve"> пропорциональная размеру доли в общей площади квартиры 3, адрес: г. Санкт-Петербург, г. Петергоф, ул. Войкова, д. 68, литера</w:t>
      </w:r>
      <w:proofErr w:type="gramStart"/>
      <w:r w:rsidRPr="00446FD7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446FD7">
        <w:rPr>
          <w:rFonts w:ascii="Times New Roman" w:hAnsi="Times New Roman" w:cs="Times New Roman"/>
          <w:sz w:val="20"/>
          <w:szCs w:val="20"/>
        </w:rPr>
        <w:t xml:space="preserve">, кв. 3, этаж 1, подвал (согласно характеристики жилого помещения ООО КБ "Финансовый </w:t>
      </w:r>
      <w:proofErr w:type="gramStart"/>
      <w:r w:rsidRPr="00446FD7">
        <w:rPr>
          <w:rFonts w:ascii="Times New Roman" w:hAnsi="Times New Roman" w:cs="Times New Roman"/>
          <w:sz w:val="20"/>
          <w:szCs w:val="20"/>
        </w:rPr>
        <w:t xml:space="preserve">капитал" принадлежат помещения №№3-13, расположенные в подвале), кадастровые номера 78:40:0019319:1101, 78:40:0019319:41, земли населенных пунктов для размещения многоквартирного жилого дома (жилых домов), </w:t>
      </w:r>
      <w:r w:rsidRPr="00446FD7">
        <w:rPr>
          <w:rFonts w:ascii="Times New Roman" w:hAnsi="Times New Roman" w:cs="Times New Roman"/>
          <w:sz w:val="20"/>
          <w:szCs w:val="20"/>
        </w:rPr>
        <w:t xml:space="preserve"> согласно форме 9 в квартире зарегистрированы 5 чел. проживающих, в </w:t>
      </w:r>
      <w:proofErr w:type="spellStart"/>
      <w:r w:rsidRPr="00446FD7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Pr="00446FD7">
        <w:rPr>
          <w:rFonts w:ascii="Times New Roman" w:hAnsi="Times New Roman" w:cs="Times New Roman"/>
          <w:sz w:val="20"/>
          <w:szCs w:val="20"/>
        </w:rPr>
        <w:t xml:space="preserve">. 1 чел. несовершеннолетний, </w:t>
      </w:r>
      <w:r w:rsidRPr="00446FD7">
        <w:rPr>
          <w:rFonts w:ascii="Times New Roman" w:hAnsi="Times New Roman" w:cs="Times New Roman"/>
          <w:sz w:val="20"/>
          <w:szCs w:val="20"/>
        </w:rPr>
        <w:t>ограничения и обременения: согласно ч. 1 ст. 42 Федерального закона от 13.07.2015 №218-ФЗ "О государственной регистрации недвижимости" сделка</w:t>
      </w:r>
      <w:proofErr w:type="gramEnd"/>
      <w:r w:rsidRPr="00446FD7">
        <w:rPr>
          <w:rFonts w:ascii="Times New Roman" w:hAnsi="Times New Roman" w:cs="Times New Roman"/>
          <w:sz w:val="20"/>
          <w:szCs w:val="20"/>
        </w:rPr>
        <w:t xml:space="preserve"> подлежит нотариальному удостоверению, расходы за нотариальное удостоверение несет покупатель – 27 893 852,10 руб. </w:t>
      </w:r>
    </w:p>
    <w:p w:rsidR="006A754F" w:rsidRPr="00C97776" w:rsidRDefault="006A754F" w:rsidP="006A754F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6A754F" w:rsidRDefault="006A754F" w:rsidP="006A75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0F85" w:rsidRDefault="00550F85" w:rsidP="00550F85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:rsidR="00550F85" w:rsidRDefault="00550F85" w:rsidP="00550F85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550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86E5A"/>
    <w:rsid w:val="00090240"/>
    <w:rsid w:val="00183683"/>
    <w:rsid w:val="00260228"/>
    <w:rsid w:val="002A2506"/>
    <w:rsid w:val="002E4206"/>
    <w:rsid w:val="00321709"/>
    <w:rsid w:val="003F4D88"/>
    <w:rsid w:val="00446FD7"/>
    <w:rsid w:val="00550F85"/>
    <w:rsid w:val="00621EE5"/>
    <w:rsid w:val="006A754F"/>
    <w:rsid w:val="007A3A1B"/>
    <w:rsid w:val="007F2ABF"/>
    <w:rsid w:val="008633FB"/>
    <w:rsid w:val="00964D49"/>
    <w:rsid w:val="00AD0413"/>
    <w:rsid w:val="00AE62B1"/>
    <w:rsid w:val="00BD48EF"/>
    <w:rsid w:val="00C97776"/>
    <w:rsid w:val="00CA3C3B"/>
    <w:rsid w:val="00CA573F"/>
    <w:rsid w:val="00DC532B"/>
    <w:rsid w:val="00E65AE5"/>
    <w:rsid w:val="00EB2563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54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754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A75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75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6A75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54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754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A75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75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6A75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hjFga90JghN6stsjkVh6FwfbxqGul3mDV2iur25jzLg=</DigestValue>
    </Reference>
    <Reference URI="#idOfficeObject" Type="http://www.w3.org/2000/09/xmldsig#Object">
      <DigestMethod Algorithm="urn:ietf:params:xml:ns:cpxmlsec:algorithms:gostr34112012-256"/>
      <DigestValue>WYwvmTZ3zWoqmMJdbyQaxjDelLdZ1gY45PVvtCE4qS4=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2MpsE/0Dyh/EVRDK7UfkEFYRpiYso7zpfqXSA3Yvh4I=</DigestValue>
    </Reference>
  </SignedInfo>
  <SignatureValue>82rnY9irBA3oMIbn/YBZYCuRKJzogHrAwgoZfum6ayduwlCTU0eFluucMgB5Mjou
aH3lAIZ9g9B61x5dWl1WIA==</SignatureValue>
  <KeyInfo>
    <X509Data>
      <X509Certificate>MIIMrjCCDFugAwIBAgIQHyHhCtN+xYDpEYRJ08fu0zAKBggqhQMHAQEDAjCCAYcx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l9Ce0KAiMB4XDTE5MDMxODEzNDA1M1oXDTIwMDMxODEzNTA1M1owggJNMUUwQwYD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7FjukpG75LmxSkxD+3xtDfAX8Gc=</DigestValue>
      </Reference>
      <Reference URI="/word/document.xml?ContentType=application/vnd.openxmlformats-officedocument.wordprocessingml.document.main+xml">
        <DigestMethod Algorithm="http://www.w3.org/2000/09/xmldsig#sha1"/>
        <DigestValue>K6YqhRHcBydY0j/5E+AS89CkbWY=</DigestValue>
      </Reference>
      <Reference URI="/word/fontTable.xml?ContentType=application/vnd.openxmlformats-officedocument.wordprocessingml.fontTable+xml">
        <DigestMethod Algorithm="http://www.w3.org/2000/09/xmldsig#sha1"/>
        <DigestValue>/OXf0PsPxyzPnydEd7H2xQeJSxg=</DigestValue>
      </Reference>
      <Reference URI="/word/settings.xml?ContentType=application/vnd.openxmlformats-officedocument.wordprocessingml.settings+xml">
        <DigestMethod Algorithm="http://www.w3.org/2000/09/xmldsig#sha1"/>
        <DigestValue>IEQPuD+WIczzCO3PeHmPja9WPSw=</DigestValue>
      </Reference>
      <Reference URI="/word/styles.xml?ContentType=application/vnd.openxmlformats-officedocument.wordprocessingml.styles+xml">
        <DigestMethod Algorithm="http://www.w3.org/2000/09/xmldsig#sha1"/>
        <DigestValue>7XfHJQkjP0g9LoqXWjZKj1Hrtys=</DigestValue>
      </Reference>
      <Reference URI="/word/stylesWithEffects.xml?ContentType=application/vnd.ms-word.stylesWithEffects+xml">
        <DigestMethod Algorithm="http://www.w3.org/2000/09/xmldsig#sha1"/>
        <DigestValue>r95uz7lqp4PUT1+TWIxbf5Kpm98=</DigestValue>
      </Reference>
      <Reference URI="/word/theme/theme1.xml?ContentType=application/vnd.openxmlformats-officedocument.theme+xml">
        <DigestMethod Algorithm="http://www.w3.org/2000/09/xmldsig#sha1"/>
        <DigestValue>d2NdSree/cjleVGgENR3CfUMTxs=</DigestValue>
      </Reference>
      <Reference URI="/word/webSettings.xml?ContentType=application/vnd.openxmlformats-officedocument.wordprocessingml.webSettings+xml">
        <DigestMethod Algorithm="http://www.w3.org/2000/09/xmldsig#sha1"/>
        <DigestValue>edt0PVbgso0++Rjo3RBBXxi095o=</DigestValue>
      </Reference>
    </Manifest>
    <SignatureProperties>
      <SignatureProperty Id="idSignatureTime" Target="#idPackageSignature">
        <mdssi:SignatureTime>
          <mdssi:Format>YYYY-MM-DDThh:mm:ssTZD</mdssi:Format>
          <mdssi:Value>2019-04-01T08:22:28Z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ЭЦП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2019-04-01T08:22:28Z</xd:SigningTime>
          <xd:SigningCertificate>
            <xd:Cert>
              <xd:CertDigest>
                <DigestMethod Algorithm="http://www.w3.org/2000/09/xmldsig#sha1"/>
                <DigestValue>4ifL9vuwo94YQVg290DbCR8MA2g=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41381978065561082549998258784467152595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Ivanova</cp:lastModifiedBy>
  <cp:revision>23</cp:revision>
  <cp:lastPrinted>2016-10-26T09:10:00Z</cp:lastPrinted>
  <dcterms:created xsi:type="dcterms:W3CDTF">2016-07-28T13:17:00Z</dcterms:created>
  <dcterms:modified xsi:type="dcterms:W3CDTF">2019-01-28T12:34:00Z</dcterms:modified>
</cp:coreProperties>
</file>