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ЗАДАТКА</w:t>
      </w:r>
    </w:p>
    <w:p w:rsidR="00AE3798" w:rsidRDefault="00AD2186" w:rsidP="005A2EF7">
      <w:pPr>
        <w:pStyle w:val="ConsPlusNonforma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Новгородская область</w:t>
      </w:r>
    </w:p>
    <w:p w:rsidR="00AD2186" w:rsidRPr="003438E5" w:rsidRDefault="00AD2186" w:rsidP="005A2EF7">
      <w:pPr>
        <w:pStyle w:val="ConsPlusNonformat"/>
        <w:outlineLvl w:val="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п.Демянск</w:t>
      </w:r>
      <w:proofErr w:type="spellEnd"/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</w:r>
      <w:r w:rsidRPr="003438E5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AD2186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3438E5">
        <w:rPr>
          <w:rFonts w:ascii="Times New Roman" w:hAnsi="Times New Roman" w:cs="Times New Roman"/>
          <w:sz w:val="22"/>
          <w:szCs w:val="22"/>
        </w:rPr>
        <w:t xml:space="preserve">       «___» ____________________ 201</w:t>
      </w:r>
      <w:r w:rsidR="00AD2186">
        <w:rPr>
          <w:rFonts w:ascii="Times New Roman" w:hAnsi="Times New Roman" w:cs="Times New Roman"/>
          <w:sz w:val="22"/>
          <w:szCs w:val="22"/>
        </w:rPr>
        <w:t>9</w:t>
      </w:r>
      <w:r w:rsidRPr="003438E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D2186" w:rsidP="003438E5">
      <w:pPr>
        <w:pStyle w:val="ConsPlusNonformat"/>
        <w:ind w:firstLine="720"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ООО «Семейный капитал»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</w:t>
      </w:r>
      <w:r w:rsidR="00F47B67" w:rsidRPr="00F47B67">
        <w:rPr>
          <w:rFonts w:ascii="Times New Roman" w:hAnsi="Times New Roman" w:cs="Times New Roman"/>
          <w:sz w:val="22"/>
          <w:szCs w:val="22"/>
        </w:rPr>
        <w:t xml:space="preserve">(192012,Санкт-Петербург, </w:t>
      </w:r>
      <w:proofErr w:type="spellStart"/>
      <w:r w:rsidR="00F47B67" w:rsidRPr="00F47B67">
        <w:rPr>
          <w:rFonts w:ascii="Times New Roman" w:hAnsi="Times New Roman" w:cs="Times New Roman"/>
          <w:sz w:val="22"/>
          <w:szCs w:val="22"/>
        </w:rPr>
        <w:t>пр.Обуховской</w:t>
      </w:r>
      <w:proofErr w:type="spellEnd"/>
      <w:r w:rsidR="00F47B67" w:rsidRPr="00F47B67">
        <w:rPr>
          <w:rFonts w:ascii="Times New Roman" w:hAnsi="Times New Roman" w:cs="Times New Roman"/>
          <w:sz w:val="22"/>
          <w:szCs w:val="22"/>
        </w:rPr>
        <w:t xml:space="preserve"> обороны,д.116, к.1, </w:t>
      </w:r>
      <w:proofErr w:type="spellStart"/>
      <w:r w:rsidR="00F47B67" w:rsidRPr="00F47B67">
        <w:rPr>
          <w:rFonts w:ascii="Times New Roman" w:hAnsi="Times New Roman" w:cs="Times New Roman"/>
          <w:sz w:val="22"/>
          <w:szCs w:val="22"/>
        </w:rPr>
        <w:t>лит.Е</w:t>
      </w:r>
      <w:proofErr w:type="spellEnd"/>
      <w:r w:rsidR="00F47B67" w:rsidRPr="00F47B67">
        <w:rPr>
          <w:rFonts w:ascii="Times New Roman" w:hAnsi="Times New Roman" w:cs="Times New Roman"/>
          <w:sz w:val="22"/>
          <w:szCs w:val="22"/>
        </w:rPr>
        <w:t>; ИНН7811510573)</w:t>
      </w:r>
      <w:r w:rsidR="00F47B67">
        <w:rPr>
          <w:rFonts w:ascii="Times New Roman" w:hAnsi="Times New Roman" w:cs="Times New Roman"/>
          <w:sz w:val="22"/>
          <w:szCs w:val="22"/>
        </w:rPr>
        <w:t xml:space="preserve"> 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F47B67">
        <w:rPr>
          <w:rFonts w:ascii="Times New Roman" w:hAnsi="Times New Roman" w:cs="Times New Roman"/>
          <w:sz w:val="22"/>
          <w:szCs w:val="22"/>
        </w:rPr>
        <w:t>конкурсн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ого управляющего </w:t>
      </w:r>
      <w:r w:rsidR="00051AB7" w:rsidRPr="00051AB7">
        <w:rPr>
          <w:rFonts w:ascii="Times New Roman" w:hAnsi="Times New Roman" w:cs="Times New Roman"/>
          <w:sz w:val="22"/>
          <w:szCs w:val="22"/>
        </w:rPr>
        <w:t>Першин</w:t>
      </w:r>
      <w:r w:rsidR="00051AB7">
        <w:rPr>
          <w:rFonts w:ascii="Times New Roman" w:hAnsi="Times New Roman" w:cs="Times New Roman"/>
          <w:sz w:val="22"/>
          <w:szCs w:val="22"/>
        </w:rPr>
        <w:t>ой</w:t>
      </w:r>
      <w:r w:rsidR="00051AB7" w:rsidRPr="00051AB7">
        <w:rPr>
          <w:rFonts w:ascii="Times New Roman" w:hAnsi="Times New Roman" w:cs="Times New Roman"/>
          <w:sz w:val="22"/>
          <w:szCs w:val="22"/>
        </w:rPr>
        <w:t xml:space="preserve"> Ангелин</w:t>
      </w:r>
      <w:r w:rsidR="00051AB7">
        <w:rPr>
          <w:rFonts w:ascii="Times New Roman" w:hAnsi="Times New Roman" w:cs="Times New Roman"/>
          <w:sz w:val="22"/>
          <w:szCs w:val="22"/>
        </w:rPr>
        <w:t>ы</w:t>
      </w:r>
      <w:r w:rsidR="00051AB7" w:rsidRPr="00051AB7">
        <w:rPr>
          <w:rFonts w:ascii="Times New Roman" w:hAnsi="Times New Roman" w:cs="Times New Roman"/>
          <w:sz w:val="22"/>
          <w:szCs w:val="22"/>
        </w:rPr>
        <w:t xml:space="preserve"> Евгеньевн</w:t>
      </w:r>
      <w:r w:rsidR="00051AB7">
        <w:rPr>
          <w:rFonts w:ascii="Times New Roman" w:hAnsi="Times New Roman" w:cs="Times New Roman"/>
          <w:sz w:val="22"/>
          <w:szCs w:val="22"/>
        </w:rPr>
        <w:t>ы</w:t>
      </w:r>
      <w:r w:rsidR="00051AB7" w:rsidRPr="00051AB7">
        <w:rPr>
          <w:rFonts w:ascii="Times New Roman" w:hAnsi="Times New Roman" w:cs="Times New Roman"/>
          <w:sz w:val="22"/>
          <w:szCs w:val="22"/>
        </w:rPr>
        <w:t xml:space="preserve"> (ИНН 352101126081; СНИЛС 102-263-588 15; </w:t>
      </w:r>
      <w:smartTag w:uri="urn:schemas-microsoft-com:office:smarttags" w:element="metricconverter">
        <w:smartTagPr>
          <w:attr w:name="ProductID" w:val="160000, г"/>
        </w:smartTagPr>
        <w:r w:rsidR="00051AB7" w:rsidRPr="00051AB7">
          <w:rPr>
            <w:rFonts w:ascii="Times New Roman" w:hAnsi="Times New Roman" w:cs="Times New Roman"/>
            <w:sz w:val="22"/>
            <w:szCs w:val="22"/>
          </w:rPr>
          <w:t>160000, г</w:t>
        </w:r>
      </w:smartTag>
      <w:r w:rsidR="00051AB7" w:rsidRPr="00051AB7">
        <w:rPr>
          <w:rFonts w:ascii="Times New Roman" w:hAnsi="Times New Roman" w:cs="Times New Roman"/>
          <w:sz w:val="22"/>
          <w:szCs w:val="22"/>
        </w:rPr>
        <w:t xml:space="preserve">. Вологда, а/я 215, </w:t>
      </w:r>
      <w:proofErr w:type="spellStart"/>
      <w:r w:rsidR="00051AB7" w:rsidRPr="00051AB7">
        <w:rPr>
          <w:rFonts w:ascii="Times New Roman" w:hAnsi="Times New Roman" w:cs="Times New Roman"/>
          <w:sz w:val="22"/>
          <w:szCs w:val="22"/>
        </w:rPr>
        <w:t>эл.почта</w:t>
      </w:r>
      <w:proofErr w:type="spellEnd"/>
      <w:r w:rsidR="00051AB7" w:rsidRPr="00051AB7">
        <w:rPr>
          <w:rFonts w:ascii="Times New Roman" w:hAnsi="Times New Roman" w:cs="Times New Roman"/>
          <w:sz w:val="22"/>
          <w:szCs w:val="22"/>
        </w:rPr>
        <w:t xml:space="preserve">: </w:t>
      </w:r>
      <w:hyperlink r:id="rId4" w:history="1"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pershina</w:t>
        </w:r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lina</w:t>
        </w:r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</w:rPr>
          <w:t>@</w:t>
        </w:r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bk</w:t>
        </w:r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051AB7" w:rsidRPr="00051AB7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  <w:r w:rsidR="00051AB7" w:rsidRPr="00051AB7">
        <w:rPr>
          <w:rFonts w:ascii="Times New Roman" w:hAnsi="Times New Roman" w:cs="Times New Roman"/>
          <w:sz w:val="22"/>
          <w:szCs w:val="22"/>
        </w:rPr>
        <w:t xml:space="preserve">, тел. 8(8172)751737), 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члена Ассоциации «Саморегулируемая организация арбитражных управляющих Центрального федерального округа» (ИНН7705431418; ОГРН1027700542209; </w:t>
      </w:r>
      <w:smartTag w:uri="urn:schemas-microsoft-com:office:smarttags" w:element="metricconverter">
        <w:smartTagPr>
          <w:attr w:name="ProductID" w:val="109316, г"/>
        </w:smartTagPr>
        <w:r w:rsidR="003438E5" w:rsidRPr="003438E5">
          <w:rPr>
            <w:rFonts w:ascii="Times New Roman" w:hAnsi="Times New Roman" w:cs="Times New Roman"/>
            <w:sz w:val="22"/>
            <w:szCs w:val="22"/>
          </w:rPr>
          <w:t xml:space="preserve">109316, </w:t>
        </w:r>
        <w:proofErr w:type="spellStart"/>
        <w:r w:rsidR="003438E5" w:rsidRPr="003438E5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="003438E5" w:rsidRPr="003438E5">
        <w:rPr>
          <w:rFonts w:ascii="Times New Roman" w:hAnsi="Times New Roman" w:cs="Times New Roman"/>
          <w:sz w:val="22"/>
          <w:szCs w:val="22"/>
        </w:rPr>
        <w:t>.Москва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438E5" w:rsidRPr="003438E5">
        <w:rPr>
          <w:rFonts w:ascii="Times New Roman" w:hAnsi="Times New Roman" w:cs="Times New Roman"/>
          <w:sz w:val="22"/>
          <w:szCs w:val="22"/>
        </w:rPr>
        <w:t>Остаповский</w:t>
      </w:r>
      <w:proofErr w:type="spellEnd"/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проезд, д.3, стр.6, оф.201,208), осуществляющего свои полномочия на основании Решения Арбитражного суда </w:t>
      </w:r>
      <w:r w:rsidR="00F47B67">
        <w:rPr>
          <w:rFonts w:ascii="Times New Roman" w:hAnsi="Times New Roman" w:cs="Times New Roman"/>
          <w:sz w:val="22"/>
          <w:szCs w:val="22"/>
        </w:rPr>
        <w:t>города Санкт-Петербурга и Ленинградской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области от </w:t>
      </w:r>
      <w:r w:rsidR="00F47B67">
        <w:rPr>
          <w:rFonts w:ascii="Times New Roman" w:hAnsi="Times New Roman" w:cs="Times New Roman"/>
          <w:sz w:val="22"/>
          <w:szCs w:val="22"/>
        </w:rPr>
        <w:t>30.07</w:t>
      </w:r>
      <w:r w:rsidR="003438E5" w:rsidRPr="003438E5">
        <w:rPr>
          <w:rFonts w:ascii="Times New Roman" w:hAnsi="Times New Roman" w:cs="Times New Roman"/>
          <w:sz w:val="22"/>
          <w:szCs w:val="22"/>
        </w:rPr>
        <w:t>.201</w:t>
      </w:r>
      <w:r w:rsidR="00796259">
        <w:rPr>
          <w:rFonts w:ascii="Times New Roman" w:hAnsi="Times New Roman" w:cs="Times New Roman"/>
          <w:sz w:val="22"/>
          <w:szCs w:val="22"/>
        </w:rPr>
        <w:t>8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по делу № </w:t>
      </w:r>
      <w:r w:rsidR="003438E5" w:rsidRPr="003438E5">
        <w:rPr>
          <w:rFonts w:ascii="Times New Roman" w:hAnsi="Times New Roman" w:cs="Times New Roman"/>
          <w:color w:val="333333"/>
          <w:sz w:val="22"/>
          <w:szCs w:val="22"/>
        </w:rPr>
        <w:t>А</w:t>
      </w:r>
      <w:r w:rsidR="0007489F">
        <w:rPr>
          <w:rFonts w:ascii="Times New Roman" w:hAnsi="Times New Roman" w:cs="Times New Roman"/>
          <w:color w:val="333333"/>
          <w:sz w:val="22"/>
          <w:szCs w:val="22"/>
        </w:rPr>
        <w:t>56-78602/2017</w:t>
      </w:r>
      <w:r w:rsidR="003438E5" w:rsidRPr="003438E5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="00AE3798" w:rsidRPr="003438E5">
        <w:rPr>
          <w:rFonts w:ascii="Times New Roman" w:hAnsi="Times New Roman" w:cs="Times New Roman"/>
          <w:sz w:val="22"/>
          <w:szCs w:val="22"/>
        </w:rPr>
        <w:t xml:space="preserve">с одной стороны, и 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___________________________________________________________________________________________, именуем____ в дальнейшем «Претендент», _______________________________________________ ____________________________________________________________________________________, с другой стороны,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1.1. Предметом договора является внесение Претендентом задатка для участия в открытых аукционных торгах по продаже имущества должника</w:t>
      </w:r>
      <w:r w:rsidR="003438E5" w:rsidRPr="003438E5">
        <w:rPr>
          <w:rFonts w:ascii="Times New Roman" w:hAnsi="Times New Roman" w:cs="Times New Roman"/>
          <w:sz w:val="22"/>
          <w:szCs w:val="22"/>
        </w:rPr>
        <w:t xml:space="preserve"> </w:t>
      </w:r>
      <w:r w:rsidR="0007489F">
        <w:rPr>
          <w:rFonts w:ascii="Times New Roman" w:hAnsi="Times New Roman" w:cs="Times New Roman"/>
          <w:sz w:val="22"/>
          <w:szCs w:val="22"/>
        </w:rPr>
        <w:t>ООО «Семейный капитал»</w:t>
      </w:r>
      <w:r w:rsidR="003438E5">
        <w:rPr>
          <w:rFonts w:ascii="Times New Roman" w:hAnsi="Times New Roman" w:cs="Times New Roman"/>
          <w:sz w:val="22"/>
          <w:szCs w:val="22"/>
        </w:rPr>
        <w:t>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1.2. Задаток установлен в размере </w:t>
      </w:r>
      <w:r w:rsidR="00796259">
        <w:rPr>
          <w:rFonts w:ascii="Times New Roman" w:hAnsi="Times New Roman" w:cs="Times New Roman"/>
          <w:sz w:val="22"/>
          <w:szCs w:val="22"/>
        </w:rPr>
        <w:t>2</w:t>
      </w:r>
      <w:r w:rsidRPr="003438E5">
        <w:rPr>
          <w:rFonts w:ascii="Times New Roman" w:hAnsi="Times New Roman" w:cs="Times New Roman"/>
          <w:sz w:val="22"/>
          <w:szCs w:val="22"/>
        </w:rPr>
        <w:t>0 % от начальной стоимости лота.</w:t>
      </w:r>
    </w:p>
    <w:p w:rsidR="00AE3798" w:rsidRPr="003438E5" w:rsidRDefault="00AE3798" w:rsidP="005A2E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II. ВНЕСЕНИЕ ЗАДАТКА</w:t>
      </w:r>
    </w:p>
    <w:p w:rsidR="00AE3798" w:rsidRPr="003438E5" w:rsidRDefault="00AE3798" w:rsidP="003A7F0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 xml:space="preserve">2.1. Внесение задатка осуществляется путем перечисления денежных средств на расчетный счет по следующим 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 xml:space="preserve">реквизитам: </w:t>
      </w:r>
      <w:r w:rsidR="0007489F" w:rsidRPr="0007489F">
        <w:rPr>
          <w:rFonts w:ascii="Times New Roman" w:hAnsi="Times New Roman" w:cs="Times New Roman"/>
          <w:sz w:val="22"/>
          <w:szCs w:val="22"/>
        </w:rPr>
        <w:t> р</w:t>
      </w:r>
      <w:proofErr w:type="gramEnd"/>
      <w:r w:rsidR="0007489F" w:rsidRPr="0007489F">
        <w:rPr>
          <w:rFonts w:ascii="Times New Roman" w:hAnsi="Times New Roman" w:cs="Times New Roman"/>
          <w:sz w:val="22"/>
          <w:szCs w:val="22"/>
        </w:rPr>
        <w:t>/с №40702810912000009380 в Вологодское отделение №8638 ПАО Сбербанк, к/с 30101810900000000644, БИК 041909644, получатель ООО «Семейный капитал»</w:t>
      </w:r>
      <w:r w:rsidR="003438E5">
        <w:rPr>
          <w:rFonts w:ascii="Times New Roman" w:hAnsi="Times New Roman" w:cs="Times New Roman"/>
          <w:sz w:val="22"/>
          <w:szCs w:val="22"/>
        </w:rPr>
        <w:t xml:space="preserve"> </w:t>
      </w:r>
      <w:r w:rsidRPr="003438E5">
        <w:rPr>
          <w:rFonts w:ascii="Times New Roman" w:hAnsi="Times New Roman" w:cs="Times New Roman"/>
          <w:sz w:val="22"/>
          <w:szCs w:val="22"/>
        </w:rPr>
        <w:t>в течение срока приема заявок на участие в открытых аукционных торгах, указанного в информационном сообщении.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I</w:t>
      </w:r>
      <w:r w:rsidRPr="003438E5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3438E5">
        <w:rPr>
          <w:rFonts w:ascii="Times New Roman" w:hAnsi="Times New Roman" w:cs="Times New Roman"/>
          <w:sz w:val="22"/>
          <w:szCs w:val="22"/>
        </w:rPr>
        <w:t xml:space="preserve"> ВОЗВРАТ ЗАДАТКА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3.1. Задаток возвращается Претенденту в случаях, когда Претендент:</w:t>
      </w:r>
    </w:p>
    <w:p w:rsidR="00AE3798" w:rsidRPr="003438E5" w:rsidRDefault="00AE3798" w:rsidP="005A2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ab/>
        <w:t>- не допущен к участию в открытых торгах;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не признан победителем;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- отзывает заявку в установленный срок.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 xml:space="preserve">3.2. 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>Задаток  возвращается</w:t>
      </w:r>
      <w:proofErr w:type="gramEnd"/>
      <w:r w:rsidRPr="003438E5">
        <w:rPr>
          <w:rFonts w:ascii="Times New Roman" w:hAnsi="Times New Roman" w:cs="Times New Roman"/>
          <w:sz w:val="22"/>
          <w:szCs w:val="22"/>
        </w:rPr>
        <w:t xml:space="preserve">  Претенденту в течение 5 рабочих дней с даты подписания протокола о результатах проведения торгов.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 xml:space="preserve">3.3. 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>Возврат  задатка</w:t>
      </w:r>
      <w:proofErr w:type="gramEnd"/>
      <w:r w:rsidRPr="003438E5">
        <w:rPr>
          <w:rFonts w:ascii="Times New Roman" w:hAnsi="Times New Roman" w:cs="Times New Roman"/>
          <w:sz w:val="22"/>
          <w:szCs w:val="22"/>
        </w:rPr>
        <w:t xml:space="preserve">  осуществляется путем перечисления денежных средств на счет Претендента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 xml:space="preserve">3.4. Задаток, внесенный </w:t>
      </w:r>
      <w:proofErr w:type="gramStart"/>
      <w:r w:rsidRPr="003438E5">
        <w:rPr>
          <w:rFonts w:ascii="Times New Roman" w:hAnsi="Times New Roman" w:cs="Times New Roman"/>
          <w:sz w:val="22"/>
          <w:szCs w:val="22"/>
        </w:rPr>
        <w:t>победителем</w:t>
      </w:r>
      <w:proofErr w:type="gramEnd"/>
      <w:r w:rsidRPr="003438E5">
        <w:rPr>
          <w:rFonts w:ascii="Times New Roman" w:hAnsi="Times New Roman" w:cs="Times New Roman"/>
          <w:sz w:val="22"/>
          <w:szCs w:val="22"/>
        </w:rPr>
        <w:t xml:space="preserve"> не возвращается, и засчитывается в счет оплаты приобретаемого имущества.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:rsidR="00AE3798" w:rsidRPr="003438E5" w:rsidRDefault="00AE3798" w:rsidP="005A2EF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AE3798" w:rsidRPr="003438E5" w:rsidRDefault="00AE3798" w:rsidP="005A2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438E5">
        <w:rPr>
          <w:rFonts w:ascii="Times New Roman" w:hAnsi="Times New Roman" w:cs="Times New Roman"/>
          <w:sz w:val="22"/>
          <w:szCs w:val="22"/>
        </w:rPr>
        <w:t>СТОРОНЫ</w:t>
      </w:r>
    </w:p>
    <w:tbl>
      <w:tblPr>
        <w:tblW w:w="10207" w:type="dxa"/>
        <w:tblLook w:val="01E0" w:firstRow="1" w:lastRow="1" w:firstColumn="1" w:lastColumn="1" w:noHBand="0" w:noVBand="0"/>
      </w:tblPr>
      <w:tblGrid>
        <w:gridCol w:w="4860"/>
        <w:gridCol w:w="5347"/>
      </w:tblGrid>
      <w:tr w:rsidR="00AE3798" w:rsidRPr="003438E5" w:rsidTr="005A2EF7">
        <w:tc>
          <w:tcPr>
            <w:tcW w:w="4860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Организатор торгов</w:t>
            </w: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Претендент</w:t>
            </w:r>
          </w:p>
        </w:tc>
      </w:tr>
      <w:tr w:rsidR="00AE3798" w:rsidRPr="003438E5" w:rsidTr="005A2EF7">
        <w:tc>
          <w:tcPr>
            <w:tcW w:w="4860" w:type="dxa"/>
          </w:tcPr>
          <w:p w:rsidR="003438E5" w:rsidRDefault="00EF0C6E" w:rsidP="003438E5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 xml:space="preserve">Конкурсный управляющий </w:t>
            </w:r>
            <w:r w:rsidR="00EC5BCF">
              <w:rPr>
                <w:rFonts w:ascii="Times New Roman" w:hAnsi="Times New Roman"/>
                <w:color w:val="333333"/>
              </w:rPr>
              <w:t xml:space="preserve">ООО «Семейный капитал» </w:t>
            </w:r>
            <w:r w:rsidR="00EC5BCF" w:rsidRPr="00EC5BCF">
              <w:rPr>
                <w:rFonts w:ascii="Times New Roman" w:hAnsi="Times New Roman"/>
                <w:color w:val="333333"/>
              </w:rPr>
              <w:t>(</w:t>
            </w:r>
            <w:proofErr w:type="gramStart"/>
            <w:r w:rsidR="00EC5BCF" w:rsidRPr="00EC5BCF">
              <w:rPr>
                <w:rFonts w:ascii="Times New Roman" w:hAnsi="Times New Roman"/>
                <w:color w:val="333333"/>
              </w:rPr>
              <w:t>192012,Санкт</w:t>
            </w:r>
            <w:proofErr w:type="gramEnd"/>
            <w:r w:rsidR="00EC5BCF" w:rsidRPr="00EC5BCF">
              <w:rPr>
                <w:rFonts w:ascii="Times New Roman" w:hAnsi="Times New Roman"/>
                <w:color w:val="333333"/>
              </w:rPr>
              <w:t xml:space="preserve">-Петербург, </w:t>
            </w:r>
            <w:proofErr w:type="spellStart"/>
            <w:r w:rsidR="00EC5BCF" w:rsidRPr="00EC5BCF">
              <w:rPr>
                <w:rFonts w:ascii="Times New Roman" w:hAnsi="Times New Roman"/>
                <w:color w:val="333333"/>
              </w:rPr>
              <w:t>пр.Обуховской</w:t>
            </w:r>
            <w:proofErr w:type="spellEnd"/>
            <w:r w:rsidR="00EC5BCF" w:rsidRPr="00EC5BCF">
              <w:rPr>
                <w:rFonts w:ascii="Times New Roman" w:hAnsi="Times New Roman"/>
                <w:color w:val="333333"/>
              </w:rPr>
              <w:t xml:space="preserve"> обороны,д.116, к.1, </w:t>
            </w:r>
            <w:proofErr w:type="spellStart"/>
            <w:r w:rsidR="00EC5BCF" w:rsidRPr="00EC5BCF">
              <w:rPr>
                <w:rFonts w:ascii="Times New Roman" w:hAnsi="Times New Roman"/>
                <w:color w:val="333333"/>
              </w:rPr>
              <w:t>лит.Е</w:t>
            </w:r>
            <w:proofErr w:type="spellEnd"/>
            <w:r w:rsidR="00EC5BCF" w:rsidRPr="00EC5BCF">
              <w:rPr>
                <w:rFonts w:ascii="Times New Roman" w:hAnsi="Times New Roman"/>
                <w:color w:val="333333"/>
              </w:rPr>
              <w:t>; ИНН7811510573)</w:t>
            </w:r>
            <w:r w:rsidR="00EC5BCF">
              <w:rPr>
                <w:rFonts w:ascii="Times New Roman" w:hAnsi="Times New Roman"/>
                <w:color w:val="333333"/>
              </w:rPr>
              <w:t xml:space="preserve"> Першина А.Е.</w:t>
            </w:r>
          </w:p>
          <w:p w:rsidR="00EC5BCF" w:rsidRPr="003438E5" w:rsidRDefault="00EC5BCF" w:rsidP="003438E5">
            <w:pPr>
              <w:spacing w:after="0" w:line="240" w:lineRule="auto"/>
              <w:rPr>
                <w:rFonts w:ascii="Times New Roman" w:hAnsi="Times New Roman"/>
              </w:rPr>
            </w:pPr>
            <w:r w:rsidRPr="00EC5BCF">
              <w:rPr>
                <w:rFonts w:ascii="Times New Roman" w:hAnsi="Times New Roman"/>
              </w:rPr>
              <w:t>р/с №40702810912000009380 в Вологодское отделение №8638 ПАО Сбербанк, к/с 30101810900000000644, БИК 041909644, получатель ООО «Семейный капитал»</w:t>
            </w: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38E5" w:rsidRPr="003438E5" w:rsidRDefault="003438E5" w:rsidP="003438E5">
            <w:pPr>
              <w:spacing w:after="0" w:line="240" w:lineRule="auto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__________________________</w:t>
            </w:r>
            <w:r w:rsidR="00995651">
              <w:rPr>
                <w:rFonts w:ascii="Times New Roman" w:hAnsi="Times New Roman"/>
              </w:rPr>
              <w:t>А.Е. Першина</w:t>
            </w:r>
          </w:p>
          <w:p w:rsidR="00AE3798" w:rsidRPr="003438E5" w:rsidRDefault="00AE3798" w:rsidP="00A962D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347" w:type="dxa"/>
          </w:tcPr>
          <w:p w:rsidR="00AE3798" w:rsidRPr="003438E5" w:rsidRDefault="00AE3798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EC5BCF" w:rsidRPr="003438E5" w:rsidRDefault="00EC5BCF" w:rsidP="003A7F07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</w:p>
          <w:p w:rsidR="003438E5" w:rsidRPr="003438E5" w:rsidRDefault="003438E5" w:rsidP="003A7F07">
            <w:pPr>
              <w:spacing w:after="0"/>
              <w:rPr>
                <w:rFonts w:ascii="Times New Roman" w:hAnsi="Times New Roman"/>
              </w:rPr>
            </w:pPr>
            <w:r w:rsidRPr="003438E5">
              <w:rPr>
                <w:rFonts w:ascii="Times New Roman" w:hAnsi="Times New Roman"/>
              </w:rPr>
              <w:t>_____________________ /_______________________/</w:t>
            </w:r>
          </w:p>
        </w:tc>
      </w:tr>
    </w:tbl>
    <w:p w:rsidR="00AE3798" w:rsidRPr="003438E5" w:rsidRDefault="00AE3798" w:rsidP="003A7F07">
      <w:pPr>
        <w:spacing w:after="0"/>
        <w:rPr>
          <w:rFonts w:ascii="Times New Roman" w:hAnsi="Times New Roman"/>
        </w:rPr>
      </w:pPr>
    </w:p>
    <w:sectPr w:rsidR="00AE3798" w:rsidRPr="003438E5" w:rsidSect="003438E5">
      <w:pgSz w:w="11906" w:h="16838"/>
      <w:pgMar w:top="540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EF7"/>
    <w:rsid w:val="00051AB7"/>
    <w:rsid w:val="0007489F"/>
    <w:rsid w:val="001E786E"/>
    <w:rsid w:val="00247221"/>
    <w:rsid w:val="003438E5"/>
    <w:rsid w:val="003A7F07"/>
    <w:rsid w:val="00494E2B"/>
    <w:rsid w:val="005A2EF7"/>
    <w:rsid w:val="00621A8C"/>
    <w:rsid w:val="00796259"/>
    <w:rsid w:val="00995651"/>
    <w:rsid w:val="00A962DD"/>
    <w:rsid w:val="00AD2186"/>
    <w:rsid w:val="00AE3798"/>
    <w:rsid w:val="00AF20A0"/>
    <w:rsid w:val="00B26ABC"/>
    <w:rsid w:val="00D9751C"/>
    <w:rsid w:val="00EC5BCF"/>
    <w:rsid w:val="00EF0C6E"/>
    <w:rsid w:val="00F4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19D45C"/>
  <w15:chartTrackingRefBased/>
  <w15:docId w15:val="{6DD6C267-25C6-43A6-90F5-E7A0BFC0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0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2EF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051A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1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shina.lin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Grizli777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Windows User</dc:creator>
  <cp:keywords/>
  <dc:description/>
  <cp:lastModifiedBy>ACER</cp:lastModifiedBy>
  <cp:revision>2</cp:revision>
  <dcterms:created xsi:type="dcterms:W3CDTF">2019-02-28T10:47:00Z</dcterms:created>
  <dcterms:modified xsi:type="dcterms:W3CDTF">2019-02-28T10:47:00Z</dcterms:modified>
</cp:coreProperties>
</file>