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2E3" w:rsidRPr="00700F98" w:rsidRDefault="007F22E3" w:rsidP="007F22E3">
      <w:pPr>
        <w:pStyle w:val="1"/>
        <w:rPr>
          <w:sz w:val="24"/>
          <w:szCs w:val="24"/>
        </w:rPr>
      </w:pPr>
      <w:r w:rsidRPr="00700F98">
        <w:rPr>
          <w:sz w:val="24"/>
          <w:szCs w:val="24"/>
        </w:rP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94"/>
        <w:gridCol w:w="4794"/>
      </w:tblGrid>
      <w:tr w:rsidR="007F22E3" w:rsidRPr="00700F98" w:rsidTr="00883BE0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7F22E3" w:rsidRPr="00700F98" w:rsidRDefault="007F22E3" w:rsidP="007F22E3">
            <w:pPr>
              <w:rPr>
                <w:sz w:val="22"/>
                <w:szCs w:val="22"/>
              </w:rPr>
            </w:pPr>
            <w:proofErr w:type="gramStart"/>
            <w:r w:rsidRPr="00700F98">
              <w:rPr>
                <w:color w:val="0000FF"/>
                <w:sz w:val="22"/>
                <w:szCs w:val="22"/>
              </w:rPr>
              <w:t>г</w:t>
            </w:r>
            <w:proofErr w:type="gramEnd"/>
            <w:r w:rsidRPr="00700F98">
              <w:rPr>
                <w:color w:val="0000FF"/>
                <w:sz w:val="22"/>
                <w:szCs w:val="22"/>
              </w:rPr>
              <w:t>.</w:t>
            </w:r>
            <w:r>
              <w:rPr>
                <w:color w:val="0000FF"/>
                <w:sz w:val="22"/>
                <w:szCs w:val="22"/>
              </w:rPr>
              <w:t xml:space="preserve"> ___________</w:t>
            </w:r>
          </w:p>
        </w:tc>
        <w:tc>
          <w:tcPr>
            <w:tcW w:w="2500" w:type="pct"/>
            <w:vAlign w:val="center"/>
            <w:hideMark/>
          </w:tcPr>
          <w:p w:rsidR="007F22E3" w:rsidRPr="00700F98" w:rsidRDefault="007F22E3" w:rsidP="007F22E3">
            <w:pPr>
              <w:jc w:val="right"/>
              <w:rPr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 xml:space="preserve">«___» </w:t>
            </w:r>
            <w:r w:rsidRPr="007F22E3">
              <w:rPr>
                <w:sz w:val="22"/>
                <w:szCs w:val="22"/>
              </w:rPr>
              <w:t>__________</w:t>
            </w:r>
            <w:r w:rsidRPr="00700F98">
              <w:rPr>
                <w:color w:val="0000FF"/>
                <w:sz w:val="22"/>
                <w:szCs w:val="22"/>
              </w:rPr>
              <w:t xml:space="preserve"> 201</w:t>
            </w:r>
            <w:r>
              <w:rPr>
                <w:color w:val="0000FF"/>
                <w:sz w:val="22"/>
                <w:szCs w:val="22"/>
              </w:rPr>
              <w:t>9</w:t>
            </w:r>
            <w:r w:rsidRPr="00700F98">
              <w:rPr>
                <w:color w:val="0000FF"/>
                <w:sz w:val="22"/>
                <w:szCs w:val="22"/>
              </w:rPr>
              <w:t>г.</w:t>
            </w:r>
          </w:p>
        </w:tc>
      </w:tr>
    </w:tbl>
    <w:p w:rsidR="007F22E3" w:rsidRPr="00700F98" w:rsidRDefault="007F22E3" w:rsidP="007F22E3">
      <w:pPr>
        <w:pStyle w:val="ad"/>
        <w:jc w:val="both"/>
        <w:rPr>
          <w:color w:val="0000FF"/>
          <w:sz w:val="22"/>
          <w:szCs w:val="22"/>
        </w:rPr>
      </w:pPr>
    </w:p>
    <w:p w:rsidR="007F22E3" w:rsidRPr="00700F98" w:rsidRDefault="007F22E3" w:rsidP="007F22E3">
      <w:pPr>
        <w:pStyle w:val="ad"/>
        <w:jc w:val="both"/>
        <w:rPr>
          <w:sz w:val="22"/>
          <w:szCs w:val="22"/>
        </w:rPr>
      </w:pPr>
      <w:r w:rsidRPr="00700F98">
        <w:rPr>
          <w:color w:val="0000FF"/>
          <w:sz w:val="22"/>
          <w:szCs w:val="22"/>
        </w:rPr>
        <w:t>Конкурсный управляющий</w:t>
      </w:r>
      <w:r w:rsidRPr="00700F98">
        <w:rPr>
          <w:sz w:val="22"/>
          <w:szCs w:val="22"/>
        </w:rPr>
        <w:t xml:space="preserve"> </w:t>
      </w:r>
      <w:r w:rsidRPr="00700F98">
        <w:rPr>
          <w:color w:val="0000FF"/>
          <w:sz w:val="22"/>
          <w:szCs w:val="22"/>
        </w:rPr>
        <w:t>ООО "ЮРПИ"</w:t>
      </w:r>
      <w:r w:rsidRPr="00700F98">
        <w:rPr>
          <w:sz w:val="22"/>
          <w:szCs w:val="22"/>
        </w:rPr>
        <w:t xml:space="preserve"> (ОГРН </w:t>
      </w:r>
      <w:r w:rsidRPr="00700F98">
        <w:rPr>
          <w:color w:val="0000FF"/>
          <w:sz w:val="22"/>
          <w:szCs w:val="22"/>
        </w:rPr>
        <w:t>1038602650690</w:t>
      </w:r>
      <w:r w:rsidRPr="00700F98">
        <w:rPr>
          <w:sz w:val="22"/>
          <w:szCs w:val="22"/>
        </w:rPr>
        <w:t xml:space="preserve">, ИНН </w:t>
      </w:r>
      <w:r w:rsidRPr="00700F98">
        <w:rPr>
          <w:color w:val="0000FF"/>
          <w:sz w:val="22"/>
          <w:szCs w:val="22"/>
        </w:rPr>
        <w:t>8611006353</w:t>
      </w:r>
      <w:r w:rsidRPr="00700F98">
        <w:rPr>
          <w:sz w:val="22"/>
          <w:szCs w:val="22"/>
        </w:rPr>
        <w:t xml:space="preserve">, адрес: </w:t>
      </w:r>
      <w:r w:rsidRPr="00700F98">
        <w:rPr>
          <w:color w:val="0000FF"/>
          <w:sz w:val="22"/>
          <w:szCs w:val="22"/>
        </w:rPr>
        <w:t>628162, ХАНТЫ-МАНСИЙСКИЙ АВТОНОМНЫЙ ОКРУГ - ЮГРА, г.</w:t>
      </w:r>
      <w:r>
        <w:rPr>
          <w:color w:val="0000FF"/>
          <w:sz w:val="22"/>
          <w:szCs w:val="22"/>
        </w:rPr>
        <w:t xml:space="preserve"> </w:t>
      </w:r>
      <w:r w:rsidRPr="00700F98">
        <w:rPr>
          <w:color w:val="0000FF"/>
          <w:sz w:val="22"/>
          <w:szCs w:val="22"/>
        </w:rPr>
        <w:t>Белоярский, ул.</w:t>
      </w:r>
      <w:r>
        <w:rPr>
          <w:color w:val="0000FF"/>
          <w:sz w:val="22"/>
          <w:szCs w:val="22"/>
        </w:rPr>
        <w:t> </w:t>
      </w:r>
      <w:r w:rsidRPr="00700F98">
        <w:rPr>
          <w:color w:val="0000FF"/>
          <w:sz w:val="22"/>
          <w:szCs w:val="22"/>
        </w:rPr>
        <w:t>Школьная, д.</w:t>
      </w:r>
      <w:r>
        <w:rPr>
          <w:color w:val="0000FF"/>
          <w:sz w:val="22"/>
          <w:szCs w:val="22"/>
        </w:rPr>
        <w:t xml:space="preserve"> </w:t>
      </w:r>
      <w:r w:rsidRPr="00700F98">
        <w:rPr>
          <w:color w:val="0000FF"/>
          <w:sz w:val="22"/>
          <w:szCs w:val="22"/>
        </w:rPr>
        <w:t>4, 4</w:t>
      </w:r>
      <w:r w:rsidRPr="00700F98">
        <w:rPr>
          <w:sz w:val="22"/>
          <w:szCs w:val="22"/>
        </w:rPr>
        <w:t xml:space="preserve">) </w:t>
      </w:r>
      <w:r w:rsidRPr="00700F98">
        <w:rPr>
          <w:color w:val="0000FF"/>
          <w:sz w:val="22"/>
          <w:szCs w:val="22"/>
        </w:rPr>
        <w:t>Петрушкин</w:t>
      </w:r>
      <w:r w:rsidRPr="00700F98">
        <w:rPr>
          <w:sz w:val="22"/>
          <w:szCs w:val="22"/>
        </w:rPr>
        <w:t xml:space="preserve"> </w:t>
      </w:r>
      <w:r w:rsidRPr="00700F98">
        <w:rPr>
          <w:color w:val="0000FF"/>
          <w:sz w:val="22"/>
          <w:szCs w:val="22"/>
        </w:rPr>
        <w:t>Михаил</w:t>
      </w:r>
      <w:r w:rsidRPr="00700F98">
        <w:rPr>
          <w:sz w:val="22"/>
          <w:szCs w:val="22"/>
        </w:rPr>
        <w:t xml:space="preserve"> </w:t>
      </w:r>
      <w:r w:rsidRPr="00700F98">
        <w:rPr>
          <w:color w:val="0000FF"/>
          <w:sz w:val="22"/>
          <w:szCs w:val="22"/>
        </w:rPr>
        <w:t>Владимирович</w:t>
      </w:r>
      <w:r w:rsidRPr="00700F98">
        <w:rPr>
          <w:sz w:val="22"/>
          <w:szCs w:val="22"/>
        </w:rPr>
        <w:t xml:space="preserve">, именуемый в дальнейшем «Организатор торгов», действующий на основании решения </w:t>
      </w:r>
      <w:r w:rsidRPr="00700F98">
        <w:rPr>
          <w:color w:val="0000FF"/>
          <w:sz w:val="22"/>
          <w:szCs w:val="22"/>
        </w:rPr>
        <w:t>Арбитражного суда Ханты-Мансийского автономного округа</w:t>
      </w:r>
      <w:r w:rsidRPr="00700F98">
        <w:rPr>
          <w:sz w:val="22"/>
          <w:szCs w:val="22"/>
        </w:rPr>
        <w:t xml:space="preserve"> от </w:t>
      </w:r>
      <w:r w:rsidRPr="00700F98">
        <w:rPr>
          <w:color w:val="0000FF"/>
          <w:sz w:val="22"/>
          <w:szCs w:val="22"/>
        </w:rPr>
        <w:t>14.02.2017</w:t>
      </w:r>
      <w:r w:rsidRPr="00700F98">
        <w:rPr>
          <w:sz w:val="22"/>
          <w:szCs w:val="22"/>
        </w:rPr>
        <w:t xml:space="preserve"> по делу № </w:t>
      </w:r>
      <w:r w:rsidRPr="00700F98">
        <w:rPr>
          <w:color w:val="0000FF"/>
          <w:sz w:val="22"/>
          <w:szCs w:val="22"/>
        </w:rPr>
        <w:t>А75-8760/2016</w:t>
      </w:r>
      <w:r w:rsidRPr="00700F98">
        <w:rPr>
          <w:sz w:val="22"/>
          <w:szCs w:val="22"/>
        </w:rPr>
        <w:t>, с одной стороны, и ____________________________________________________, именуемое (-</w:t>
      </w:r>
      <w:proofErr w:type="spellStart"/>
      <w:r w:rsidRPr="00700F98">
        <w:rPr>
          <w:sz w:val="22"/>
          <w:szCs w:val="22"/>
        </w:rPr>
        <w:t>ый</w:t>
      </w:r>
      <w:proofErr w:type="spellEnd"/>
      <w:r w:rsidRPr="00700F98">
        <w:rPr>
          <w:sz w:val="22"/>
          <w:szCs w:val="22"/>
        </w:rPr>
        <w:t xml:space="preserve">, </w:t>
      </w:r>
      <w:proofErr w:type="gramStart"/>
      <w:r w:rsidRPr="00700F98">
        <w:rPr>
          <w:sz w:val="22"/>
          <w:szCs w:val="22"/>
        </w:rPr>
        <w:t>-</w:t>
      </w:r>
      <w:proofErr w:type="spellStart"/>
      <w:r w:rsidRPr="00700F98">
        <w:rPr>
          <w:sz w:val="22"/>
          <w:szCs w:val="22"/>
        </w:rPr>
        <w:t>а</w:t>
      </w:r>
      <w:proofErr w:type="gramEnd"/>
      <w:r w:rsidRPr="00700F98">
        <w:rPr>
          <w:sz w:val="22"/>
          <w:szCs w:val="22"/>
        </w:rPr>
        <w:t>я</w:t>
      </w:r>
      <w:proofErr w:type="spellEnd"/>
      <w:r w:rsidRPr="00700F98">
        <w:rPr>
          <w:sz w:val="22"/>
          <w:szCs w:val="22"/>
        </w:rPr>
        <w:t>) в дальнейшем «Заявитель», с другой стороны, заключили настоящий договор о нижеследующем:</w:t>
      </w:r>
    </w:p>
    <w:p w:rsidR="007F22E3" w:rsidRPr="00700F98" w:rsidRDefault="007F22E3" w:rsidP="007F22E3">
      <w:pPr>
        <w:pStyle w:val="2"/>
        <w:rPr>
          <w:sz w:val="22"/>
          <w:szCs w:val="22"/>
        </w:rPr>
      </w:pPr>
    </w:p>
    <w:p w:rsidR="007F22E3" w:rsidRPr="00700F98" w:rsidRDefault="007F22E3" w:rsidP="007F22E3">
      <w:pPr>
        <w:pStyle w:val="2"/>
        <w:keepNext w:val="0"/>
        <w:numPr>
          <w:ilvl w:val="0"/>
          <w:numId w:val="11"/>
        </w:numPr>
        <w:rPr>
          <w:sz w:val="22"/>
          <w:szCs w:val="22"/>
        </w:rPr>
      </w:pPr>
      <w:r w:rsidRPr="00700F98">
        <w:rPr>
          <w:sz w:val="22"/>
          <w:szCs w:val="22"/>
        </w:rPr>
        <w:t>Предмет договора</w:t>
      </w:r>
    </w:p>
    <w:p w:rsidR="007F22E3" w:rsidRPr="00700F98" w:rsidRDefault="007F22E3" w:rsidP="007F22E3">
      <w:pPr>
        <w:pStyle w:val="2"/>
        <w:ind w:left="720"/>
        <w:rPr>
          <w:sz w:val="22"/>
          <w:szCs w:val="22"/>
        </w:rPr>
      </w:pPr>
    </w:p>
    <w:p w:rsidR="007F22E3" w:rsidRPr="00700F98" w:rsidRDefault="007F22E3" w:rsidP="007F22E3">
      <w:pPr>
        <w:pStyle w:val="ad"/>
        <w:jc w:val="both"/>
        <w:rPr>
          <w:sz w:val="22"/>
          <w:szCs w:val="22"/>
        </w:rPr>
      </w:pPr>
      <w:r w:rsidRPr="00700F98">
        <w:rPr>
          <w:sz w:val="22"/>
          <w:szCs w:val="22"/>
        </w:rPr>
        <w:t xml:space="preserve">1.1. </w:t>
      </w:r>
      <w:proofErr w:type="gramStart"/>
      <w:r w:rsidRPr="00700F98">
        <w:rPr>
          <w:sz w:val="22"/>
          <w:szCs w:val="22"/>
        </w:rPr>
        <w:t>В соответствии с условиями настоящего Договора Заявитель для участия в торгах по продаже</w:t>
      </w:r>
      <w:proofErr w:type="gramEnd"/>
      <w:r w:rsidRPr="00700F98">
        <w:rPr>
          <w:sz w:val="22"/>
          <w:szCs w:val="22"/>
        </w:rPr>
        <w:t xml:space="preserve"> имущества </w:t>
      </w:r>
      <w:r w:rsidRPr="00700F98">
        <w:rPr>
          <w:color w:val="0000FF"/>
          <w:sz w:val="22"/>
          <w:szCs w:val="22"/>
        </w:rPr>
        <w:t>ООО "ЮРПИ"</w:t>
      </w:r>
      <w:r w:rsidRPr="00700F98">
        <w:rPr>
          <w:sz w:val="22"/>
          <w:szCs w:val="22"/>
        </w:rPr>
        <w:t xml:space="preserve"> по лоту № _1_: Баня, назначение: баня, 1-этажный, общая площадь 49,6 кв.м., кадастровый номер 86:06:0010102:286, лит. А, адрес объекта:</w:t>
      </w:r>
      <w:r>
        <w:rPr>
          <w:sz w:val="22"/>
          <w:szCs w:val="22"/>
        </w:rPr>
        <w:t xml:space="preserve"> Тюменская обл., </w:t>
      </w:r>
      <w:proofErr w:type="spellStart"/>
      <w:r>
        <w:rPr>
          <w:sz w:val="22"/>
          <w:szCs w:val="22"/>
        </w:rPr>
        <w:t>ХМАО-Югра</w:t>
      </w:r>
      <w:proofErr w:type="spellEnd"/>
      <w:r>
        <w:rPr>
          <w:sz w:val="22"/>
          <w:szCs w:val="22"/>
        </w:rPr>
        <w:t xml:space="preserve">, р-н </w:t>
      </w:r>
      <w:r w:rsidRPr="00700F98">
        <w:rPr>
          <w:sz w:val="22"/>
          <w:szCs w:val="22"/>
        </w:rPr>
        <w:t>Белоярский, с.</w:t>
      </w:r>
      <w:r>
        <w:rPr>
          <w:sz w:val="22"/>
          <w:szCs w:val="22"/>
        </w:rPr>
        <w:t xml:space="preserve"> </w:t>
      </w:r>
      <w:r w:rsidRPr="00700F98">
        <w:rPr>
          <w:sz w:val="22"/>
          <w:szCs w:val="22"/>
        </w:rPr>
        <w:t>Полноват, ул.</w:t>
      </w:r>
      <w:r>
        <w:rPr>
          <w:sz w:val="22"/>
          <w:szCs w:val="22"/>
        </w:rPr>
        <w:t xml:space="preserve"> </w:t>
      </w:r>
      <w:r w:rsidRPr="00700F98">
        <w:rPr>
          <w:sz w:val="22"/>
          <w:szCs w:val="22"/>
        </w:rPr>
        <w:t>Северная, д.</w:t>
      </w:r>
      <w:r>
        <w:rPr>
          <w:sz w:val="22"/>
          <w:szCs w:val="22"/>
        </w:rPr>
        <w:t xml:space="preserve"> </w:t>
      </w:r>
      <w:r w:rsidRPr="00700F98">
        <w:rPr>
          <w:sz w:val="22"/>
          <w:szCs w:val="22"/>
        </w:rPr>
        <w:t>60 б; дом охотника, назначение: жилой дом, 1-этажный, общей площадью 167,9 кв</w:t>
      </w:r>
      <w:proofErr w:type="gramStart"/>
      <w:r w:rsidRPr="00700F98">
        <w:rPr>
          <w:sz w:val="22"/>
          <w:szCs w:val="22"/>
        </w:rPr>
        <w:t>.м</w:t>
      </w:r>
      <w:proofErr w:type="gramEnd"/>
      <w:r w:rsidRPr="00700F98">
        <w:rPr>
          <w:sz w:val="22"/>
          <w:szCs w:val="22"/>
        </w:rPr>
        <w:t>, кадастровый номер 86:06:0010102:284, адрес: Т</w:t>
      </w:r>
      <w:r>
        <w:rPr>
          <w:sz w:val="22"/>
          <w:szCs w:val="22"/>
        </w:rPr>
        <w:t xml:space="preserve">юменская обл., ХМАО - </w:t>
      </w:r>
      <w:proofErr w:type="spellStart"/>
      <w:r>
        <w:rPr>
          <w:sz w:val="22"/>
          <w:szCs w:val="22"/>
        </w:rPr>
        <w:t>Югра</w:t>
      </w:r>
      <w:proofErr w:type="spellEnd"/>
      <w:r>
        <w:rPr>
          <w:sz w:val="22"/>
          <w:szCs w:val="22"/>
        </w:rPr>
        <w:t xml:space="preserve">, р-н </w:t>
      </w:r>
      <w:r w:rsidRPr="00700F98">
        <w:rPr>
          <w:sz w:val="22"/>
          <w:szCs w:val="22"/>
        </w:rPr>
        <w:t>Белоярский, с.</w:t>
      </w:r>
      <w:r>
        <w:rPr>
          <w:sz w:val="22"/>
          <w:szCs w:val="22"/>
        </w:rPr>
        <w:t xml:space="preserve"> </w:t>
      </w:r>
      <w:r w:rsidRPr="00700F98">
        <w:rPr>
          <w:sz w:val="22"/>
          <w:szCs w:val="22"/>
        </w:rPr>
        <w:t>Полноват, ул</w:t>
      </w:r>
      <w:proofErr w:type="gramStart"/>
      <w:r w:rsidRPr="00700F98">
        <w:rPr>
          <w:sz w:val="22"/>
          <w:szCs w:val="22"/>
        </w:rPr>
        <w:t>.С</w:t>
      </w:r>
      <w:proofErr w:type="gramEnd"/>
      <w:r w:rsidRPr="00700F98">
        <w:rPr>
          <w:sz w:val="22"/>
          <w:szCs w:val="22"/>
        </w:rPr>
        <w:t xml:space="preserve">еверная, д.60; дом охраны, назначение: жилой дом, 1-этажный, общая площадь 101,2 кв.м., кадастровый номер 86:06:0010102:285, лит.А адрес: </w:t>
      </w:r>
      <w:proofErr w:type="gramStart"/>
      <w:r w:rsidRPr="00700F98">
        <w:rPr>
          <w:sz w:val="22"/>
          <w:szCs w:val="22"/>
        </w:rPr>
        <w:t xml:space="preserve">Тюменская обл., </w:t>
      </w:r>
      <w:proofErr w:type="spellStart"/>
      <w:r w:rsidRPr="00700F98">
        <w:rPr>
          <w:sz w:val="22"/>
          <w:szCs w:val="22"/>
        </w:rPr>
        <w:t>ХМАО-Югра</w:t>
      </w:r>
      <w:proofErr w:type="spellEnd"/>
      <w:r w:rsidRPr="00700F98">
        <w:rPr>
          <w:sz w:val="22"/>
          <w:szCs w:val="22"/>
        </w:rPr>
        <w:t>, р-н Белоярский, с.</w:t>
      </w:r>
      <w:r>
        <w:rPr>
          <w:sz w:val="22"/>
          <w:szCs w:val="22"/>
        </w:rPr>
        <w:t xml:space="preserve"> </w:t>
      </w:r>
      <w:r w:rsidRPr="00700F98">
        <w:rPr>
          <w:sz w:val="22"/>
          <w:szCs w:val="22"/>
        </w:rPr>
        <w:t>Полноват, ул.</w:t>
      </w:r>
      <w:r>
        <w:rPr>
          <w:sz w:val="22"/>
          <w:szCs w:val="22"/>
        </w:rPr>
        <w:t xml:space="preserve"> </w:t>
      </w:r>
      <w:r w:rsidRPr="00700F98">
        <w:rPr>
          <w:sz w:val="22"/>
          <w:szCs w:val="22"/>
        </w:rPr>
        <w:t>Северная, д.</w:t>
      </w:r>
      <w:r>
        <w:rPr>
          <w:sz w:val="22"/>
          <w:szCs w:val="22"/>
        </w:rPr>
        <w:t xml:space="preserve"> </w:t>
      </w:r>
      <w:r w:rsidRPr="00700F98">
        <w:rPr>
          <w:sz w:val="22"/>
          <w:szCs w:val="22"/>
        </w:rPr>
        <w:t>60а; право аренды земельного участка № 60 с кадастровым номером 86:06:0010105:11, площадью 6083 кв.м. Категория земель: земли населенных пунктов, вид разрешенного использования: для эксплу</w:t>
      </w:r>
      <w:r>
        <w:rPr>
          <w:sz w:val="22"/>
          <w:szCs w:val="22"/>
        </w:rPr>
        <w:t>атации туристской базы</w:t>
      </w:r>
      <w:r w:rsidRPr="00700F98">
        <w:rPr>
          <w:sz w:val="22"/>
          <w:szCs w:val="22"/>
        </w:rPr>
        <w:t xml:space="preserve"> (далее по тексту – Предмет торгов), проводимых </w:t>
      </w:r>
      <w:r w:rsidRPr="007F22E3">
        <w:rPr>
          <w:sz w:val="22"/>
          <w:szCs w:val="22"/>
        </w:rPr>
        <w:t>_____._____.2019г</w:t>
      </w:r>
      <w:r w:rsidRPr="00700F98">
        <w:rPr>
          <w:sz w:val="22"/>
          <w:szCs w:val="22"/>
        </w:rPr>
        <w:t xml:space="preserve"> на электронной торговой площадке </w:t>
      </w:r>
      <w:r w:rsidRPr="00700F98">
        <w:rPr>
          <w:color w:val="0000FF"/>
          <w:sz w:val="22"/>
          <w:szCs w:val="22"/>
        </w:rPr>
        <w:t>АО "Российский аукционный дом"</w:t>
      </w:r>
      <w:r w:rsidRPr="00700F98">
        <w:rPr>
          <w:sz w:val="22"/>
          <w:szCs w:val="22"/>
        </w:rPr>
        <w:t xml:space="preserve">, размещенной на сайте </w:t>
      </w:r>
      <w:proofErr w:type="spellStart"/>
      <w:r w:rsidRPr="00700F98">
        <w:rPr>
          <w:color w:val="0000FF"/>
          <w:sz w:val="22"/>
          <w:szCs w:val="22"/>
        </w:rPr>
        <w:t>www.lot-online.ru</w:t>
      </w:r>
      <w:proofErr w:type="spellEnd"/>
      <w:r w:rsidRPr="00700F98">
        <w:rPr>
          <w:sz w:val="22"/>
          <w:szCs w:val="22"/>
        </w:rPr>
        <w:t xml:space="preserve"> в сети Интернет, перечисляет задаток в сумме </w:t>
      </w:r>
      <w:r>
        <w:rPr>
          <w:sz w:val="22"/>
          <w:szCs w:val="22"/>
        </w:rPr>
        <w:t>________________ </w:t>
      </w:r>
      <w:r w:rsidRPr="00700F98">
        <w:rPr>
          <w:sz w:val="22"/>
          <w:szCs w:val="22"/>
        </w:rPr>
        <w:t>руб. в порядке, установленном</w:t>
      </w:r>
      <w:proofErr w:type="gramEnd"/>
      <w:r w:rsidRPr="00700F98">
        <w:rPr>
          <w:sz w:val="22"/>
          <w:szCs w:val="22"/>
        </w:rPr>
        <w:t xml:space="preserve"> настоящим Договором.</w:t>
      </w:r>
    </w:p>
    <w:p w:rsidR="007F22E3" w:rsidRPr="00700F98" w:rsidRDefault="007F22E3" w:rsidP="007F22E3">
      <w:pPr>
        <w:pStyle w:val="ad"/>
        <w:jc w:val="both"/>
        <w:rPr>
          <w:sz w:val="22"/>
          <w:szCs w:val="22"/>
        </w:rPr>
      </w:pPr>
      <w:r w:rsidRPr="00700F98">
        <w:rPr>
          <w:sz w:val="22"/>
          <w:szCs w:val="22"/>
        </w:rPr>
        <w:t xml:space="preserve">1.2.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7F22E3" w:rsidRPr="00700F98" w:rsidRDefault="007F22E3" w:rsidP="007F22E3">
      <w:pPr>
        <w:pStyle w:val="ad"/>
        <w:jc w:val="both"/>
        <w:rPr>
          <w:sz w:val="22"/>
          <w:szCs w:val="22"/>
        </w:rPr>
      </w:pPr>
      <w:r w:rsidRPr="00700F98">
        <w:rPr>
          <w:sz w:val="22"/>
          <w:szCs w:val="22"/>
        </w:rPr>
        <w:t>1.3.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7F22E3" w:rsidRPr="00700F98" w:rsidRDefault="007F22E3" w:rsidP="007F22E3">
      <w:pPr>
        <w:pStyle w:val="ad"/>
        <w:jc w:val="both"/>
        <w:rPr>
          <w:sz w:val="22"/>
          <w:szCs w:val="22"/>
        </w:rPr>
      </w:pPr>
      <w:r w:rsidRPr="00700F98">
        <w:rPr>
          <w:sz w:val="22"/>
          <w:szCs w:val="22"/>
        </w:rPr>
        <w:t>1.4.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</w:t>
      </w:r>
      <w:r>
        <w:rPr>
          <w:sz w:val="22"/>
          <w:szCs w:val="22"/>
        </w:rPr>
        <w:t>юченного по результатам торгов.</w:t>
      </w:r>
    </w:p>
    <w:p w:rsidR="007F22E3" w:rsidRPr="00700F98" w:rsidRDefault="007F22E3" w:rsidP="007F22E3">
      <w:pPr>
        <w:pStyle w:val="ad"/>
        <w:jc w:val="both"/>
        <w:rPr>
          <w:sz w:val="22"/>
          <w:szCs w:val="22"/>
        </w:rPr>
      </w:pPr>
      <w:r w:rsidRPr="00700F98">
        <w:rPr>
          <w:sz w:val="22"/>
          <w:szCs w:val="22"/>
        </w:rPr>
        <w:t>1.5.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7F22E3" w:rsidRPr="00700F98" w:rsidRDefault="007F22E3" w:rsidP="007F22E3">
      <w:pPr>
        <w:pStyle w:val="2"/>
        <w:rPr>
          <w:sz w:val="22"/>
          <w:szCs w:val="22"/>
        </w:rPr>
      </w:pPr>
    </w:p>
    <w:p w:rsidR="007F22E3" w:rsidRPr="00700F98" w:rsidRDefault="007F22E3" w:rsidP="007F22E3">
      <w:pPr>
        <w:pStyle w:val="2"/>
        <w:keepNext w:val="0"/>
        <w:numPr>
          <w:ilvl w:val="0"/>
          <w:numId w:val="11"/>
        </w:numPr>
        <w:rPr>
          <w:sz w:val="22"/>
          <w:szCs w:val="22"/>
        </w:rPr>
      </w:pPr>
      <w:r w:rsidRPr="00700F98">
        <w:rPr>
          <w:sz w:val="22"/>
          <w:szCs w:val="22"/>
        </w:rPr>
        <w:t>Порядок внесения задатка</w:t>
      </w:r>
    </w:p>
    <w:p w:rsidR="007F22E3" w:rsidRPr="00700F98" w:rsidRDefault="007F22E3" w:rsidP="007F22E3">
      <w:pPr>
        <w:pStyle w:val="2"/>
        <w:ind w:left="720"/>
        <w:rPr>
          <w:sz w:val="22"/>
          <w:szCs w:val="22"/>
        </w:rPr>
      </w:pPr>
    </w:p>
    <w:p w:rsidR="007F22E3" w:rsidRPr="00700F98" w:rsidRDefault="007F22E3" w:rsidP="007F22E3">
      <w:pPr>
        <w:pStyle w:val="ad"/>
        <w:jc w:val="both"/>
        <w:rPr>
          <w:sz w:val="22"/>
          <w:szCs w:val="22"/>
        </w:rPr>
      </w:pPr>
      <w:r w:rsidRPr="00700F98">
        <w:rPr>
          <w:sz w:val="22"/>
          <w:szCs w:val="22"/>
        </w:rPr>
        <w:t xml:space="preserve">2.1. Задаток должен быть внесен Заявителем по следующим реквизитам: </w:t>
      </w:r>
      <w:r>
        <w:rPr>
          <w:sz w:val="22"/>
          <w:szCs w:val="22"/>
          <w:u w:val="single"/>
        </w:rPr>
        <w:t>сч.№</w:t>
      </w:r>
      <w:r w:rsidRPr="00700F98">
        <w:rPr>
          <w:sz w:val="22"/>
          <w:szCs w:val="22"/>
          <w:u w:val="single"/>
        </w:rPr>
        <w:t xml:space="preserve">40702810812000017430, Получатель ООО "ЮРПИ", Банк получателя: ПАО "Сбербанк России" Вологодское отделение №8638, ИНН получателя: 8611006353, КПП: 773601001, БИК Банка: 041909644, </w:t>
      </w:r>
      <w:proofErr w:type="spellStart"/>
      <w:proofErr w:type="gramStart"/>
      <w:r w:rsidRPr="00700F98">
        <w:rPr>
          <w:sz w:val="22"/>
          <w:szCs w:val="22"/>
          <w:u w:val="single"/>
        </w:rPr>
        <w:t>Кор</w:t>
      </w:r>
      <w:proofErr w:type="spellEnd"/>
      <w:r w:rsidRPr="00700F98">
        <w:rPr>
          <w:sz w:val="22"/>
          <w:szCs w:val="22"/>
          <w:u w:val="single"/>
        </w:rPr>
        <w:t>/счет</w:t>
      </w:r>
      <w:proofErr w:type="gramEnd"/>
      <w:r w:rsidRPr="00700F98">
        <w:rPr>
          <w:sz w:val="22"/>
          <w:szCs w:val="22"/>
          <w:u w:val="single"/>
        </w:rPr>
        <w:t>: 30101810900000000644</w:t>
      </w:r>
      <w:r w:rsidRPr="00700F98">
        <w:rPr>
          <w:sz w:val="22"/>
          <w:szCs w:val="22"/>
        </w:rPr>
        <w:t xml:space="preserve">, в срок указанный в объявлении о торгах. В назначении платежа необходимо указать: «Задаток на участие в торгах </w:t>
      </w:r>
      <w:r w:rsidRPr="00700F98">
        <w:rPr>
          <w:color w:val="0000FF"/>
          <w:sz w:val="22"/>
          <w:szCs w:val="22"/>
        </w:rPr>
        <w:t>ООО "ЮРПИ"</w:t>
      </w:r>
      <w:r w:rsidRPr="00700F98">
        <w:rPr>
          <w:sz w:val="22"/>
          <w:szCs w:val="22"/>
        </w:rPr>
        <w:t>» со ссылкой на дату проведения торгов и номер лота.</w:t>
      </w:r>
    </w:p>
    <w:p w:rsidR="007F22E3" w:rsidRPr="00700F98" w:rsidRDefault="007F22E3" w:rsidP="007F22E3">
      <w:pPr>
        <w:pStyle w:val="ad"/>
        <w:jc w:val="both"/>
        <w:rPr>
          <w:sz w:val="22"/>
          <w:szCs w:val="22"/>
        </w:rPr>
      </w:pPr>
      <w:r w:rsidRPr="00700F98">
        <w:rPr>
          <w:sz w:val="22"/>
          <w:szCs w:val="22"/>
        </w:rPr>
        <w:lastRenderedPageBreak/>
        <w:t>2.2. 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7F22E3" w:rsidRPr="00700F98" w:rsidRDefault="007F22E3" w:rsidP="007F22E3">
      <w:pPr>
        <w:pStyle w:val="ad"/>
        <w:jc w:val="both"/>
        <w:rPr>
          <w:sz w:val="22"/>
          <w:szCs w:val="22"/>
        </w:rPr>
      </w:pPr>
      <w:r w:rsidRPr="00700F98">
        <w:rPr>
          <w:sz w:val="22"/>
          <w:szCs w:val="22"/>
        </w:rPr>
        <w:t>2.3.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7F22E3" w:rsidRPr="00700F98" w:rsidRDefault="007F22E3" w:rsidP="007F22E3">
      <w:pPr>
        <w:pStyle w:val="ad"/>
        <w:jc w:val="both"/>
        <w:rPr>
          <w:sz w:val="22"/>
          <w:szCs w:val="22"/>
        </w:rPr>
      </w:pPr>
      <w:r w:rsidRPr="00700F98">
        <w:rPr>
          <w:sz w:val="22"/>
          <w:szCs w:val="22"/>
        </w:rPr>
        <w:t>2.4. На денежные средства, перечисленные в соответствии с настоящим договором, проценты не начисляются.</w:t>
      </w:r>
    </w:p>
    <w:p w:rsidR="007F22E3" w:rsidRPr="00700F98" w:rsidRDefault="007F22E3" w:rsidP="007F22E3">
      <w:pPr>
        <w:pStyle w:val="2"/>
        <w:rPr>
          <w:sz w:val="22"/>
          <w:szCs w:val="22"/>
        </w:rPr>
      </w:pPr>
    </w:p>
    <w:p w:rsidR="007F22E3" w:rsidRDefault="007F22E3" w:rsidP="007F22E3">
      <w:pPr>
        <w:pStyle w:val="2"/>
        <w:keepNext w:val="0"/>
        <w:numPr>
          <w:ilvl w:val="0"/>
          <w:numId w:val="11"/>
        </w:numPr>
        <w:rPr>
          <w:sz w:val="22"/>
          <w:szCs w:val="22"/>
        </w:rPr>
      </w:pPr>
      <w:r w:rsidRPr="00700F98">
        <w:rPr>
          <w:sz w:val="22"/>
          <w:szCs w:val="22"/>
        </w:rPr>
        <w:t>Заключительные положения</w:t>
      </w:r>
    </w:p>
    <w:p w:rsidR="007F22E3" w:rsidRPr="00700F98" w:rsidRDefault="007F22E3" w:rsidP="007F22E3">
      <w:pPr>
        <w:pStyle w:val="2"/>
        <w:ind w:left="720"/>
        <w:rPr>
          <w:sz w:val="22"/>
          <w:szCs w:val="22"/>
        </w:rPr>
      </w:pPr>
    </w:p>
    <w:p w:rsidR="007F22E3" w:rsidRPr="00700F98" w:rsidRDefault="007F22E3" w:rsidP="007F22E3">
      <w:pPr>
        <w:pStyle w:val="ad"/>
        <w:jc w:val="both"/>
        <w:rPr>
          <w:sz w:val="22"/>
          <w:szCs w:val="22"/>
        </w:rPr>
      </w:pPr>
      <w:r w:rsidRPr="00700F98">
        <w:rPr>
          <w:sz w:val="22"/>
          <w:szCs w:val="22"/>
        </w:rPr>
        <w:t xml:space="preserve">3.1.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</w:t>
      </w:r>
      <w:r w:rsidRPr="00700F98">
        <w:rPr>
          <w:color w:val="0000FF"/>
          <w:sz w:val="22"/>
          <w:szCs w:val="22"/>
        </w:rPr>
        <w:t>Арбитражный суд Ханты-Мансийского автономного округа</w:t>
      </w:r>
      <w:r w:rsidRPr="00700F98">
        <w:rPr>
          <w:sz w:val="22"/>
          <w:szCs w:val="22"/>
        </w:rPr>
        <w:t>.</w:t>
      </w:r>
    </w:p>
    <w:p w:rsidR="007F22E3" w:rsidRPr="00700F98" w:rsidRDefault="007F22E3" w:rsidP="007F22E3">
      <w:pPr>
        <w:pStyle w:val="ad"/>
        <w:jc w:val="both"/>
        <w:rPr>
          <w:sz w:val="22"/>
          <w:szCs w:val="22"/>
        </w:rPr>
      </w:pPr>
      <w:r w:rsidRPr="00700F98">
        <w:rPr>
          <w:sz w:val="22"/>
          <w:szCs w:val="22"/>
        </w:rPr>
        <w:t>3.2.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F22E3" w:rsidRPr="00700F98" w:rsidRDefault="007F22E3" w:rsidP="007F22E3">
      <w:pPr>
        <w:pStyle w:val="ad"/>
        <w:rPr>
          <w:sz w:val="22"/>
          <w:szCs w:val="22"/>
        </w:rPr>
      </w:pPr>
    </w:p>
    <w:p w:rsidR="007F22E3" w:rsidRPr="00700F98" w:rsidRDefault="007F22E3" w:rsidP="007F22E3">
      <w:pPr>
        <w:pStyle w:val="2"/>
        <w:rPr>
          <w:sz w:val="22"/>
          <w:szCs w:val="22"/>
        </w:rPr>
      </w:pPr>
      <w:r w:rsidRPr="00700F98">
        <w:rPr>
          <w:sz w:val="22"/>
          <w:szCs w:val="22"/>
        </w:rPr>
        <w:t>4. Реквизиты сторон</w:t>
      </w:r>
    </w:p>
    <w:p w:rsidR="007F22E3" w:rsidRDefault="007F22E3" w:rsidP="007F22E3">
      <w:pPr>
        <w:pStyle w:val="2"/>
        <w:rPr>
          <w:sz w:val="22"/>
          <w:szCs w:val="22"/>
        </w:rPr>
      </w:pPr>
    </w:p>
    <w:p w:rsidR="007F22E3" w:rsidRPr="00700F98" w:rsidRDefault="007F22E3" w:rsidP="007F22E3">
      <w:pPr>
        <w:pStyle w:val="2"/>
        <w:rPr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94"/>
        <w:gridCol w:w="4794"/>
      </w:tblGrid>
      <w:tr w:rsidR="007F22E3" w:rsidRPr="00700F98" w:rsidTr="00883BE0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7F22E3" w:rsidRPr="00700F98" w:rsidRDefault="007F22E3" w:rsidP="00883BE0">
            <w:pPr>
              <w:rPr>
                <w:sz w:val="22"/>
                <w:szCs w:val="22"/>
              </w:rPr>
            </w:pPr>
          </w:p>
        </w:tc>
        <w:tc>
          <w:tcPr>
            <w:tcW w:w="2500" w:type="pct"/>
            <w:vAlign w:val="center"/>
            <w:hideMark/>
          </w:tcPr>
          <w:p w:rsidR="007F22E3" w:rsidRPr="00700F98" w:rsidRDefault="007F22E3" w:rsidP="00883BE0">
            <w:pPr>
              <w:rPr>
                <w:sz w:val="22"/>
                <w:szCs w:val="22"/>
              </w:rPr>
            </w:pPr>
            <w:r w:rsidRPr="00700F98">
              <w:rPr>
                <w:b/>
                <w:bCs/>
                <w:sz w:val="22"/>
                <w:szCs w:val="22"/>
              </w:rPr>
              <w:t>Заявитель</w:t>
            </w:r>
          </w:p>
        </w:tc>
      </w:tr>
      <w:tr w:rsidR="007F22E3" w:rsidRPr="00700F98" w:rsidTr="00883BE0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7F22E3" w:rsidRPr="00700F98" w:rsidRDefault="007F22E3" w:rsidP="00883BE0">
            <w:pPr>
              <w:rPr>
                <w:sz w:val="22"/>
                <w:szCs w:val="22"/>
              </w:rPr>
            </w:pPr>
            <w:r w:rsidRPr="00700F98">
              <w:rPr>
                <w:color w:val="0000FF"/>
                <w:sz w:val="22"/>
                <w:szCs w:val="22"/>
              </w:rPr>
              <w:t>Конкурсный управляющий</w:t>
            </w:r>
            <w:r w:rsidRPr="00700F98">
              <w:rPr>
                <w:sz w:val="22"/>
                <w:szCs w:val="22"/>
              </w:rPr>
              <w:br/>
            </w:r>
            <w:r w:rsidRPr="00700F98">
              <w:rPr>
                <w:color w:val="0000FF"/>
                <w:sz w:val="22"/>
                <w:szCs w:val="22"/>
              </w:rPr>
              <w:t>ООО "ЮРПИ"</w:t>
            </w:r>
            <w:r w:rsidRPr="00700F98">
              <w:rPr>
                <w:sz w:val="22"/>
                <w:szCs w:val="22"/>
              </w:rPr>
              <w:br/>
            </w:r>
          </w:p>
          <w:p w:rsidR="007F22E3" w:rsidRPr="00700F98" w:rsidRDefault="007F22E3" w:rsidP="00883BE0">
            <w:pPr>
              <w:rPr>
                <w:sz w:val="22"/>
                <w:szCs w:val="22"/>
              </w:rPr>
            </w:pPr>
          </w:p>
          <w:p w:rsidR="007F22E3" w:rsidRPr="00700F98" w:rsidRDefault="007F22E3" w:rsidP="00883BE0">
            <w:pPr>
              <w:rPr>
                <w:sz w:val="22"/>
                <w:szCs w:val="22"/>
              </w:rPr>
            </w:pPr>
          </w:p>
        </w:tc>
        <w:tc>
          <w:tcPr>
            <w:tcW w:w="2500" w:type="pct"/>
            <w:vAlign w:val="center"/>
            <w:hideMark/>
          </w:tcPr>
          <w:p w:rsidR="007F22E3" w:rsidRPr="00700F98" w:rsidRDefault="007F22E3" w:rsidP="00883BE0">
            <w:pPr>
              <w:rPr>
                <w:sz w:val="22"/>
                <w:szCs w:val="22"/>
              </w:rPr>
            </w:pPr>
          </w:p>
        </w:tc>
      </w:tr>
      <w:tr w:rsidR="007F22E3" w:rsidRPr="00700F98" w:rsidTr="00883BE0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7F22E3" w:rsidRPr="00700F98" w:rsidRDefault="007F22E3" w:rsidP="00883BE0">
            <w:pPr>
              <w:rPr>
                <w:sz w:val="22"/>
                <w:szCs w:val="22"/>
              </w:rPr>
            </w:pPr>
            <w:r w:rsidRPr="00700F98">
              <w:rPr>
                <w:sz w:val="22"/>
                <w:szCs w:val="22"/>
              </w:rPr>
              <w:t xml:space="preserve">______________________ </w:t>
            </w:r>
            <w:r w:rsidRPr="00700F98">
              <w:rPr>
                <w:color w:val="0000FF"/>
                <w:sz w:val="22"/>
                <w:szCs w:val="22"/>
              </w:rPr>
              <w:t>М. В. Петрушкин</w:t>
            </w:r>
          </w:p>
        </w:tc>
        <w:tc>
          <w:tcPr>
            <w:tcW w:w="2500" w:type="pct"/>
            <w:vAlign w:val="center"/>
            <w:hideMark/>
          </w:tcPr>
          <w:p w:rsidR="007F22E3" w:rsidRPr="00700F98" w:rsidRDefault="007F22E3" w:rsidP="00883BE0">
            <w:pPr>
              <w:rPr>
                <w:sz w:val="22"/>
                <w:szCs w:val="22"/>
              </w:rPr>
            </w:pPr>
            <w:r w:rsidRPr="00700F98">
              <w:rPr>
                <w:sz w:val="22"/>
                <w:szCs w:val="22"/>
              </w:rPr>
              <w:t>____________________ _______________</w:t>
            </w:r>
          </w:p>
        </w:tc>
      </w:tr>
    </w:tbl>
    <w:p w:rsidR="00DD3C65" w:rsidRDefault="00DD3C65">
      <w:pPr>
        <w:spacing w:after="200" w:line="276" w:lineRule="auto"/>
        <w:rPr>
          <w:lang w:eastAsia="en-US"/>
        </w:rPr>
      </w:pPr>
    </w:p>
    <w:p w:rsidR="00FB17A0" w:rsidRPr="007137C4" w:rsidRDefault="00FB17A0" w:rsidP="00F93F2B">
      <w:pPr>
        <w:spacing w:after="200" w:line="276" w:lineRule="auto"/>
        <w:rPr>
          <w:lang w:val="en-US" w:eastAsia="en-US"/>
        </w:rPr>
      </w:pPr>
      <w:bookmarkStart w:id="0" w:name="_GoBack"/>
      <w:bookmarkEnd w:id="0"/>
    </w:p>
    <w:sectPr w:rsidR="00FB17A0" w:rsidRPr="007137C4" w:rsidSect="00485F23">
      <w:pgSz w:w="11396" w:h="16838"/>
      <w:pgMar w:top="709" w:right="76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CF6" w:rsidRDefault="00C62CF6" w:rsidP="00CA1DC0">
      <w:r>
        <w:separator/>
      </w:r>
    </w:p>
  </w:endnote>
  <w:endnote w:type="continuationSeparator" w:id="0">
    <w:p w:rsidR="00C62CF6" w:rsidRDefault="00C62CF6" w:rsidP="00CA1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CF6" w:rsidRDefault="00C62CF6" w:rsidP="00CA1DC0">
      <w:r>
        <w:separator/>
      </w:r>
    </w:p>
  </w:footnote>
  <w:footnote w:type="continuationSeparator" w:id="0">
    <w:p w:rsidR="00C62CF6" w:rsidRDefault="00C62CF6" w:rsidP="00CA1D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649"/>
    <w:multiLevelType w:val="hybridMultilevel"/>
    <w:tmpl w:val="49DA9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F4313E6"/>
    <w:multiLevelType w:val="hybridMultilevel"/>
    <w:tmpl w:val="2598C4D4"/>
    <w:lvl w:ilvl="0" w:tplc="FAB46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614425"/>
    <w:multiLevelType w:val="hybridMultilevel"/>
    <w:tmpl w:val="FE8E2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40A24"/>
    <w:multiLevelType w:val="hybridMultilevel"/>
    <w:tmpl w:val="1EFE7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D5BAE"/>
    <w:multiLevelType w:val="hybridMultilevel"/>
    <w:tmpl w:val="511E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6349F4"/>
    <w:multiLevelType w:val="hybridMultilevel"/>
    <w:tmpl w:val="91E6CA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34518BE"/>
    <w:multiLevelType w:val="hybridMultilevel"/>
    <w:tmpl w:val="532631A8"/>
    <w:lvl w:ilvl="0" w:tplc="3F9EF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9455872"/>
    <w:multiLevelType w:val="hybridMultilevel"/>
    <w:tmpl w:val="9020AD9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46CF43DA"/>
    <w:multiLevelType w:val="hybridMultilevel"/>
    <w:tmpl w:val="1760465E"/>
    <w:lvl w:ilvl="0" w:tplc="D2D615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626F07"/>
    <w:multiLevelType w:val="hybridMultilevel"/>
    <w:tmpl w:val="83AE4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636ABF"/>
    <w:multiLevelType w:val="hybridMultilevel"/>
    <w:tmpl w:val="21422FFA"/>
    <w:lvl w:ilvl="0" w:tplc="D3C0FC9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C62CF6"/>
    <w:rsid w:val="00016192"/>
    <w:rsid w:val="0003053F"/>
    <w:rsid w:val="000549A7"/>
    <w:rsid w:val="00073825"/>
    <w:rsid w:val="00084A56"/>
    <w:rsid w:val="000A0B3C"/>
    <w:rsid w:val="000B510D"/>
    <w:rsid w:val="000B78F2"/>
    <w:rsid w:val="000C0100"/>
    <w:rsid w:val="000C748F"/>
    <w:rsid w:val="000D639B"/>
    <w:rsid w:val="000E2D42"/>
    <w:rsid w:val="001009CD"/>
    <w:rsid w:val="00107D61"/>
    <w:rsid w:val="001402B1"/>
    <w:rsid w:val="00147971"/>
    <w:rsid w:val="0015460F"/>
    <w:rsid w:val="00173F3B"/>
    <w:rsid w:val="00190E41"/>
    <w:rsid w:val="0019172B"/>
    <w:rsid w:val="001A617A"/>
    <w:rsid w:val="001B06F3"/>
    <w:rsid w:val="001B7DCE"/>
    <w:rsid w:val="001C7DEE"/>
    <w:rsid w:val="001D2CE3"/>
    <w:rsid w:val="001E3EA1"/>
    <w:rsid w:val="00225F68"/>
    <w:rsid w:val="002318DC"/>
    <w:rsid w:val="002419AD"/>
    <w:rsid w:val="00245FB9"/>
    <w:rsid w:val="00254B7F"/>
    <w:rsid w:val="002720B6"/>
    <w:rsid w:val="002860BE"/>
    <w:rsid w:val="002870EE"/>
    <w:rsid w:val="00290C96"/>
    <w:rsid w:val="0029661B"/>
    <w:rsid w:val="002A7C96"/>
    <w:rsid w:val="002C4BFF"/>
    <w:rsid w:val="002D4E9B"/>
    <w:rsid w:val="002E1897"/>
    <w:rsid w:val="002E3563"/>
    <w:rsid w:val="002E4199"/>
    <w:rsid w:val="002F5571"/>
    <w:rsid w:val="00323241"/>
    <w:rsid w:val="00325308"/>
    <w:rsid w:val="00344E36"/>
    <w:rsid w:val="00347F01"/>
    <w:rsid w:val="003844D9"/>
    <w:rsid w:val="0038625C"/>
    <w:rsid w:val="003878A6"/>
    <w:rsid w:val="003948B1"/>
    <w:rsid w:val="003B543A"/>
    <w:rsid w:val="003C18A2"/>
    <w:rsid w:val="003F5426"/>
    <w:rsid w:val="003F6A9A"/>
    <w:rsid w:val="00402E7F"/>
    <w:rsid w:val="00406BBE"/>
    <w:rsid w:val="00410FB9"/>
    <w:rsid w:val="00413709"/>
    <w:rsid w:val="004270AF"/>
    <w:rsid w:val="00441217"/>
    <w:rsid w:val="00444EC7"/>
    <w:rsid w:val="00470E59"/>
    <w:rsid w:val="00476CEA"/>
    <w:rsid w:val="00485F23"/>
    <w:rsid w:val="004A452C"/>
    <w:rsid w:val="004B766B"/>
    <w:rsid w:val="004C3E83"/>
    <w:rsid w:val="004C55DD"/>
    <w:rsid w:val="004F21E5"/>
    <w:rsid w:val="00505F53"/>
    <w:rsid w:val="00514241"/>
    <w:rsid w:val="00521833"/>
    <w:rsid w:val="005519DE"/>
    <w:rsid w:val="0057558E"/>
    <w:rsid w:val="00575F54"/>
    <w:rsid w:val="005816E7"/>
    <w:rsid w:val="005852F0"/>
    <w:rsid w:val="00594BC9"/>
    <w:rsid w:val="005B32A5"/>
    <w:rsid w:val="005C1CDC"/>
    <w:rsid w:val="005D1AD8"/>
    <w:rsid w:val="005E68B8"/>
    <w:rsid w:val="005F47B1"/>
    <w:rsid w:val="00600849"/>
    <w:rsid w:val="0060582C"/>
    <w:rsid w:val="00607601"/>
    <w:rsid w:val="00625D54"/>
    <w:rsid w:val="006363A4"/>
    <w:rsid w:val="006414FB"/>
    <w:rsid w:val="00643BD9"/>
    <w:rsid w:val="006507C4"/>
    <w:rsid w:val="006620EE"/>
    <w:rsid w:val="00682CBC"/>
    <w:rsid w:val="0069181B"/>
    <w:rsid w:val="0069384F"/>
    <w:rsid w:val="0069454B"/>
    <w:rsid w:val="006B13DE"/>
    <w:rsid w:val="006C5151"/>
    <w:rsid w:val="006C54AE"/>
    <w:rsid w:val="006F1D8B"/>
    <w:rsid w:val="006F3AAD"/>
    <w:rsid w:val="007005CF"/>
    <w:rsid w:val="007107BF"/>
    <w:rsid w:val="007137C4"/>
    <w:rsid w:val="007316F2"/>
    <w:rsid w:val="0074698F"/>
    <w:rsid w:val="00753CF3"/>
    <w:rsid w:val="00754CA9"/>
    <w:rsid w:val="00763F68"/>
    <w:rsid w:val="00775AA4"/>
    <w:rsid w:val="00784DEA"/>
    <w:rsid w:val="00787BD5"/>
    <w:rsid w:val="00794812"/>
    <w:rsid w:val="007B5482"/>
    <w:rsid w:val="007B54A7"/>
    <w:rsid w:val="007B6D37"/>
    <w:rsid w:val="007C262E"/>
    <w:rsid w:val="007C44C7"/>
    <w:rsid w:val="007D2384"/>
    <w:rsid w:val="007F0DBE"/>
    <w:rsid w:val="007F22E3"/>
    <w:rsid w:val="0081616F"/>
    <w:rsid w:val="008260A6"/>
    <w:rsid w:val="008362CD"/>
    <w:rsid w:val="008517FE"/>
    <w:rsid w:val="0088003B"/>
    <w:rsid w:val="00883D31"/>
    <w:rsid w:val="008A4523"/>
    <w:rsid w:val="008C67EB"/>
    <w:rsid w:val="008C716C"/>
    <w:rsid w:val="008D4355"/>
    <w:rsid w:val="009052A8"/>
    <w:rsid w:val="00937801"/>
    <w:rsid w:val="00966DC9"/>
    <w:rsid w:val="00973E7B"/>
    <w:rsid w:val="0098474B"/>
    <w:rsid w:val="00992DBD"/>
    <w:rsid w:val="009979E1"/>
    <w:rsid w:val="009A28F0"/>
    <w:rsid w:val="009A28F7"/>
    <w:rsid w:val="009A6014"/>
    <w:rsid w:val="009C3663"/>
    <w:rsid w:val="009C68D5"/>
    <w:rsid w:val="009D39C8"/>
    <w:rsid w:val="009D429F"/>
    <w:rsid w:val="009D661C"/>
    <w:rsid w:val="00A04E12"/>
    <w:rsid w:val="00A12BAC"/>
    <w:rsid w:val="00A20AB0"/>
    <w:rsid w:val="00A22ED1"/>
    <w:rsid w:val="00A42546"/>
    <w:rsid w:val="00A87180"/>
    <w:rsid w:val="00AA161B"/>
    <w:rsid w:val="00AA518E"/>
    <w:rsid w:val="00AC70E9"/>
    <w:rsid w:val="00AD0CDC"/>
    <w:rsid w:val="00AD0E1B"/>
    <w:rsid w:val="00AE2897"/>
    <w:rsid w:val="00AE51C0"/>
    <w:rsid w:val="00AE764C"/>
    <w:rsid w:val="00AE7CDD"/>
    <w:rsid w:val="00B00CFE"/>
    <w:rsid w:val="00B10E22"/>
    <w:rsid w:val="00B20872"/>
    <w:rsid w:val="00B22AE3"/>
    <w:rsid w:val="00B3189A"/>
    <w:rsid w:val="00B43F9A"/>
    <w:rsid w:val="00B52DDD"/>
    <w:rsid w:val="00BB4E07"/>
    <w:rsid w:val="00BC06FD"/>
    <w:rsid w:val="00BD55AE"/>
    <w:rsid w:val="00BF2D1F"/>
    <w:rsid w:val="00BF752E"/>
    <w:rsid w:val="00C350C7"/>
    <w:rsid w:val="00C36E98"/>
    <w:rsid w:val="00C45A93"/>
    <w:rsid w:val="00C45FE2"/>
    <w:rsid w:val="00C46531"/>
    <w:rsid w:val="00C62CF6"/>
    <w:rsid w:val="00C64CDC"/>
    <w:rsid w:val="00C770AD"/>
    <w:rsid w:val="00C97D12"/>
    <w:rsid w:val="00CA1DC0"/>
    <w:rsid w:val="00CA690E"/>
    <w:rsid w:val="00CB1C6E"/>
    <w:rsid w:val="00CB56B6"/>
    <w:rsid w:val="00CC3A37"/>
    <w:rsid w:val="00CF07CC"/>
    <w:rsid w:val="00CF09F3"/>
    <w:rsid w:val="00D030CD"/>
    <w:rsid w:val="00D0375D"/>
    <w:rsid w:val="00D03B1F"/>
    <w:rsid w:val="00D046B4"/>
    <w:rsid w:val="00D0599D"/>
    <w:rsid w:val="00D16712"/>
    <w:rsid w:val="00D35D30"/>
    <w:rsid w:val="00D4512A"/>
    <w:rsid w:val="00D474E5"/>
    <w:rsid w:val="00D732E5"/>
    <w:rsid w:val="00D76BF8"/>
    <w:rsid w:val="00D821E8"/>
    <w:rsid w:val="00D90869"/>
    <w:rsid w:val="00D924C4"/>
    <w:rsid w:val="00D9379C"/>
    <w:rsid w:val="00D97665"/>
    <w:rsid w:val="00DA00AA"/>
    <w:rsid w:val="00DA18D6"/>
    <w:rsid w:val="00DA5D69"/>
    <w:rsid w:val="00DB627F"/>
    <w:rsid w:val="00DD1C59"/>
    <w:rsid w:val="00DD234C"/>
    <w:rsid w:val="00DD3C65"/>
    <w:rsid w:val="00DD7AE8"/>
    <w:rsid w:val="00DF27AF"/>
    <w:rsid w:val="00E03926"/>
    <w:rsid w:val="00E07579"/>
    <w:rsid w:val="00E14CA5"/>
    <w:rsid w:val="00E34D55"/>
    <w:rsid w:val="00E37D87"/>
    <w:rsid w:val="00E45A00"/>
    <w:rsid w:val="00E6795E"/>
    <w:rsid w:val="00E764E9"/>
    <w:rsid w:val="00E81B30"/>
    <w:rsid w:val="00E83492"/>
    <w:rsid w:val="00E87421"/>
    <w:rsid w:val="00E945B4"/>
    <w:rsid w:val="00EB62D0"/>
    <w:rsid w:val="00EC2336"/>
    <w:rsid w:val="00ED1191"/>
    <w:rsid w:val="00ED2883"/>
    <w:rsid w:val="00EE7AC6"/>
    <w:rsid w:val="00EF1A72"/>
    <w:rsid w:val="00F06B26"/>
    <w:rsid w:val="00F4293B"/>
    <w:rsid w:val="00F51D05"/>
    <w:rsid w:val="00F52342"/>
    <w:rsid w:val="00F619C2"/>
    <w:rsid w:val="00F93F2B"/>
    <w:rsid w:val="00FA505D"/>
    <w:rsid w:val="00FB17A0"/>
    <w:rsid w:val="00FD60B2"/>
    <w:rsid w:val="00FE21DE"/>
    <w:rsid w:val="00FF6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2E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5151"/>
    <w:pPr>
      <w:keepNext/>
      <w:jc w:val="center"/>
      <w:outlineLvl w:val="0"/>
    </w:pPr>
    <w:rPr>
      <w:sz w:val="40"/>
      <w:szCs w:val="20"/>
    </w:rPr>
  </w:style>
  <w:style w:type="paragraph" w:styleId="2">
    <w:name w:val="heading 2"/>
    <w:basedOn w:val="a"/>
    <w:next w:val="a"/>
    <w:link w:val="20"/>
    <w:uiPriority w:val="9"/>
    <w:qFormat/>
    <w:rsid w:val="006C5151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70E5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C7D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CA1D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A1D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5F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5F23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C3663"/>
    <w:rPr>
      <w:color w:val="0000FF" w:themeColor="hyperlink"/>
      <w:u w:val="single"/>
    </w:rPr>
  </w:style>
  <w:style w:type="character" w:customStyle="1" w:styleId="FontStyle11">
    <w:name w:val="Font Style11"/>
    <w:uiPriority w:val="99"/>
    <w:rsid w:val="00CA690E"/>
    <w:rPr>
      <w:rFonts w:ascii="Times New Roman" w:hAnsi="Times New Roman" w:cs="Times New Roman" w:hint="default"/>
      <w:color w:val="000000"/>
      <w:sz w:val="26"/>
    </w:rPr>
  </w:style>
  <w:style w:type="character" w:customStyle="1" w:styleId="10">
    <w:name w:val="Заголовок 1 Знак"/>
    <w:basedOn w:val="a0"/>
    <w:link w:val="1"/>
    <w:uiPriority w:val="9"/>
    <w:rsid w:val="006C5151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515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Normal (Web)"/>
    <w:basedOn w:val="a"/>
    <w:uiPriority w:val="99"/>
    <w:unhideWhenUsed/>
    <w:rsid w:val="00643BD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1C195-9BE2-4D1E-AEB7-A72C76473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3978</Characters>
  <Application>Microsoft Office Word</Application>
  <DocSecurity>0</DocSecurity>
  <Lines>33</Lines>
  <Paragraphs>9</Paragraphs>
  <ScaleCrop>false</ScaleCrop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2019-02-01T12:09:00Z</dcterms:created>
  <dcterms:modified xsi:type="dcterms:W3CDTF">2019-02-01T12:13:00Z</dcterms:modified>
</cp:coreProperties>
</file>