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F94" w:rsidRPr="008F4519" w:rsidRDefault="009C2137" w:rsidP="00822F94">
      <w:pPr>
        <w:tabs>
          <w:tab w:val="left" w:pos="142"/>
        </w:tabs>
        <w:jc w:val="center"/>
        <w:rPr>
          <w:rFonts w:ascii="Times New Roman" w:hAnsi="Times New Roman" w:cs="Times New Roman"/>
          <w:b/>
          <w:sz w:val="25"/>
          <w:szCs w:val="25"/>
        </w:rPr>
      </w:pPr>
      <w:r w:rsidRPr="008F4519">
        <w:rPr>
          <w:rFonts w:ascii="Times New Roman" w:hAnsi="Times New Roman" w:cs="Times New Roman"/>
          <w:b/>
          <w:sz w:val="25"/>
          <w:szCs w:val="25"/>
        </w:rPr>
        <w:t>ПИСЬМЕННОЕ СОГЛАСИЕ</w:t>
      </w:r>
    </w:p>
    <w:p w:rsidR="008F4519" w:rsidRDefault="009C2137" w:rsidP="00822F94">
      <w:pPr>
        <w:tabs>
          <w:tab w:val="left" w:pos="142"/>
        </w:tabs>
        <w:jc w:val="center"/>
        <w:rPr>
          <w:rFonts w:ascii="Times New Roman" w:hAnsi="Times New Roman" w:cs="Times New Roman"/>
          <w:sz w:val="25"/>
          <w:szCs w:val="25"/>
        </w:rPr>
      </w:pPr>
      <w:r w:rsidRPr="008F4519">
        <w:rPr>
          <w:rFonts w:ascii="Times New Roman" w:hAnsi="Times New Roman" w:cs="Times New Roman"/>
          <w:sz w:val="25"/>
          <w:szCs w:val="25"/>
        </w:rPr>
        <w:t>на выполнение конкурсных условий, предусмотренных Разделом 9 Положения об условиях, порядке и сроках реализации имущества, принадлежащего на праве собственности Открытому акционерному обществу «Амур-Порт»</w:t>
      </w:r>
    </w:p>
    <w:p w:rsidR="009C2137" w:rsidRPr="008F4519" w:rsidRDefault="009C2137" w:rsidP="00822F94">
      <w:pPr>
        <w:tabs>
          <w:tab w:val="left" w:pos="142"/>
        </w:tabs>
        <w:jc w:val="center"/>
        <w:rPr>
          <w:rFonts w:ascii="Times New Roman" w:hAnsi="Times New Roman" w:cs="Times New Roman"/>
          <w:sz w:val="25"/>
          <w:szCs w:val="25"/>
        </w:rPr>
      </w:pPr>
      <w:r w:rsidRPr="008F4519">
        <w:rPr>
          <w:rFonts w:ascii="Times New Roman" w:hAnsi="Times New Roman" w:cs="Times New Roman"/>
          <w:sz w:val="25"/>
          <w:szCs w:val="25"/>
        </w:rPr>
        <w:t>(для физических лиц)</w:t>
      </w:r>
    </w:p>
    <w:p w:rsidR="009C2137" w:rsidRPr="008F4519" w:rsidRDefault="009C2137" w:rsidP="009C2137">
      <w:pPr>
        <w:tabs>
          <w:tab w:val="left" w:pos="142"/>
        </w:tabs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8F4519">
        <w:rPr>
          <w:rFonts w:ascii="Times New Roman" w:hAnsi="Times New Roman" w:cs="Times New Roman"/>
          <w:sz w:val="25"/>
          <w:szCs w:val="25"/>
        </w:rPr>
        <w:t>_________________________________________________________________, (именуемое Физическое лицо) ИНН ________________________, СНИЛС _____________________</w:t>
      </w:r>
      <w:r w:rsidR="008F4519">
        <w:rPr>
          <w:rFonts w:ascii="Times New Roman" w:hAnsi="Times New Roman" w:cs="Times New Roman"/>
          <w:sz w:val="25"/>
          <w:szCs w:val="25"/>
        </w:rPr>
        <w:t>______________, зарегистрированный</w:t>
      </w:r>
      <w:proofErr w:type="gramStart"/>
      <w:r w:rsidR="008F4519">
        <w:rPr>
          <w:rFonts w:ascii="Times New Roman" w:hAnsi="Times New Roman" w:cs="Times New Roman"/>
          <w:sz w:val="25"/>
          <w:szCs w:val="25"/>
        </w:rPr>
        <w:t xml:space="preserve"> (-</w:t>
      </w:r>
      <w:proofErr w:type="spellStart"/>
      <w:proofErr w:type="gramEnd"/>
      <w:r w:rsidR="008F4519">
        <w:rPr>
          <w:rFonts w:ascii="Times New Roman" w:hAnsi="Times New Roman" w:cs="Times New Roman"/>
          <w:sz w:val="25"/>
          <w:szCs w:val="25"/>
        </w:rPr>
        <w:t>ая</w:t>
      </w:r>
      <w:proofErr w:type="spellEnd"/>
      <w:r w:rsidR="008F4519">
        <w:rPr>
          <w:rFonts w:ascii="Times New Roman" w:hAnsi="Times New Roman" w:cs="Times New Roman"/>
          <w:sz w:val="25"/>
          <w:szCs w:val="25"/>
        </w:rPr>
        <w:t>)</w:t>
      </w:r>
      <w:r w:rsidRPr="008F4519">
        <w:rPr>
          <w:rFonts w:ascii="Times New Roman" w:hAnsi="Times New Roman" w:cs="Times New Roman"/>
          <w:sz w:val="25"/>
          <w:szCs w:val="25"/>
        </w:rPr>
        <w:t xml:space="preserve"> по адресу  ______________________________________________, проживает по адресу ______________________________________________, паспорт ________________</w:t>
      </w:r>
    </w:p>
    <w:p w:rsidR="009C2137" w:rsidRPr="008F4519" w:rsidRDefault="009C2137" w:rsidP="009C2137">
      <w:pPr>
        <w:tabs>
          <w:tab w:val="left" w:pos="142"/>
        </w:tabs>
        <w:jc w:val="both"/>
        <w:rPr>
          <w:rFonts w:ascii="Times New Roman" w:hAnsi="Times New Roman" w:cs="Times New Roman"/>
          <w:sz w:val="25"/>
          <w:szCs w:val="25"/>
        </w:rPr>
      </w:pPr>
      <w:r w:rsidRPr="008F4519">
        <w:rPr>
          <w:rFonts w:ascii="Times New Roman" w:hAnsi="Times New Roman" w:cs="Times New Roman"/>
          <w:sz w:val="25"/>
          <w:szCs w:val="25"/>
        </w:rPr>
        <w:t xml:space="preserve">_______________________, </w:t>
      </w:r>
      <w:proofErr w:type="gramStart"/>
      <w:r w:rsidRPr="008F4519">
        <w:rPr>
          <w:rFonts w:ascii="Times New Roman" w:hAnsi="Times New Roman" w:cs="Times New Roman"/>
          <w:sz w:val="25"/>
          <w:szCs w:val="25"/>
        </w:rPr>
        <w:t>выдан</w:t>
      </w:r>
      <w:proofErr w:type="gramEnd"/>
      <w:r w:rsidRPr="008F451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F4519">
        <w:rPr>
          <w:rFonts w:ascii="Times New Roman" w:hAnsi="Times New Roman" w:cs="Times New Roman"/>
          <w:sz w:val="25"/>
          <w:szCs w:val="25"/>
        </w:rPr>
        <w:t>_______________г</w:t>
      </w:r>
      <w:proofErr w:type="spellEnd"/>
      <w:r w:rsidRPr="008F4519">
        <w:rPr>
          <w:rFonts w:ascii="Times New Roman" w:hAnsi="Times New Roman" w:cs="Times New Roman"/>
          <w:sz w:val="25"/>
          <w:szCs w:val="25"/>
        </w:rPr>
        <w:t xml:space="preserve">. </w:t>
      </w:r>
      <w:proofErr w:type="spellStart"/>
      <w:r w:rsidRPr="008F4519">
        <w:rPr>
          <w:rFonts w:ascii="Times New Roman" w:hAnsi="Times New Roman" w:cs="Times New Roman"/>
          <w:sz w:val="25"/>
          <w:szCs w:val="25"/>
        </w:rPr>
        <w:t>госрганом</w:t>
      </w:r>
      <w:proofErr w:type="spellEnd"/>
      <w:r w:rsidRPr="008F4519">
        <w:rPr>
          <w:rFonts w:ascii="Times New Roman" w:hAnsi="Times New Roman" w:cs="Times New Roman"/>
          <w:sz w:val="25"/>
          <w:szCs w:val="25"/>
        </w:rPr>
        <w:t xml:space="preserve"> _______________ _______________________________________________________________________,  в лице ______________________________________________________________, действующем на основании _______________________________________________</w:t>
      </w:r>
    </w:p>
    <w:p w:rsidR="009C2137" w:rsidRPr="008F4519" w:rsidRDefault="009C2137" w:rsidP="009C2137">
      <w:pPr>
        <w:tabs>
          <w:tab w:val="left" w:pos="142"/>
        </w:tabs>
        <w:jc w:val="both"/>
        <w:rPr>
          <w:rFonts w:ascii="Times New Roman" w:hAnsi="Times New Roman" w:cs="Times New Roman"/>
          <w:sz w:val="25"/>
          <w:szCs w:val="25"/>
        </w:rPr>
      </w:pPr>
      <w:r w:rsidRPr="008F4519">
        <w:rPr>
          <w:rFonts w:ascii="Times New Roman" w:hAnsi="Times New Roman" w:cs="Times New Roman"/>
          <w:sz w:val="25"/>
          <w:szCs w:val="25"/>
        </w:rPr>
        <w:t xml:space="preserve">подтверждает, что Физическое лицо на дату направления заявки на участие в торгах является добросовестным контрагентом, не обладающим признаками несостоятельности (банкротства) либо недостаточности имущества для погашения требований имеющихся на текущую дату требований кредиторов. </w:t>
      </w:r>
    </w:p>
    <w:p w:rsidR="009C2137" w:rsidRPr="008F4519" w:rsidRDefault="009C2137" w:rsidP="009C2137">
      <w:pPr>
        <w:tabs>
          <w:tab w:val="left" w:pos="142"/>
        </w:tabs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8F4519">
        <w:rPr>
          <w:rFonts w:ascii="Times New Roman" w:hAnsi="Times New Roman" w:cs="Times New Roman"/>
          <w:sz w:val="25"/>
          <w:szCs w:val="25"/>
        </w:rPr>
        <w:t>1. Физическое лицо принимает следующие конкурсные условия для целей участия в торгах по продаже следующего Имущества: Речной вокзал, назначение нежилое, 4 – этажный, общая площадь 5541,2кв.м., инв. № 39, лит. А, кадастровый (или условный) номер: 27:22:0:/39 ЛИТ</w:t>
      </w:r>
      <w:proofErr w:type="gramStart"/>
      <w:r w:rsidRPr="008F4519">
        <w:rPr>
          <w:rFonts w:ascii="Times New Roman" w:hAnsi="Times New Roman" w:cs="Times New Roman"/>
          <w:sz w:val="25"/>
          <w:szCs w:val="25"/>
        </w:rPr>
        <w:t>.А</w:t>
      </w:r>
      <w:proofErr w:type="gramEnd"/>
      <w:r w:rsidRPr="008F4519">
        <w:rPr>
          <w:rFonts w:ascii="Times New Roman" w:hAnsi="Times New Roman" w:cs="Times New Roman"/>
          <w:sz w:val="25"/>
          <w:szCs w:val="25"/>
        </w:rPr>
        <w:t xml:space="preserve">. адрес (местонахождение) объекта: Хабаровский край, </w:t>
      </w:r>
      <w:proofErr w:type="gramStart"/>
      <w:r w:rsidRPr="008F4519">
        <w:rPr>
          <w:rFonts w:ascii="Times New Roman" w:hAnsi="Times New Roman" w:cs="Times New Roman"/>
          <w:sz w:val="25"/>
          <w:szCs w:val="25"/>
        </w:rPr>
        <w:t>г</w:t>
      </w:r>
      <w:proofErr w:type="gramEnd"/>
      <w:r w:rsidRPr="008F4519">
        <w:rPr>
          <w:rFonts w:ascii="Times New Roman" w:hAnsi="Times New Roman" w:cs="Times New Roman"/>
          <w:sz w:val="25"/>
          <w:szCs w:val="25"/>
        </w:rPr>
        <w:t xml:space="preserve">. Комсомольск-на-Амуре, ул. Набережная, 7. Свидетельство о государственной регистрации права (повторное, взамен свидетельства 27АБ№012107 от 11.02.2005 г.) 27АВ 791673, выдано 05.03.2013 г. Запись о регистрации права от 11.02.2005 г. № 27-27/04-002/2005-085. </w:t>
      </w:r>
      <w:proofErr w:type="gramStart"/>
      <w:r w:rsidRPr="008F4519">
        <w:rPr>
          <w:rFonts w:ascii="Times New Roman" w:hAnsi="Times New Roman" w:cs="Times New Roman"/>
          <w:sz w:val="25"/>
          <w:szCs w:val="25"/>
        </w:rPr>
        <w:t>Право аренды земельного участка должника с кадастровым номером 27:22:0031802:4, находящегося по адресу (имеющий адресные ориентиры) Хабаровский край, г. Комсомольск-на-Амуре, ул. Набережная, 7, общей площадью 12202кв.м., в том числе земельный участок с правом ограниченного пользования площадью 406кв.м. Земельный участок принадлежит должнику на праве аренды по договору № 7487/3 аренды земельного участка от 24.05.2013г., зарегистрирован в</w:t>
      </w:r>
      <w:proofErr w:type="gramEnd"/>
      <w:r w:rsidRPr="008F4519">
        <w:rPr>
          <w:rFonts w:ascii="Times New Roman" w:hAnsi="Times New Roman" w:cs="Times New Roman"/>
          <w:sz w:val="25"/>
          <w:szCs w:val="25"/>
        </w:rPr>
        <w:t xml:space="preserve"> ЕГРП 20.06.2013 г. № регистрации 27-27-04/003/2013-502. </w:t>
      </w:r>
    </w:p>
    <w:p w:rsidR="009C2137" w:rsidRPr="008F4519" w:rsidRDefault="009C2137" w:rsidP="009C2137">
      <w:pPr>
        <w:tabs>
          <w:tab w:val="left" w:pos="142"/>
        </w:tabs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8F4519">
        <w:rPr>
          <w:rFonts w:ascii="Times New Roman" w:hAnsi="Times New Roman" w:cs="Times New Roman"/>
          <w:sz w:val="25"/>
          <w:szCs w:val="25"/>
        </w:rPr>
        <w:t xml:space="preserve">1.2. Обязанность Физического лица, дающая ему право на признание участником торгов и победу в торгах по продаже Имущества: подписать настоящие конкурсные условия. </w:t>
      </w:r>
    </w:p>
    <w:p w:rsidR="009C2137" w:rsidRPr="008F4519" w:rsidRDefault="009C2137" w:rsidP="009C2137">
      <w:pPr>
        <w:tabs>
          <w:tab w:val="left" w:pos="142"/>
        </w:tabs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8F4519">
        <w:rPr>
          <w:rFonts w:ascii="Times New Roman" w:hAnsi="Times New Roman" w:cs="Times New Roman"/>
          <w:sz w:val="25"/>
          <w:szCs w:val="25"/>
        </w:rPr>
        <w:t xml:space="preserve">1.3.  Обязанность Физического лица, дающая ему право на получение статуса Участника и Победителя торгов по продаже Имущества: надлежащим образом исполнить конкурсные условия, указанные в п. 92. и 9.3. Положения. При не </w:t>
      </w:r>
      <w:r w:rsidRPr="008F4519">
        <w:rPr>
          <w:rFonts w:ascii="Times New Roman" w:hAnsi="Times New Roman" w:cs="Times New Roman"/>
          <w:sz w:val="25"/>
          <w:szCs w:val="25"/>
        </w:rPr>
        <w:lastRenderedPageBreak/>
        <w:t xml:space="preserve">выполнении конкурсных условий, Физическое лицо считается не признанным Участником и Победителем. Его соответствующие права аннулируются. Денежные средства, уплаченные за Имущество, не возвращаются. </w:t>
      </w:r>
    </w:p>
    <w:p w:rsidR="009C2137" w:rsidRPr="008F4519" w:rsidRDefault="009C2137" w:rsidP="009C2137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8F4519">
        <w:rPr>
          <w:rFonts w:ascii="Times New Roman" w:hAnsi="Times New Roman" w:cs="Times New Roman"/>
          <w:sz w:val="25"/>
          <w:szCs w:val="25"/>
        </w:rPr>
        <w:t>1.4. Физическое лицо принимает на себя следующие добровольные ограничения для целей участия в торгах по продаже следующего Имущества: Речной вокзал, назначение нежилое, 4 – этажный, общая площадь 5541,2кв.м., инв. № 39, лит. А, кадастровый (или условный) номер: 27:22:0:/39 ЛИТ</w:t>
      </w:r>
      <w:proofErr w:type="gramStart"/>
      <w:r w:rsidRPr="008F4519">
        <w:rPr>
          <w:rFonts w:ascii="Times New Roman" w:hAnsi="Times New Roman" w:cs="Times New Roman"/>
          <w:sz w:val="25"/>
          <w:szCs w:val="25"/>
        </w:rPr>
        <w:t>.А</w:t>
      </w:r>
      <w:proofErr w:type="gramEnd"/>
      <w:r w:rsidRPr="008F4519">
        <w:rPr>
          <w:rFonts w:ascii="Times New Roman" w:hAnsi="Times New Roman" w:cs="Times New Roman"/>
          <w:sz w:val="25"/>
          <w:szCs w:val="25"/>
        </w:rPr>
        <w:t xml:space="preserve">. адрес (местонахождение) объекта: Хабаровский край, </w:t>
      </w:r>
      <w:proofErr w:type="gramStart"/>
      <w:r w:rsidRPr="008F4519">
        <w:rPr>
          <w:rFonts w:ascii="Times New Roman" w:hAnsi="Times New Roman" w:cs="Times New Roman"/>
          <w:sz w:val="25"/>
          <w:szCs w:val="25"/>
        </w:rPr>
        <w:t>г</w:t>
      </w:r>
      <w:proofErr w:type="gramEnd"/>
      <w:r w:rsidRPr="008F4519">
        <w:rPr>
          <w:rFonts w:ascii="Times New Roman" w:hAnsi="Times New Roman" w:cs="Times New Roman"/>
          <w:sz w:val="25"/>
          <w:szCs w:val="25"/>
        </w:rPr>
        <w:t xml:space="preserve">. Комсомольск-на-Амуре, ул. Набережная, 7. Свидетельство о государственной регистрации права (повторное, взамен свидетельства 27АБ№012107 от 11.02.2005 г.) 27АВ 791673, выдано 05.03.2013 г. Запись о регистрации права от 11.02.2005 г. № 27-27/04-002/2005-085. </w:t>
      </w:r>
      <w:proofErr w:type="gramStart"/>
      <w:r w:rsidRPr="008F4519">
        <w:rPr>
          <w:rFonts w:ascii="Times New Roman" w:hAnsi="Times New Roman" w:cs="Times New Roman"/>
          <w:sz w:val="25"/>
          <w:szCs w:val="25"/>
        </w:rPr>
        <w:t>Право аренды земельного участка должника с кадастровым номером 27:22:0031802:4, находящегося по адресу (имеющий адресные ориентиры) Хабаровский край, г. Комсомольск-на-Амуре, ул. Набережная, 7, общей площадью 12202кв.м., в том числе земельный участок с правом ограниченного пользования площадью 406кв.м. Земельный участок принадлежит должнику на праве аренды по договору № 7487/3 аренды земельного участка от 24.05.2013 г., зарегистрирован в</w:t>
      </w:r>
      <w:proofErr w:type="gramEnd"/>
      <w:r w:rsidRPr="008F4519">
        <w:rPr>
          <w:rFonts w:ascii="Times New Roman" w:hAnsi="Times New Roman" w:cs="Times New Roman"/>
          <w:sz w:val="25"/>
          <w:szCs w:val="25"/>
        </w:rPr>
        <w:t xml:space="preserve"> ЕГРП 20.06.2013 г. № регистрации 27-27-04/003/2013-502. - запрет на частичное и полное отчуждение Имущества до завершения капитального ремонта и выполнения остальных конкурсных условий, предусмотренных п. 9.2 и 9.3 Положения.</w:t>
      </w:r>
    </w:p>
    <w:p w:rsidR="009C2137" w:rsidRPr="008F4519" w:rsidRDefault="009C2137" w:rsidP="009C2137">
      <w:pPr>
        <w:tabs>
          <w:tab w:val="left" w:pos="142"/>
        </w:tabs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8F4519">
        <w:rPr>
          <w:rFonts w:ascii="Times New Roman" w:hAnsi="Times New Roman" w:cs="Times New Roman"/>
          <w:sz w:val="25"/>
          <w:szCs w:val="25"/>
        </w:rPr>
        <w:t>1.5. Физическое лицо добровольно и безоговорочно принимает конкурсные условия для участия в торгах по продаже Имущества, подтверждает, что конкурсные условия представлены для ознакомления близким родственникам, супруг</w:t>
      </w:r>
      <w:proofErr w:type="gramStart"/>
      <w:r w:rsidRPr="008F4519">
        <w:rPr>
          <w:rFonts w:ascii="Times New Roman" w:hAnsi="Times New Roman" w:cs="Times New Roman"/>
          <w:sz w:val="25"/>
          <w:szCs w:val="25"/>
        </w:rPr>
        <w:t>е(</w:t>
      </w:r>
      <w:proofErr w:type="gramEnd"/>
      <w:r w:rsidRPr="008F4519">
        <w:rPr>
          <w:rFonts w:ascii="Times New Roman" w:hAnsi="Times New Roman" w:cs="Times New Roman"/>
          <w:sz w:val="25"/>
          <w:szCs w:val="25"/>
        </w:rPr>
        <w:t>-</w:t>
      </w:r>
      <w:proofErr w:type="spellStart"/>
      <w:r w:rsidRPr="008F4519">
        <w:rPr>
          <w:rFonts w:ascii="Times New Roman" w:hAnsi="Times New Roman" w:cs="Times New Roman"/>
          <w:sz w:val="25"/>
          <w:szCs w:val="25"/>
        </w:rPr>
        <w:t>гу</w:t>
      </w:r>
      <w:proofErr w:type="spellEnd"/>
      <w:r w:rsidRPr="008F4519">
        <w:rPr>
          <w:rFonts w:ascii="Times New Roman" w:hAnsi="Times New Roman" w:cs="Times New Roman"/>
          <w:sz w:val="25"/>
          <w:szCs w:val="25"/>
        </w:rPr>
        <w:t xml:space="preserve">) и иным </w:t>
      </w:r>
      <w:proofErr w:type="spellStart"/>
      <w:r w:rsidRPr="008F4519">
        <w:rPr>
          <w:rFonts w:ascii="Times New Roman" w:hAnsi="Times New Roman" w:cs="Times New Roman"/>
          <w:sz w:val="25"/>
          <w:szCs w:val="25"/>
        </w:rPr>
        <w:t>аффилированным</w:t>
      </w:r>
      <w:proofErr w:type="spellEnd"/>
      <w:r w:rsidRPr="008F4519">
        <w:rPr>
          <w:rFonts w:ascii="Times New Roman" w:hAnsi="Times New Roman" w:cs="Times New Roman"/>
          <w:sz w:val="25"/>
          <w:szCs w:val="25"/>
        </w:rPr>
        <w:t xml:space="preserve"> лицам Физического лица. Конкурсные условия не нарушают права и законные интересы Физического лица, его </w:t>
      </w:r>
      <w:proofErr w:type="spellStart"/>
      <w:r w:rsidRPr="008F4519">
        <w:rPr>
          <w:rFonts w:ascii="Times New Roman" w:hAnsi="Times New Roman" w:cs="Times New Roman"/>
          <w:sz w:val="25"/>
          <w:szCs w:val="25"/>
        </w:rPr>
        <w:t>аффилированных</w:t>
      </w:r>
      <w:proofErr w:type="spellEnd"/>
      <w:r w:rsidRPr="008F4519">
        <w:rPr>
          <w:rFonts w:ascii="Times New Roman" w:hAnsi="Times New Roman" w:cs="Times New Roman"/>
          <w:sz w:val="25"/>
          <w:szCs w:val="25"/>
        </w:rPr>
        <w:t xml:space="preserve"> лиц, его кредиторов. </w:t>
      </w:r>
    </w:p>
    <w:p w:rsidR="009C2137" w:rsidRPr="008F4519" w:rsidRDefault="009C2137" w:rsidP="009C2137">
      <w:pPr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8F4519">
        <w:rPr>
          <w:rFonts w:ascii="Times New Roman" w:hAnsi="Times New Roman" w:cs="Times New Roman"/>
          <w:sz w:val="25"/>
          <w:szCs w:val="25"/>
        </w:rPr>
        <w:t>Настоящее письменное согласие оформлено в четырех подлинных экземплярах: по одному для арбитражного суда дело № А73-15765-2012, ОАО «Амур-Порт» и Физического лица и для Управлени</w:t>
      </w:r>
      <w:r w:rsidR="008F4519">
        <w:rPr>
          <w:rFonts w:ascii="Times New Roman" w:hAnsi="Times New Roman" w:cs="Times New Roman"/>
          <w:sz w:val="25"/>
          <w:szCs w:val="25"/>
        </w:rPr>
        <w:t>я</w:t>
      </w:r>
      <w:r w:rsidRPr="008F451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8F4519">
        <w:rPr>
          <w:rFonts w:ascii="Times New Roman" w:hAnsi="Times New Roman" w:cs="Times New Roman"/>
          <w:sz w:val="25"/>
          <w:szCs w:val="25"/>
        </w:rPr>
        <w:t>Росреестра</w:t>
      </w:r>
      <w:proofErr w:type="spellEnd"/>
      <w:r w:rsidRPr="008F4519">
        <w:rPr>
          <w:rFonts w:ascii="Times New Roman" w:hAnsi="Times New Roman" w:cs="Times New Roman"/>
          <w:sz w:val="25"/>
          <w:szCs w:val="25"/>
        </w:rPr>
        <w:t xml:space="preserve"> по Хабаровскому краю (сдается с договором купли-продажи). Подлинный экземпляр арбитражного суда подлежит приобщению к материалам дела № А73-15765</w:t>
      </w:r>
      <w:r w:rsidR="008F4519">
        <w:rPr>
          <w:rFonts w:ascii="Times New Roman" w:hAnsi="Times New Roman" w:cs="Times New Roman"/>
          <w:sz w:val="25"/>
          <w:szCs w:val="25"/>
        </w:rPr>
        <w:t>/</w:t>
      </w:r>
      <w:r w:rsidRPr="008F4519">
        <w:rPr>
          <w:rFonts w:ascii="Times New Roman" w:hAnsi="Times New Roman" w:cs="Times New Roman"/>
          <w:sz w:val="25"/>
          <w:szCs w:val="25"/>
        </w:rPr>
        <w:t xml:space="preserve">2012 конкурсным управляющим ОАО «Амур-Порт» не позднее 5 дней </w:t>
      </w:r>
      <w:proofErr w:type="gramStart"/>
      <w:r w:rsidRPr="008F4519">
        <w:rPr>
          <w:rFonts w:ascii="Times New Roman" w:hAnsi="Times New Roman" w:cs="Times New Roman"/>
          <w:sz w:val="25"/>
          <w:szCs w:val="25"/>
        </w:rPr>
        <w:t>с даты подведения</w:t>
      </w:r>
      <w:proofErr w:type="gramEnd"/>
      <w:r w:rsidRPr="008F4519">
        <w:rPr>
          <w:rFonts w:ascii="Times New Roman" w:hAnsi="Times New Roman" w:cs="Times New Roman"/>
          <w:sz w:val="25"/>
          <w:szCs w:val="25"/>
        </w:rPr>
        <w:t xml:space="preserve"> результатов торгов, по итогам которых будет подписан договор купли-продажи Имущества.</w:t>
      </w:r>
    </w:p>
    <w:p w:rsidR="009C2137" w:rsidRPr="008F4519" w:rsidRDefault="009C2137" w:rsidP="009C2137">
      <w:pPr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8F4519">
        <w:rPr>
          <w:rFonts w:ascii="Times New Roman" w:hAnsi="Times New Roman" w:cs="Times New Roman"/>
          <w:sz w:val="25"/>
          <w:szCs w:val="25"/>
        </w:rPr>
        <w:t xml:space="preserve">Настоящее письменное согласие подписывается Физическим лицом, а также лицом, в чью совместную собственность супругов поступает Имущество. Без подписи этого лица настоящее письменное согласие Физического лица считается ненадлежащим и не поданным Организатору </w:t>
      </w:r>
      <w:r w:rsidR="00822F94" w:rsidRPr="008F4519">
        <w:rPr>
          <w:rFonts w:ascii="Times New Roman" w:hAnsi="Times New Roman" w:cs="Times New Roman"/>
          <w:sz w:val="25"/>
          <w:szCs w:val="25"/>
        </w:rPr>
        <w:t xml:space="preserve"> </w:t>
      </w:r>
      <w:r w:rsidRPr="008F4519">
        <w:rPr>
          <w:rFonts w:ascii="Times New Roman" w:hAnsi="Times New Roman" w:cs="Times New Roman"/>
          <w:sz w:val="25"/>
          <w:szCs w:val="25"/>
        </w:rPr>
        <w:t xml:space="preserve">торгов. </w:t>
      </w:r>
    </w:p>
    <w:sectPr w:rsidR="009C2137" w:rsidRPr="008F4519" w:rsidSect="000A3119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7123" w:rsidRDefault="00987123" w:rsidP="001C166D">
      <w:pPr>
        <w:spacing w:after="0" w:line="240" w:lineRule="auto"/>
      </w:pPr>
      <w:r>
        <w:separator/>
      </w:r>
    </w:p>
  </w:endnote>
  <w:endnote w:type="continuationSeparator" w:id="0">
    <w:p w:rsidR="00987123" w:rsidRDefault="00987123" w:rsidP="001C1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5A5" w:rsidRDefault="00927A07">
    <w:pPr>
      <w:pStyle w:val="a3"/>
      <w:jc w:val="right"/>
    </w:pPr>
    <w:r>
      <w:fldChar w:fldCharType="begin"/>
    </w:r>
    <w:r w:rsidR="009C2137">
      <w:instrText xml:space="preserve"> PAGE   \* MERGEFORMAT </w:instrText>
    </w:r>
    <w:r>
      <w:fldChar w:fldCharType="separate"/>
    </w:r>
    <w:r w:rsidR="008F4519">
      <w:rPr>
        <w:noProof/>
      </w:rPr>
      <w:t>2</w:t>
    </w:r>
    <w:r>
      <w:fldChar w:fldCharType="end"/>
    </w:r>
  </w:p>
  <w:p w:rsidR="000315A5" w:rsidRDefault="00987123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7123" w:rsidRDefault="00987123" w:rsidP="001C166D">
      <w:pPr>
        <w:spacing w:after="0" w:line="240" w:lineRule="auto"/>
      </w:pPr>
      <w:r>
        <w:separator/>
      </w:r>
    </w:p>
  </w:footnote>
  <w:footnote w:type="continuationSeparator" w:id="0">
    <w:p w:rsidR="00987123" w:rsidRDefault="00987123" w:rsidP="001C16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C2137"/>
    <w:rsid w:val="001C166D"/>
    <w:rsid w:val="00736CDF"/>
    <w:rsid w:val="00822F94"/>
    <w:rsid w:val="008F4519"/>
    <w:rsid w:val="00927A07"/>
    <w:rsid w:val="00987123"/>
    <w:rsid w:val="009C2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C213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9C213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781</Words>
  <Characters>4458</Characters>
  <Application>Microsoft Office Word</Application>
  <DocSecurity>0</DocSecurity>
  <Lines>37</Lines>
  <Paragraphs>10</Paragraphs>
  <ScaleCrop>false</ScaleCrop>
  <Company/>
  <LinksUpToDate>false</LinksUpToDate>
  <CharactersWithSpaces>5229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ЦКБ7</dc:creator>
  <cp:keywords/>
  <dc:description/>
  <cp:lastModifiedBy>ЦКБ7</cp:lastModifiedBy>
  <cp:revision>5</cp:revision>
  <dcterms:created xsi:type="dcterms:W3CDTF">2018-05-15T08:12:00Z</dcterms:created>
  <dcterms:modified xsi:type="dcterms:W3CDTF">2019-01-11T05:25:00Z</dcterms:modified>
</cp:coreProperties>
</file>