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E14393" w:rsidRDefault="004B4518" w:rsidP="008429AF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ПРОЕКТ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4B4518" w:rsidP="004B4518">
      <w:pPr>
        <w:rPr>
          <w:sz w:val="18"/>
          <w:szCs w:val="18"/>
        </w:rPr>
      </w:pPr>
      <w:r w:rsidRPr="00E14393">
        <w:rPr>
          <w:sz w:val="18"/>
          <w:szCs w:val="18"/>
        </w:rPr>
        <w:t>г. Пермь</w:t>
      </w:r>
      <w:r w:rsidRPr="00E14393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</w:t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  <w:t xml:space="preserve">           «____» __________ 20</w:t>
      </w:r>
      <w:r w:rsidR="00300F79">
        <w:rPr>
          <w:sz w:val="18"/>
          <w:szCs w:val="18"/>
        </w:rPr>
        <w:t>18</w:t>
      </w:r>
      <w:r w:rsidR="00F80DBD">
        <w:rPr>
          <w:sz w:val="18"/>
          <w:szCs w:val="18"/>
        </w:rPr>
        <w:t xml:space="preserve"> </w:t>
      </w:r>
      <w:r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B4518" w:rsidRPr="003E4DC4" w:rsidRDefault="004B4518" w:rsidP="004B4518">
      <w:pPr>
        <w:ind w:firstLine="360"/>
        <w:jc w:val="both"/>
        <w:rPr>
          <w:sz w:val="20"/>
          <w:szCs w:val="20"/>
        </w:rPr>
      </w:pPr>
      <w:r w:rsidRPr="003E4DC4">
        <w:rPr>
          <w:b/>
          <w:sz w:val="20"/>
          <w:szCs w:val="20"/>
        </w:rPr>
        <w:t xml:space="preserve">Конкурсный управляющий </w:t>
      </w:r>
      <w:r w:rsidR="005610E0">
        <w:rPr>
          <w:b/>
          <w:sz w:val="20"/>
          <w:szCs w:val="20"/>
        </w:rPr>
        <w:t>ОО</w:t>
      </w:r>
      <w:r w:rsidR="00F80DBD">
        <w:rPr>
          <w:b/>
          <w:sz w:val="20"/>
          <w:szCs w:val="20"/>
        </w:rPr>
        <w:t>О «</w:t>
      </w:r>
      <w:r w:rsidR="005610E0">
        <w:rPr>
          <w:b/>
          <w:sz w:val="20"/>
          <w:szCs w:val="20"/>
        </w:rPr>
        <w:t>Лидер Плюс</w:t>
      </w:r>
      <w:r w:rsidR="00F80DBD">
        <w:rPr>
          <w:b/>
          <w:sz w:val="20"/>
          <w:szCs w:val="20"/>
        </w:rPr>
        <w:t>»</w:t>
      </w:r>
      <w:r w:rsidRPr="003E4DC4">
        <w:rPr>
          <w:b/>
          <w:sz w:val="20"/>
          <w:szCs w:val="20"/>
        </w:rPr>
        <w:t xml:space="preserve"> </w:t>
      </w:r>
      <w:proofErr w:type="spellStart"/>
      <w:r w:rsidR="008429AF" w:rsidRPr="003E4DC4">
        <w:rPr>
          <w:b/>
          <w:sz w:val="20"/>
          <w:szCs w:val="20"/>
        </w:rPr>
        <w:t>Васев</w:t>
      </w:r>
      <w:proofErr w:type="spellEnd"/>
      <w:r w:rsidR="008429AF"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</w:t>
      </w:r>
      <w:r w:rsidR="008429AF" w:rsidRPr="003E4DC4">
        <w:rPr>
          <w:sz w:val="20"/>
          <w:szCs w:val="20"/>
        </w:rPr>
        <w:t>ый</w:t>
      </w:r>
      <w:r w:rsidRPr="003E4DC4">
        <w:rPr>
          <w:sz w:val="20"/>
          <w:szCs w:val="20"/>
        </w:rPr>
        <w:t xml:space="preserve"> в дальнейшем «</w:t>
      </w:r>
      <w:r w:rsidR="000A5668"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</w:t>
      </w:r>
      <w:r w:rsidR="004418F0">
        <w:rPr>
          <w:sz w:val="20"/>
          <w:szCs w:val="20"/>
        </w:rPr>
        <w:t>Республики Башкортостан</w:t>
      </w:r>
      <w:r w:rsidRPr="003E4DC4">
        <w:rPr>
          <w:sz w:val="20"/>
          <w:szCs w:val="20"/>
        </w:rPr>
        <w:t xml:space="preserve"> от </w:t>
      </w:r>
      <w:r w:rsidR="008429AF" w:rsidRPr="003E4DC4">
        <w:rPr>
          <w:sz w:val="20"/>
          <w:szCs w:val="20"/>
        </w:rPr>
        <w:t>0</w:t>
      </w:r>
      <w:r w:rsidR="005610E0">
        <w:rPr>
          <w:sz w:val="20"/>
          <w:szCs w:val="20"/>
        </w:rPr>
        <w:t>6</w:t>
      </w:r>
      <w:r w:rsidR="00F80DBD">
        <w:rPr>
          <w:sz w:val="20"/>
          <w:szCs w:val="20"/>
        </w:rPr>
        <w:t>.04</w:t>
      </w:r>
      <w:r w:rsidR="008429AF" w:rsidRPr="003E4DC4">
        <w:rPr>
          <w:sz w:val="20"/>
          <w:szCs w:val="20"/>
        </w:rPr>
        <w:t>.2016</w:t>
      </w:r>
      <w:r w:rsidRPr="003E4DC4">
        <w:rPr>
          <w:sz w:val="20"/>
          <w:szCs w:val="20"/>
        </w:rPr>
        <w:t>г. по делу № А0</w:t>
      </w:r>
      <w:r w:rsidR="005610E0">
        <w:rPr>
          <w:sz w:val="20"/>
          <w:szCs w:val="20"/>
        </w:rPr>
        <w:t>7</w:t>
      </w:r>
      <w:r w:rsidRPr="003E4DC4">
        <w:rPr>
          <w:sz w:val="20"/>
          <w:szCs w:val="20"/>
        </w:rPr>
        <w:t>-</w:t>
      </w:r>
      <w:r w:rsidR="005610E0">
        <w:rPr>
          <w:sz w:val="20"/>
          <w:szCs w:val="20"/>
        </w:rPr>
        <w:t>16218</w:t>
      </w:r>
      <w:r w:rsidRPr="003E4DC4">
        <w:rPr>
          <w:sz w:val="20"/>
          <w:szCs w:val="20"/>
        </w:rPr>
        <w:t>/20</w:t>
      </w:r>
      <w:r w:rsidR="008429AF" w:rsidRPr="003E4DC4">
        <w:rPr>
          <w:sz w:val="20"/>
          <w:szCs w:val="20"/>
        </w:rPr>
        <w:t>1</w:t>
      </w:r>
      <w:r w:rsidR="008500EF">
        <w:rPr>
          <w:sz w:val="20"/>
          <w:szCs w:val="20"/>
        </w:rPr>
        <w:t>5</w:t>
      </w:r>
      <w:r w:rsidR="00F80DBD">
        <w:rPr>
          <w:sz w:val="20"/>
          <w:szCs w:val="20"/>
        </w:rPr>
        <w:t xml:space="preserve">; Определения Арбитражного суда </w:t>
      </w:r>
      <w:r w:rsidR="004418F0">
        <w:rPr>
          <w:sz w:val="20"/>
          <w:szCs w:val="20"/>
        </w:rPr>
        <w:t xml:space="preserve">Республики Башкортостан </w:t>
      </w:r>
      <w:r w:rsidR="00F80DBD">
        <w:rPr>
          <w:sz w:val="20"/>
          <w:szCs w:val="20"/>
        </w:rPr>
        <w:t xml:space="preserve">от </w:t>
      </w:r>
      <w:r w:rsidR="005610E0">
        <w:rPr>
          <w:sz w:val="20"/>
          <w:szCs w:val="20"/>
        </w:rPr>
        <w:t>30.10</w:t>
      </w:r>
      <w:r w:rsidR="00F80DBD">
        <w:rPr>
          <w:sz w:val="20"/>
          <w:szCs w:val="20"/>
        </w:rPr>
        <w:t>.2017 г.</w:t>
      </w:r>
      <w:r w:rsidR="00F80DBD" w:rsidRPr="00A463DC">
        <w:rPr>
          <w:sz w:val="20"/>
          <w:szCs w:val="20"/>
        </w:rPr>
        <w:t xml:space="preserve"> по делу № А</w:t>
      </w:r>
      <w:r w:rsidR="005610E0">
        <w:rPr>
          <w:sz w:val="20"/>
          <w:szCs w:val="20"/>
        </w:rPr>
        <w:t>07</w:t>
      </w:r>
      <w:r w:rsidR="00F80DBD" w:rsidRPr="00A463DC">
        <w:rPr>
          <w:sz w:val="20"/>
          <w:szCs w:val="20"/>
        </w:rPr>
        <w:t>-</w:t>
      </w:r>
      <w:r w:rsidR="005610E0">
        <w:rPr>
          <w:sz w:val="20"/>
          <w:szCs w:val="20"/>
        </w:rPr>
        <w:t>16218</w:t>
      </w:r>
      <w:r w:rsidR="00F80DBD" w:rsidRPr="00A463DC">
        <w:rPr>
          <w:sz w:val="20"/>
          <w:szCs w:val="20"/>
        </w:rPr>
        <w:t>/20</w:t>
      </w:r>
      <w:r w:rsidR="00F80DBD">
        <w:rPr>
          <w:sz w:val="20"/>
          <w:szCs w:val="20"/>
        </w:rPr>
        <w:t>15</w:t>
      </w:r>
      <w:r w:rsidRPr="003E4DC4">
        <w:rPr>
          <w:sz w:val="20"/>
          <w:szCs w:val="20"/>
        </w:rPr>
        <w:t>,  с одной стороны, и</w:t>
      </w:r>
    </w:p>
    <w:p w:rsidR="004B4518" w:rsidRPr="003E4DC4" w:rsidRDefault="004B4518" w:rsidP="004B4518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___________________________________________________________, именуемое в дальнейшем «Заявитель», в лице _________________________________________</w:t>
      </w:r>
      <w:r w:rsidR="008429AF" w:rsidRPr="003E4DC4">
        <w:rPr>
          <w:sz w:val="20"/>
          <w:szCs w:val="20"/>
        </w:rPr>
        <w:t>_____________</w:t>
      </w:r>
      <w:r w:rsidRPr="003E4DC4">
        <w:rPr>
          <w:sz w:val="20"/>
          <w:szCs w:val="20"/>
        </w:rPr>
        <w:t>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4716D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proofErr w:type="gramStart"/>
      <w:r w:rsidRPr="003E4DC4">
        <w:rPr>
          <w:sz w:val="20"/>
          <w:szCs w:val="20"/>
        </w:rPr>
        <w:t xml:space="preserve">Заявитель вносит задаток в сумме  </w:t>
      </w:r>
      <w:r w:rsidR="005610E0">
        <w:rPr>
          <w:sz w:val="20"/>
          <w:szCs w:val="20"/>
        </w:rPr>
        <w:t>2 284 000,00</w:t>
      </w:r>
      <w:r w:rsidRPr="003E4DC4">
        <w:rPr>
          <w:sz w:val="20"/>
          <w:szCs w:val="20"/>
        </w:rPr>
        <w:t xml:space="preserve"> (</w:t>
      </w:r>
      <w:r w:rsidR="005610E0">
        <w:rPr>
          <w:sz w:val="20"/>
          <w:szCs w:val="20"/>
        </w:rPr>
        <w:t>два</w:t>
      </w:r>
      <w:r w:rsidR="004716DF">
        <w:rPr>
          <w:sz w:val="20"/>
          <w:szCs w:val="20"/>
        </w:rPr>
        <w:t xml:space="preserve"> миллион</w:t>
      </w:r>
      <w:r w:rsidR="005610E0">
        <w:rPr>
          <w:sz w:val="20"/>
          <w:szCs w:val="20"/>
        </w:rPr>
        <w:t>а</w:t>
      </w:r>
      <w:r w:rsidR="004716DF">
        <w:rPr>
          <w:sz w:val="20"/>
          <w:szCs w:val="20"/>
        </w:rPr>
        <w:t xml:space="preserve"> </w:t>
      </w:r>
      <w:r w:rsidR="005610E0">
        <w:rPr>
          <w:sz w:val="20"/>
          <w:szCs w:val="20"/>
        </w:rPr>
        <w:t>двести восемьдесят четыре</w:t>
      </w:r>
      <w:r w:rsidR="004716DF">
        <w:rPr>
          <w:sz w:val="20"/>
          <w:szCs w:val="20"/>
        </w:rPr>
        <w:t xml:space="preserve"> тысяч</w:t>
      </w:r>
      <w:r w:rsidR="005610E0">
        <w:rPr>
          <w:sz w:val="20"/>
          <w:szCs w:val="20"/>
        </w:rPr>
        <w:t>и</w:t>
      </w:r>
      <w:r w:rsidR="004716DF">
        <w:rPr>
          <w:sz w:val="20"/>
          <w:szCs w:val="20"/>
        </w:rPr>
        <w:t>) рублей</w:t>
      </w:r>
      <w:r w:rsidRPr="003E4DC4">
        <w:rPr>
          <w:sz w:val="20"/>
          <w:szCs w:val="20"/>
        </w:rPr>
        <w:t xml:space="preserve"> </w:t>
      </w:r>
      <w:r w:rsidR="005610E0">
        <w:rPr>
          <w:sz w:val="20"/>
          <w:szCs w:val="20"/>
        </w:rPr>
        <w:t>00</w:t>
      </w:r>
      <w:r w:rsidR="004716DF">
        <w:rPr>
          <w:sz w:val="20"/>
          <w:szCs w:val="20"/>
        </w:rPr>
        <w:t xml:space="preserve"> коп</w:t>
      </w:r>
      <w:r w:rsidR="000A5668">
        <w:rPr>
          <w:sz w:val="20"/>
          <w:szCs w:val="20"/>
        </w:rPr>
        <w:t>еек</w:t>
      </w:r>
      <w:r w:rsidRPr="003E4DC4">
        <w:rPr>
          <w:sz w:val="20"/>
          <w:szCs w:val="20"/>
        </w:rPr>
        <w:t xml:space="preserve"> для участия в открытых торгах по продаже имущества </w:t>
      </w:r>
      <w:r w:rsidR="005610E0">
        <w:rPr>
          <w:sz w:val="20"/>
          <w:szCs w:val="20"/>
        </w:rPr>
        <w:t>ОО</w:t>
      </w:r>
      <w:r w:rsidR="00F80DBD" w:rsidRPr="00F80DBD">
        <w:rPr>
          <w:sz w:val="20"/>
          <w:szCs w:val="20"/>
        </w:rPr>
        <w:t>О «</w:t>
      </w:r>
      <w:r w:rsidR="005610E0">
        <w:rPr>
          <w:sz w:val="20"/>
          <w:szCs w:val="20"/>
        </w:rPr>
        <w:t>Лидер Плюс</w:t>
      </w:r>
      <w:r w:rsidR="00F80DBD" w:rsidRPr="00F80DBD">
        <w:rPr>
          <w:sz w:val="20"/>
          <w:szCs w:val="20"/>
        </w:rPr>
        <w:t>»</w:t>
      </w:r>
      <w:r w:rsidRPr="003E4DC4">
        <w:rPr>
          <w:sz w:val="20"/>
          <w:szCs w:val="20"/>
        </w:rPr>
        <w:t xml:space="preserve">, которые </w:t>
      </w:r>
      <w:r w:rsidR="000A5668">
        <w:rPr>
          <w:sz w:val="20"/>
          <w:szCs w:val="20"/>
        </w:rPr>
        <w:t>состоятся</w:t>
      </w:r>
      <w:r w:rsidRPr="003E4DC4">
        <w:rPr>
          <w:sz w:val="20"/>
          <w:szCs w:val="20"/>
        </w:rPr>
        <w:t xml:space="preserve"> </w:t>
      </w:r>
      <w:r w:rsidR="005610E0">
        <w:rPr>
          <w:b/>
          <w:sz w:val="20"/>
          <w:szCs w:val="20"/>
        </w:rPr>
        <w:t>12</w:t>
      </w:r>
      <w:r w:rsidR="00B92C7E" w:rsidRPr="00947EEC">
        <w:rPr>
          <w:b/>
          <w:sz w:val="20"/>
          <w:szCs w:val="20"/>
        </w:rPr>
        <w:t>.</w:t>
      </w:r>
      <w:r w:rsidR="005610E0">
        <w:rPr>
          <w:b/>
          <w:sz w:val="20"/>
          <w:szCs w:val="20"/>
        </w:rPr>
        <w:t>12</w:t>
      </w:r>
      <w:r w:rsidR="00FF557F" w:rsidRPr="00077402">
        <w:rPr>
          <w:b/>
          <w:sz w:val="20"/>
          <w:szCs w:val="20"/>
        </w:rPr>
        <w:t>.201</w:t>
      </w:r>
      <w:r w:rsidR="004716DF">
        <w:rPr>
          <w:b/>
          <w:sz w:val="20"/>
          <w:szCs w:val="20"/>
        </w:rPr>
        <w:t>8</w:t>
      </w:r>
      <w:r w:rsidR="00FF557F" w:rsidRPr="00077402">
        <w:rPr>
          <w:b/>
          <w:sz w:val="20"/>
          <w:szCs w:val="20"/>
        </w:rPr>
        <w:t xml:space="preserve"> г. </w:t>
      </w:r>
      <w:r w:rsidRPr="00077402">
        <w:rPr>
          <w:b/>
          <w:sz w:val="20"/>
          <w:szCs w:val="20"/>
        </w:rPr>
        <w:t xml:space="preserve">с </w:t>
      </w:r>
      <w:r w:rsidR="004716DF">
        <w:rPr>
          <w:b/>
          <w:sz w:val="20"/>
          <w:szCs w:val="20"/>
        </w:rPr>
        <w:t>10</w:t>
      </w:r>
      <w:r w:rsidR="003E4DC4" w:rsidRPr="00077402">
        <w:rPr>
          <w:b/>
          <w:sz w:val="20"/>
          <w:szCs w:val="20"/>
        </w:rPr>
        <w:t xml:space="preserve"> </w:t>
      </w:r>
      <w:r w:rsidRPr="00077402">
        <w:rPr>
          <w:b/>
          <w:sz w:val="20"/>
          <w:szCs w:val="20"/>
        </w:rPr>
        <w:t xml:space="preserve">час. </w:t>
      </w:r>
      <w:r w:rsidR="003E4DC4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 на электронной торговой площадке </w:t>
      </w:r>
      <w:r w:rsidR="004716DF" w:rsidRPr="004716DF">
        <w:rPr>
          <w:color w:val="000000"/>
          <w:sz w:val="20"/>
          <w:szCs w:val="20"/>
        </w:rPr>
        <w:t>ОАО «Российский аукционный дом»</w:t>
      </w:r>
      <w:r w:rsidR="009D46E4" w:rsidRPr="004716DF">
        <w:rPr>
          <w:sz w:val="20"/>
          <w:szCs w:val="20"/>
        </w:rPr>
        <w:t xml:space="preserve"> (сайт в</w:t>
      </w:r>
      <w:r w:rsidR="00F80DBD" w:rsidRPr="004716DF">
        <w:rPr>
          <w:sz w:val="20"/>
          <w:szCs w:val="20"/>
        </w:rPr>
        <w:t xml:space="preserve"> сети Интернет - </w:t>
      </w:r>
      <w:hyperlink r:id="rId5" w:history="1">
        <w:r w:rsidR="004716DF" w:rsidRPr="004716DF">
          <w:rPr>
            <w:rStyle w:val="a3"/>
            <w:snapToGrid w:val="0"/>
            <w:color w:val="000000"/>
            <w:sz w:val="20"/>
            <w:szCs w:val="20"/>
          </w:rPr>
          <w:t>https://www.</w:t>
        </w:r>
        <w:r w:rsidR="004716DF" w:rsidRPr="004716DF">
          <w:rPr>
            <w:rStyle w:val="a3"/>
            <w:snapToGrid w:val="0"/>
            <w:color w:val="000000"/>
            <w:sz w:val="20"/>
            <w:szCs w:val="20"/>
            <w:lang w:val="en-US"/>
          </w:rPr>
          <w:t>lot</w:t>
        </w:r>
        <w:r w:rsidR="004716DF" w:rsidRPr="004716DF">
          <w:rPr>
            <w:rStyle w:val="a3"/>
            <w:snapToGrid w:val="0"/>
            <w:color w:val="000000"/>
            <w:sz w:val="20"/>
            <w:szCs w:val="20"/>
          </w:rPr>
          <w:t>-</w:t>
        </w:r>
        <w:r w:rsidR="004716DF" w:rsidRPr="004716DF">
          <w:rPr>
            <w:rStyle w:val="a3"/>
            <w:snapToGrid w:val="0"/>
            <w:color w:val="000000"/>
            <w:sz w:val="20"/>
            <w:szCs w:val="20"/>
            <w:lang w:val="en-US"/>
          </w:rPr>
          <w:t>online</w:t>
        </w:r>
        <w:r w:rsidR="004716DF" w:rsidRPr="004716DF">
          <w:rPr>
            <w:rStyle w:val="a3"/>
            <w:snapToGrid w:val="0"/>
            <w:color w:val="000000"/>
            <w:sz w:val="20"/>
            <w:szCs w:val="20"/>
          </w:rPr>
          <w:t>.</w:t>
        </w:r>
        <w:proofErr w:type="spellStart"/>
        <w:r w:rsidR="004716DF" w:rsidRPr="004716DF">
          <w:rPr>
            <w:rStyle w:val="a3"/>
            <w:snapToGrid w:val="0"/>
            <w:color w:val="000000"/>
            <w:sz w:val="20"/>
            <w:szCs w:val="20"/>
          </w:rPr>
          <w:t>ru</w:t>
        </w:r>
        <w:proofErr w:type="spellEnd"/>
      </w:hyperlink>
      <w:r w:rsidR="009D46E4" w:rsidRPr="004716DF">
        <w:rPr>
          <w:sz w:val="20"/>
          <w:szCs w:val="20"/>
        </w:rPr>
        <w:t>)</w:t>
      </w:r>
      <w:r w:rsidRPr="004716DF">
        <w:rPr>
          <w:sz w:val="20"/>
          <w:szCs w:val="20"/>
        </w:rPr>
        <w:t>.</w:t>
      </w:r>
      <w:proofErr w:type="gramEnd"/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="00E735D7">
        <w:rPr>
          <w:snapToGrid w:val="0"/>
          <w:color w:val="000000"/>
          <w:sz w:val="20"/>
          <w:szCs w:val="20"/>
        </w:rPr>
        <w:t>являю</w:t>
      </w:r>
      <w:r w:rsidRPr="003E4DC4">
        <w:rPr>
          <w:snapToGrid w:val="0"/>
          <w:color w:val="000000"/>
          <w:sz w:val="20"/>
          <w:szCs w:val="20"/>
        </w:rPr>
        <w:t>тся</w:t>
      </w:r>
      <w:r w:rsidR="005610E0">
        <w:rPr>
          <w:snapToGrid w:val="0"/>
          <w:color w:val="000000"/>
          <w:sz w:val="20"/>
          <w:szCs w:val="20"/>
        </w:rPr>
        <w:t>:</w:t>
      </w:r>
      <w:r w:rsidRPr="003E4DC4">
        <w:rPr>
          <w:snapToGrid w:val="0"/>
          <w:color w:val="000000"/>
          <w:sz w:val="20"/>
          <w:szCs w:val="20"/>
        </w:rPr>
        <w:t xml:space="preserve"> </w:t>
      </w:r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Торгово-офисный центр, </w:t>
      </w:r>
      <w:proofErr w:type="gramStart"/>
      <w:r w:rsidR="005610E0" w:rsidRPr="005610E0">
        <w:rPr>
          <w:color w:val="000000"/>
          <w:sz w:val="20"/>
          <w:szCs w:val="20"/>
          <w:shd w:val="clear" w:color="auto" w:fill="FFFFFF"/>
        </w:rPr>
        <w:t>нежилое</w:t>
      </w:r>
      <w:proofErr w:type="gram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, 1- этажный, общая площадь 2 915,60 кв. м., инв. №1925, лит. </w:t>
      </w:r>
      <w:proofErr w:type="gramStart"/>
      <w:r w:rsidR="005610E0" w:rsidRPr="005610E0">
        <w:rPr>
          <w:color w:val="000000"/>
          <w:sz w:val="20"/>
          <w:szCs w:val="20"/>
          <w:shd w:val="clear" w:color="auto" w:fill="FFFFFF"/>
        </w:rPr>
        <w:t>Р</w:t>
      </w:r>
      <w:proofErr w:type="gram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, адрес объекта: </w:t>
      </w:r>
      <w:proofErr w:type="gramStart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РБ,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Янаульский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район, г. Янаул, ул. Маяковского, д.14, корп. </w:t>
      </w:r>
      <w:proofErr w:type="gramEnd"/>
      <w:r w:rsidR="005610E0" w:rsidRPr="005610E0">
        <w:rPr>
          <w:color w:val="000000"/>
          <w:sz w:val="20"/>
          <w:szCs w:val="20"/>
          <w:shd w:val="clear" w:color="auto" w:fill="FFFFFF"/>
        </w:rPr>
        <w:t>2, кадастровый (условный) номер: 02:72:020404:153., Доля в праве собственности на земельный участок площадью 1362 кв. м. по адресу</w:t>
      </w:r>
      <w:proofErr w:type="gramStart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РБ, г.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Нефтекамск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, ул. Автозаводская, д. 1И. кадастровый номер 02:66:010204:33 в размере 530/1000., Дебиторская задолженность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Мухаметова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Дамира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Равильевича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в сумме 500 000 рублей, подтвержденная решением Ленинского районного суд г. Екатеринбурга Свердловской области от 18 мая 2018 года по делу  2-4267/2018, Дебиторская задолженность ООО «Метр квадратный Пермь» в сумме 5 461 733 рубля 90 копеек взыскиваемая</w:t>
      </w:r>
      <w:proofErr w:type="gram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в Арбитражном суде Пермского края в рамках дела А50-29735/2017 (в случае изменения или отмены судебных актов суда первой и апелляционной инстанций судом кассационной инстанции). Дебиторская задолженность ООО «Метр квадратный Пермь» в сумме 22 252 611 руб. 61 коп</w:t>
      </w:r>
      <w:proofErr w:type="gramStart"/>
      <w:r w:rsidR="005610E0" w:rsidRPr="005610E0">
        <w:rPr>
          <w:color w:val="000000"/>
          <w:sz w:val="20"/>
          <w:szCs w:val="20"/>
          <w:shd w:val="clear" w:color="auto" w:fill="FFFFFF"/>
        </w:rPr>
        <w:t>.</w:t>
      </w:r>
      <w:proofErr w:type="gramEnd"/>
      <w:r w:rsidR="005610E0" w:rsidRPr="005610E0">
        <w:rPr>
          <w:color w:val="000000"/>
          <w:sz w:val="20"/>
          <w:szCs w:val="20"/>
          <w:shd w:val="clear" w:color="auto" w:fill="FFFFFF"/>
        </w:rPr>
        <w:t> </w:t>
      </w:r>
      <w:proofErr w:type="gramStart"/>
      <w:r w:rsidR="005610E0" w:rsidRPr="005610E0">
        <w:rPr>
          <w:color w:val="000000"/>
          <w:sz w:val="20"/>
          <w:szCs w:val="20"/>
          <w:shd w:val="clear" w:color="auto" w:fill="FFFFFF"/>
        </w:rPr>
        <w:t>в</w:t>
      </w:r>
      <w:proofErr w:type="gram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зыскиваемая в Арбитражном суде Пермского края в рамках дела А50-28782/2018., Дебиторская задолженность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Хамадуллина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Разифа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Васбирахмановича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Набиуллиной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Раи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Загитовны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, Гарипова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Тагира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Загитовича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Мардановой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Алины Альбертовны,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Насртдинова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Альберта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Аглетдиновича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Имаева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Фанзиля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Фуатовича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Мухаметова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Дамира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Равильевича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за пользование земельным участком с кадастровым номером 02:66:010204:33 на сумму 1 187 200 рублей, </w:t>
      </w:r>
      <w:proofErr w:type="gramStart"/>
      <w:r w:rsidR="005610E0" w:rsidRPr="005610E0">
        <w:rPr>
          <w:color w:val="000000"/>
          <w:sz w:val="20"/>
          <w:szCs w:val="20"/>
          <w:shd w:val="clear" w:color="auto" w:fill="FFFFFF"/>
        </w:rPr>
        <w:t>взыскиваемая</w:t>
      </w:r>
      <w:proofErr w:type="gram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в </w:t>
      </w:r>
      <w:proofErr w:type="spellStart"/>
      <w:r w:rsidR="005610E0" w:rsidRPr="005610E0">
        <w:rPr>
          <w:color w:val="000000"/>
          <w:sz w:val="20"/>
          <w:szCs w:val="20"/>
          <w:shd w:val="clear" w:color="auto" w:fill="FFFFFF"/>
        </w:rPr>
        <w:t>Нефтекамском</w:t>
      </w:r>
      <w:proofErr w:type="spellEnd"/>
      <w:r w:rsidR="005610E0" w:rsidRPr="005610E0">
        <w:rPr>
          <w:color w:val="000000"/>
          <w:sz w:val="20"/>
          <w:szCs w:val="20"/>
          <w:shd w:val="clear" w:color="auto" w:fill="FFFFFF"/>
        </w:rPr>
        <w:t xml:space="preserve"> городском суде Республики Башкортостан в деле 2-2254/2018</w:t>
      </w:r>
      <w:r w:rsidR="004716DF" w:rsidRPr="003E4DC4">
        <w:rPr>
          <w:snapToGrid w:val="0"/>
          <w:color w:val="000000"/>
          <w:sz w:val="20"/>
          <w:szCs w:val="20"/>
        </w:rPr>
        <w:t xml:space="preserve"> </w:t>
      </w:r>
      <w:r w:rsidRPr="003E4DC4">
        <w:rPr>
          <w:snapToGrid w:val="0"/>
          <w:color w:val="000000"/>
          <w:sz w:val="20"/>
          <w:szCs w:val="20"/>
        </w:rPr>
        <w:t xml:space="preserve">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B92C7E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указанный в сообщении о проведении торгов срок, а </w:t>
      </w:r>
      <w:r w:rsidRPr="00077402">
        <w:rPr>
          <w:b/>
          <w:sz w:val="20"/>
          <w:szCs w:val="20"/>
        </w:rPr>
        <w:t xml:space="preserve">именно до </w:t>
      </w:r>
      <w:r w:rsidR="005610E0">
        <w:rPr>
          <w:b/>
          <w:sz w:val="20"/>
          <w:szCs w:val="20"/>
        </w:rPr>
        <w:t>10</w:t>
      </w:r>
      <w:r w:rsidR="00F80DBD">
        <w:rPr>
          <w:b/>
          <w:sz w:val="20"/>
          <w:szCs w:val="20"/>
        </w:rPr>
        <w:t>.</w:t>
      </w:r>
      <w:r w:rsidR="005610E0">
        <w:rPr>
          <w:b/>
          <w:sz w:val="20"/>
          <w:szCs w:val="20"/>
        </w:rPr>
        <w:t>12</w:t>
      </w:r>
      <w:r w:rsidR="00086437" w:rsidRPr="00077402">
        <w:rPr>
          <w:b/>
          <w:sz w:val="20"/>
          <w:szCs w:val="20"/>
        </w:rPr>
        <w:t>.201</w:t>
      </w:r>
      <w:bookmarkStart w:id="0" w:name="_GoBack"/>
      <w:bookmarkEnd w:id="0"/>
      <w:r w:rsidR="00E735D7">
        <w:rPr>
          <w:b/>
          <w:sz w:val="20"/>
          <w:szCs w:val="20"/>
        </w:rPr>
        <w:t>8</w:t>
      </w:r>
      <w:r w:rsidRPr="00077402">
        <w:rPr>
          <w:b/>
          <w:sz w:val="20"/>
          <w:szCs w:val="20"/>
        </w:rPr>
        <w:t xml:space="preserve">г. </w:t>
      </w:r>
      <w:r w:rsidR="00E735D7">
        <w:rPr>
          <w:b/>
          <w:sz w:val="20"/>
          <w:szCs w:val="20"/>
        </w:rPr>
        <w:t>07</w:t>
      </w:r>
      <w:r w:rsidRPr="00077402">
        <w:rPr>
          <w:b/>
          <w:sz w:val="20"/>
          <w:szCs w:val="20"/>
        </w:rPr>
        <w:t xml:space="preserve"> час. </w:t>
      </w:r>
      <w:r w:rsidR="00086437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времени, на расчетный счет </w:t>
      </w:r>
      <w:r w:rsidR="00190599" w:rsidRPr="00190599">
        <w:rPr>
          <w:sz w:val="20"/>
          <w:szCs w:val="20"/>
        </w:rPr>
        <w:t xml:space="preserve">ООО "Лидер Плюс", </w:t>
      </w:r>
      <w:r w:rsidR="00190599">
        <w:rPr>
          <w:sz w:val="20"/>
          <w:szCs w:val="20"/>
        </w:rPr>
        <w:t>с</w:t>
      </w:r>
      <w:r w:rsidR="00190599" w:rsidRPr="00190599">
        <w:rPr>
          <w:sz w:val="20"/>
          <w:szCs w:val="20"/>
        </w:rPr>
        <w:t>/с 40702810306000031132 ПАО «Сбербанк»</w:t>
      </w:r>
      <w:r w:rsidR="00190599">
        <w:rPr>
          <w:sz w:val="20"/>
          <w:szCs w:val="20"/>
        </w:rPr>
        <w:t>,</w:t>
      </w:r>
      <w:r w:rsidR="00190599" w:rsidRPr="00190599">
        <w:rPr>
          <w:sz w:val="20"/>
          <w:szCs w:val="20"/>
        </w:rPr>
        <w:t xml:space="preserve"> </w:t>
      </w:r>
      <w:proofErr w:type="gramStart"/>
      <w:r w:rsidR="00190599" w:rsidRPr="00190599">
        <w:rPr>
          <w:sz w:val="20"/>
          <w:szCs w:val="20"/>
        </w:rPr>
        <w:t>к</w:t>
      </w:r>
      <w:proofErr w:type="gramEnd"/>
      <w:r w:rsidR="00190599" w:rsidRPr="00190599">
        <w:rPr>
          <w:sz w:val="20"/>
          <w:szCs w:val="20"/>
        </w:rPr>
        <w:t>/с 30101810300000000601, БИК 048073601. При оплате задатка в назначении платежа указать: «Задаток на участие в торгах 12.12.2018г. по лоту №1».</w:t>
      </w:r>
      <w:r w:rsidRPr="003E4DC4">
        <w:rPr>
          <w:sz w:val="20"/>
          <w:szCs w:val="20"/>
        </w:rPr>
        <w:t xml:space="preserve"> Задаток считается внесенным с момента поступления всей суммы задатка на указанный расчетный счет.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p w:rsidR="00190599" w:rsidRDefault="00190599" w:rsidP="00190599">
      <w:p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190599" w:rsidRDefault="00190599" w:rsidP="00190599">
      <w:p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190599" w:rsidRPr="003E4DC4" w:rsidRDefault="00190599" w:rsidP="00190599">
      <w:p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854" w:type="dxa"/>
        <w:tblLayout w:type="fixed"/>
        <w:tblLook w:val="01E0"/>
      </w:tblPr>
      <w:tblGrid>
        <w:gridCol w:w="4968"/>
        <w:gridCol w:w="4886"/>
      </w:tblGrid>
      <w:tr w:rsidR="004B4518" w:rsidRPr="004828CB" w:rsidTr="00086437">
        <w:tc>
          <w:tcPr>
            <w:tcW w:w="4968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lastRenderedPageBreak/>
              <w:t>Организатор торгов:</w:t>
            </w:r>
          </w:p>
          <w:p w:rsidR="004B4518" w:rsidRPr="00AD053D" w:rsidRDefault="004B4518" w:rsidP="00086437">
            <w:pPr>
              <w:rPr>
                <w:sz w:val="20"/>
                <w:szCs w:val="18"/>
              </w:rPr>
            </w:pPr>
            <w:r w:rsidRPr="00AD053D">
              <w:rPr>
                <w:sz w:val="20"/>
                <w:szCs w:val="18"/>
              </w:rPr>
              <w:t xml:space="preserve">Конкурсный управляющий </w:t>
            </w:r>
            <w:r w:rsidR="00190599">
              <w:rPr>
                <w:sz w:val="20"/>
                <w:szCs w:val="18"/>
              </w:rPr>
              <w:t xml:space="preserve"> ОО</w:t>
            </w:r>
            <w:r w:rsidR="00086437" w:rsidRPr="00AD053D">
              <w:rPr>
                <w:sz w:val="20"/>
                <w:szCs w:val="18"/>
              </w:rPr>
              <w:t>О «</w:t>
            </w:r>
            <w:r w:rsidR="00190599">
              <w:rPr>
                <w:sz w:val="20"/>
                <w:szCs w:val="18"/>
              </w:rPr>
              <w:t>Лидер Плюс</w:t>
            </w:r>
            <w:r w:rsidR="00086437" w:rsidRPr="00AD053D">
              <w:rPr>
                <w:sz w:val="20"/>
                <w:szCs w:val="18"/>
              </w:rPr>
              <w:t>»</w:t>
            </w:r>
            <w:r w:rsidRPr="00AD053D">
              <w:rPr>
                <w:sz w:val="20"/>
                <w:szCs w:val="18"/>
              </w:rPr>
              <w:t xml:space="preserve">    </w:t>
            </w:r>
          </w:p>
          <w:p w:rsidR="00F80DBD" w:rsidRPr="00AD053D" w:rsidRDefault="004B4518" w:rsidP="00F80DBD">
            <w:pPr>
              <w:rPr>
                <w:bCs/>
                <w:sz w:val="20"/>
                <w:szCs w:val="20"/>
              </w:rPr>
            </w:pPr>
            <w:r w:rsidRPr="00AD053D">
              <w:rPr>
                <w:bCs/>
                <w:sz w:val="20"/>
                <w:szCs w:val="18"/>
              </w:rPr>
              <w:t xml:space="preserve">Юридический адрес: </w:t>
            </w:r>
            <w:r w:rsidR="00190599" w:rsidRPr="00190599">
              <w:rPr>
                <w:bCs/>
                <w:sz w:val="20"/>
                <w:szCs w:val="18"/>
              </w:rPr>
              <w:t xml:space="preserve">452800, Республика Башкортостан, </w:t>
            </w:r>
            <w:proofErr w:type="gramStart"/>
            <w:r w:rsidR="00190599" w:rsidRPr="00190599">
              <w:rPr>
                <w:bCs/>
                <w:sz w:val="20"/>
                <w:szCs w:val="18"/>
              </w:rPr>
              <w:t>г</w:t>
            </w:r>
            <w:proofErr w:type="gramEnd"/>
            <w:r w:rsidR="00190599" w:rsidRPr="00190599">
              <w:rPr>
                <w:bCs/>
                <w:sz w:val="20"/>
                <w:szCs w:val="18"/>
              </w:rPr>
              <w:t>. Янаул, ул. Маяковского, 14</w:t>
            </w:r>
            <w:r w:rsidR="00F80DBD" w:rsidRPr="00AD053D">
              <w:rPr>
                <w:bCs/>
                <w:sz w:val="20"/>
                <w:szCs w:val="20"/>
              </w:rPr>
              <w:t>.</w:t>
            </w:r>
          </w:p>
          <w:p w:rsidR="00F80DBD" w:rsidRPr="00F80DBD" w:rsidRDefault="00F80DBD" w:rsidP="00F80DBD">
            <w:pPr>
              <w:rPr>
                <w:sz w:val="20"/>
              </w:rPr>
            </w:pPr>
            <w:r w:rsidRPr="00F80DBD">
              <w:rPr>
                <w:sz w:val="20"/>
                <w:szCs w:val="22"/>
              </w:rPr>
              <w:t>Почтовый адрес: 614039, г. Пермь, а/я 1602</w:t>
            </w:r>
          </w:p>
          <w:p w:rsidR="00F80DBD" w:rsidRPr="00F80DBD" w:rsidRDefault="00F80DBD" w:rsidP="00F80DBD">
            <w:pPr>
              <w:pStyle w:val="Con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F80DBD">
              <w:rPr>
                <w:rFonts w:ascii="Times New Roman" w:hAnsi="Times New Roman" w:cs="Times New Roman"/>
                <w:bCs/>
                <w:szCs w:val="22"/>
              </w:rPr>
              <w:t xml:space="preserve">ОГРН </w:t>
            </w:r>
            <w:r w:rsidR="00190599" w:rsidRPr="00190599">
              <w:rPr>
                <w:rFonts w:ascii="Times New Roman" w:hAnsi="Times New Roman" w:cs="Times New Roman"/>
                <w:szCs w:val="22"/>
              </w:rPr>
              <w:t>1080271000171</w:t>
            </w:r>
            <w:r w:rsidRPr="00F80DBD">
              <w:rPr>
                <w:rFonts w:ascii="Times New Roman" w:hAnsi="Times New Roman" w:cs="Times New Roman"/>
                <w:bCs/>
                <w:szCs w:val="22"/>
              </w:rPr>
              <w:t xml:space="preserve">, ИНН </w:t>
            </w:r>
            <w:r w:rsidR="00190599">
              <w:rPr>
                <w:rFonts w:ascii="Times New Roman" w:hAnsi="Times New Roman" w:cs="Times New Roman"/>
                <w:bCs/>
                <w:szCs w:val="22"/>
              </w:rPr>
              <w:t>0271008099</w:t>
            </w:r>
          </w:p>
          <w:p w:rsidR="00190599" w:rsidRDefault="00190599" w:rsidP="00086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90599">
              <w:rPr>
                <w:sz w:val="20"/>
                <w:szCs w:val="20"/>
              </w:rPr>
              <w:t>/с 40702810306</w:t>
            </w:r>
            <w:r>
              <w:rPr>
                <w:sz w:val="20"/>
                <w:szCs w:val="20"/>
              </w:rPr>
              <w:t>000031132  ПАО «Сбербанк»</w:t>
            </w:r>
          </w:p>
          <w:p w:rsidR="00086437" w:rsidRDefault="00190599" w:rsidP="00086437">
            <w:pPr>
              <w:rPr>
                <w:sz w:val="18"/>
                <w:szCs w:val="18"/>
              </w:rPr>
            </w:pPr>
            <w:r w:rsidRPr="00190599">
              <w:rPr>
                <w:sz w:val="20"/>
                <w:szCs w:val="20"/>
              </w:rPr>
              <w:t>к/с 30101810300000000601, БИК 048073601</w:t>
            </w:r>
          </w:p>
          <w:p w:rsidR="00086437" w:rsidRPr="00086437" w:rsidRDefault="00086437" w:rsidP="00086437">
            <w:pPr>
              <w:rPr>
                <w:sz w:val="18"/>
                <w:szCs w:val="18"/>
              </w:rPr>
            </w:pP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="00086437" w:rsidRPr="00086437">
              <w:rPr>
                <w:sz w:val="18"/>
                <w:szCs w:val="18"/>
              </w:rPr>
              <w:t>Васев</w:t>
            </w:r>
            <w:proofErr w:type="spellEnd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  <w:p w:rsidR="004B4518" w:rsidRPr="00086437" w:rsidRDefault="004B4518" w:rsidP="00086437"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86437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886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lastRenderedPageBreak/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__________________/ __________________/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м.п.</w:t>
            </w: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4F4F"/>
    <w:rsid w:val="00072E8D"/>
    <w:rsid w:val="00077402"/>
    <w:rsid w:val="00086437"/>
    <w:rsid w:val="000A5668"/>
    <w:rsid w:val="001149D6"/>
    <w:rsid w:val="001657C7"/>
    <w:rsid w:val="00190599"/>
    <w:rsid w:val="001D7E4F"/>
    <w:rsid w:val="00300F79"/>
    <w:rsid w:val="003D2FC5"/>
    <w:rsid w:val="003E4DC4"/>
    <w:rsid w:val="004418F0"/>
    <w:rsid w:val="004716DF"/>
    <w:rsid w:val="004B4518"/>
    <w:rsid w:val="00517504"/>
    <w:rsid w:val="00552E8C"/>
    <w:rsid w:val="005610E0"/>
    <w:rsid w:val="00594F4F"/>
    <w:rsid w:val="005A647C"/>
    <w:rsid w:val="00832B43"/>
    <w:rsid w:val="008429AF"/>
    <w:rsid w:val="008500EF"/>
    <w:rsid w:val="008B0D99"/>
    <w:rsid w:val="00947EEC"/>
    <w:rsid w:val="009719EE"/>
    <w:rsid w:val="009D01AF"/>
    <w:rsid w:val="009D46E4"/>
    <w:rsid w:val="00AD053D"/>
    <w:rsid w:val="00B56DB4"/>
    <w:rsid w:val="00B92C7E"/>
    <w:rsid w:val="00BB4F5A"/>
    <w:rsid w:val="00E735D7"/>
    <w:rsid w:val="00F02165"/>
    <w:rsid w:val="00F4366D"/>
    <w:rsid w:val="00F72394"/>
    <w:rsid w:val="00F80DBD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uiPriority w:val="99"/>
    <w:rsid w:val="004716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5029</Characters>
  <Application>Microsoft Office Word</Application>
  <DocSecurity>0</DocSecurity>
  <Lines>314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2</cp:revision>
  <dcterms:created xsi:type="dcterms:W3CDTF">2018-11-02T14:01:00Z</dcterms:created>
  <dcterms:modified xsi:type="dcterms:W3CDTF">2018-11-02T14:01:00Z</dcterms:modified>
</cp:coreProperties>
</file>