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4DF1">
        <w:rPr>
          <w:rFonts w:ascii="Times New Roman" w:hAnsi="Times New Roman" w:cs="Times New Roman"/>
          <w:sz w:val="24"/>
          <w:szCs w:val="24"/>
        </w:rPr>
        <w:t xml:space="preserve"> «__» __________ 2018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продление полномочий Определением Арбитражного суда ПК от </w:t>
      </w:r>
      <w:r w:rsidR="00A41347">
        <w:rPr>
          <w:rFonts w:ascii="Times New Roman" w:hAnsi="Times New Roman" w:cs="Times New Roman"/>
          <w:color w:val="333333"/>
          <w:sz w:val="24"/>
          <w:szCs w:val="24"/>
        </w:rPr>
        <w:t>04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A41347">
        <w:rPr>
          <w:rFonts w:ascii="Times New Roman" w:hAnsi="Times New Roman" w:cs="Times New Roman"/>
          <w:color w:val="333333"/>
          <w:sz w:val="24"/>
          <w:szCs w:val="24"/>
        </w:rPr>
        <w:t>05.2018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="00DD7843"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DD7843"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982DA7" w:rsidRDefault="00DD7843" w:rsidP="00B918DA">
      <w:pPr>
        <w:ind w:firstLine="709"/>
        <w:jc w:val="both"/>
        <w:rPr>
          <w:sz w:val="24"/>
          <w:szCs w:val="24"/>
        </w:rPr>
      </w:pPr>
      <w:r w:rsidRPr="001C6A53">
        <w:rPr>
          <w:sz w:val="24"/>
          <w:szCs w:val="24"/>
        </w:rPr>
        <w:t xml:space="preserve">1.1. Заявитель обязуется перечислить на специальный счет </w:t>
      </w:r>
      <w:r w:rsidR="00B918DA" w:rsidRPr="001C6A53">
        <w:rPr>
          <w:sz w:val="24"/>
          <w:szCs w:val="24"/>
        </w:rPr>
        <w:t>Общества с ограниченной ответственностью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 xml:space="preserve"> (сокращенное наименование – </w:t>
      </w:r>
      <w:r w:rsidR="00B918DA" w:rsidRPr="001C6A53">
        <w:rPr>
          <w:sz w:val="24"/>
          <w:szCs w:val="24"/>
        </w:rPr>
        <w:t>ООО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>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в размере </w:t>
      </w:r>
      <w:r w:rsidR="00094FFA" w:rsidRPr="00094FFA">
        <w:rPr>
          <w:sz w:val="24"/>
          <w:szCs w:val="24"/>
        </w:rPr>
        <w:t>10%</w:t>
      </w:r>
      <w:r w:rsidR="00734517" w:rsidRPr="00734517">
        <w:t xml:space="preserve"> </w:t>
      </w:r>
      <w:r w:rsidR="00734517" w:rsidRPr="00734517">
        <w:rPr>
          <w:sz w:val="24"/>
          <w:szCs w:val="24"/>
        </w:rPr>
        <w:t>от начальной цены лота в действующем периоде</w:t>
      </w:r>
      <w:r w:rsidR="00094FFA" w:rsidRPr="00094FFA">
        <w:rPr>
          <w:sz w:val="24"/>
          <w:szCs w:val="24"/>
        </w:rPr>
        <w:t xml:space="preserve"> - __________________________(___________________________)</w:t>
      </w:r>
      <w:r w:rsidR="00B918DA" w:rsidRPr="001C6A53">
        <w:rPr>
          <w:sz w:val="24"/>
          <w:szCs w:val="24"/>
        </w:rPr>
        <w:t xml:space="preserve"> рублей 00 </w:t>
      </w:r>
      <w:r w:rsidRPr="001C6A53">
        <w:rPr>
          <w:sz w:val="24"/>
          <w:szCs w:val="24"/>
        </w:rPr>
        <w:t>копеек в счет обе</w:t>
      </w:r>
      <w:r w:rsidR="00094FFA">
        <w:rPr>
          <w:sz w:val="24"/>
          <w:szCs w:val="24"/>
        </w:rPr>
        <w:t>спечения оплаты на проводимых</w:t>
      </w:r>
      <w:r w:rsidR="00094FFA" w:rsidRPr="00094FFA">
        <w:rPr>
          <w:sz w:val="24"/>
          <w:szCs w:val="24"/>
        </w:rPr>
        <w:t>_________________________</w:t>
      </w:r>
      <w:r w:rsidR="009D3E3E" w:rsidRPr="001C6A53">
        <w:rPr>
          <w:sz w:val="24"/>
          <w:szCs w:val="24"/>
        </w:rPr>
        <w:t xml:space="preserve"> 2018</w:t>
      </w:r>
      <w:r w:rsidRPr="001C6A53">
        <w:rPr>
          <w:sz w:val="24"/>
          <w:szCs w:val="24"/>
        </w:rPr>
        <w:t xml:space="preserve"> года</w:t>
      </w:r>
      <w:r w:rsidR="00094FFA">
        <w:rPr>
          <w:sz w:val="24"/>
          <w:szCs w:val="24"/>
        </w:rPr>
        <w:t xml:space="preserve"> </w:t>
      </w:r>
      <w:r w:rsidR="002B4839">
        <w:rPr>
          <w:sz w:val="24"/>
          <w:szCs w:val="24"/>
        </w:rPr>
        <w:t xml:space="preserve">повторных </w:t>
      </w:r>
      <w:r w:rsidR="00094FFA" w:rsidRPr="00094FFA">
        <w:rPr>
          <w:color w:val="000000"/>
          <w:sz w:val="24"/>
          <w:szCs w:val="24"/>
        </w:rPr>
        <w:t xml:space="preserve">торгах посредством публичного предложения по продаже недвижимого </w:t>
      </w:r>
      <w:r w:rsidR="00094FFA" w:rsidRPr="00094FFA">
        <w:rPr>
          <w:color w:val="333333"/>
          <w:sz w:val="24"/>
          <w:szCs w:val="24"/>
        </w:rPr>
        <w:t>имущества</w:t>
      </w:r>
      <w:r w:rsidRPr="00094FFA">
        <w:rPr>
          <w:sz w:val="24"/>
          <w:szCs w:val="24"/>
        </w:rPr>
        <w:t xml:space="preserve">  должника, </w:t>
      </w:r>
      <w:r w:rsidR="009D3E3E" w:rsidRPr="00094FFA">
        <w:rPr>
          <w:sz w:val="24"/>
          <w:szCs w:val="24"/>
        </w:rPr>
        <w:t>Лот №1</w:t>
      </w:r>
      <w:r w:rsidRPr="00094FFA">
        <w:rPr>
          <w:rFonts w:eastAsia="Arial Unicode MS"/>
          <w:iCs/>
          <w:kern w:val="1"/>
          <w:sz w:val="24"/>
          <w:szCs w:val="24"/>
        </w:rPr>
        <w:t>:</w:t>
      </w:r>
      <w:r w:rsidR="009D3E3E" w:rsidRPr="00094FFA">
        <w:rPr>
          <w:rFonts w:eastAsia="Arial Unicode MS"/>
          <w:iCs/>
          <w:kern w:val="1"/>
          <w:sz w:val="24"/>
          <w:szCs w:val="24"/>
        </w:rPr>
        <w:t xml:space="preserve"> </w:t>
      </w:r>
      <w:r w:rsidR="009D3E3E" w:rsidRPr="00094FFA">
        <w:rPr>
          <w:color w:val="333333"/>
          <w:sz w:val="24"/>
          <w:szCs w:val="24"/>
        </w:rPr>
        <w:t>К</w:t>
      </w:r>
      <w:r w:rsidR="009D3E3E" w:rsidRPr="00094FFA">
        <w:rPr>
          <w:rStyle w:val="8pt0pt"/>
          <w:rFonts w:ascii="Times New Roman" w:hAnsi="Times New Roman" w:cs="Times New Roman"/>
          <w:sz w:val="24"/>
          <w:szCs w:val="24"/>
        </w:rPr>
        <w:t>омплексная автозаправочная станция в капитальных конструкциях в составе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: одноэтажное административное здание (лит.1) площадью 40.20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.; эстакада для слива нефтепродуктов (лит. 2) площадью 37.10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 3) из трех емкостей объемом по 10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 4) площадью 2,60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(лит.5) площадью 2.60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заправочный островок (Лит.6) площадью 26030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.; уборная (лит.7). площадью 1.0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(лит.9) из трех емкостей объемом по 25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., ливневый сток (лит.8), замощение бетонное (лит.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  <w:lang w:val="en-US"/>
        </w:rPr>
        <w:t>I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). площадью 1854.00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(или условный) номер 25:07:050101:3430, адрес (местонахождение) объекта: Приморский край,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с.Лазо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, 97. Земельный участок, категория земель: земли населенных пунктов, вид разрешенного использования: для эксплуатации и обслуживания комплексной автозаправочной станции в капитальных конструкциях, общей площадью 12105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номер 25:07:050101:100, адрес объекта: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с.Лазо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, ул. Центральная, д.97</w:t>
      </w:r>
      <w:bookmarkStart w:id="0" w:name="_GoBack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</w:t>
      </w:r>
      <w:r w:rsidRPr="001C6A53">
        <w:rPr>
          <w:i/>
          <w:sz w:val="24"/>
          <w:szCs w:val="24"/>
        </w:rPr>
        <w:t xml:space="preserve">, </w:t>
      </w:r>
      <w:r w:rsidRPr="001C6A53">
        <w:rPr>
          <w:sz w:val="24"/>
          <w:szCs w:val="24"/>
        </w:rPr>
        <w:t>согласно пе</w:t>
      </w:r>
      <w:r w:rsidR="00982DA7">
        <w:rPr>
          <w:sz w:val="24"/>
          <w:szCs w:val="24"/>
        </w:rPr>
        <w:t>речня, включенного в Положение</w:t>
      </w:r>
      <w:r w:rsidRPr="001C6A53">
        <w:rPr>
          <w:sz w:val="24"/>
          <w:szCs w:val="24"/>
        </w:rPr>
        <w:t xml:space="preserve"> о порядке, сроках и об условиях продажи имущества</w:t>
      </w:r>
      <w:r w:rsidR="00982DA7">
        <w:rPr>
          <w:sz w:val="24"/>
          <w:szCs w:val="24"/>
        </w:rPr>
        <w:t xml:space="preserve"> ООО «</w:t>
      </w:r>
      <w:proofErr w:type="spellStart"/>
      <w:r w:rsidR="00982DA7">
        <w:rPr>
          <w:sz w:val="24"/>
          <w:szCs w:val="24"/>
        </w:rPr>
        <w:t>Витон</w:t>
      </w:r>
      <w:proofErr w:type="spellEnd"/>
      <w:r w:rsidR="00982DA7">
        <w:rPr>
          <w:sz w:val="24"/>
          <w:szCs w:val="24"/>
        </w:rPr>
        <w:t>», являющегося предметом залога</w:t>
      </w:r>
      <w:r w:rsidR="009D3E3E" w:rsidRPr="001C6A53">
        <w:rPr>
          <w:sz w:val="24"/>
          <w:szCs w:val="24"/>
        </w:rPr>
        <w:t xml:space="preserve"> </w:t>
      </w:r>
      <w:r w:rsidR="00982DA7">
        <w:rPr>
          <w:sz w:val="24"/>
          <w:szCs w:val="24"/>
        </w:rPr>
        <w:t xml:space="preserve">по обязательствам перед ПАО Сбербанк </w:t>
      </w:r>
      <w:r w:rsidR="009D3E3E" w:rsidRPr="001C6A53">
        <w:rPr>
          <w:sz w:val="24"/>
          <w:szCs w:val="24"/>
        </w:rPr>
        <w:t>от 30.11.2017 г</w:t>
      </w:r>
      <w:r w:rsidRPr="001C6A53">
        <w:rPr>
          <w:sz w:val="24"/>
          <w:szCs w:val="24"/>
        </w:rPr>
        <w:t>.</w:t>
      </w:r>
      <w:r w:rsidR="00982DA7">
        <w:rPr>
          <w:i/>
          <w:sz w:val="24"/>
          <w:szCs w:val="24"/>
        </w:rPr>
        <w:t xml:space="preserve"> </w:t>
      </w:r>
      <w:r w:rsidR="00982DA7">
        <w:rPr>
          <w:sz w:val="24"/>
          <w:szCs w:val="24"/>
        </w:rPr>
        <w:t xml:space="preserve">и Изменениях в Положение </w:t>
      </w:r>
      <w:r w:rsidR="00982DA7" w:rsidRPr="001C6A53">
        <w:rPr>
          <w:sz w:val="24"/>
          <w:szCs w:val="24"/>
        </w:rPr>
        <w:t xml:space="preserve">о порядке, сроках и об условиях продажи имущества </w:t>
      </w:r>
      <w:r w:rsidR="00982DA7">
        <w:rPr>
          <w:sz w:val="24"/>
          <w:szCs w:val="24"/>
        </w:rPr>
        <w:t>ООО «</w:t>
      </w:r>
      <w:proofErr w:type="spellStart"/>
      <w:r w:rsidR="00982DA7">
        <w:rPr>
          <w:sz w:val="24"/>
          <w:szCs w:val="24"/>
        </w:rPr>
        <w:t>Витон</w:t>
      </w:r>
      <w:proofErr w:type="spellEnd"/>
      <w:r w:rsidR="00982DA7">
        <w:rPr>
          <w:sz w:val="24"/>
          <w:szCs w:val="24"/>
        </w:rPr>
        <w:t>», являющегося предметом залога</w:t>
      </w:r>
      <w:r w:rsidR="00982DA7" w:rsidRPr="001C6A53">
        <w:rPr>
          <w:sz w:val="24"/>
          <w:szCs w:val="24"/>
        </w:rPr>
        <w:t xml:space="preserve"> </w:t>
      </w:r>
      <w:r w:rsidR="00982DA7">
        <w:rPr>
          <w:sz w:val="24"/>
          <w:szCs w:val="24"/>
        </w:rPr>
        <w:t>по обязательствам перед ПАО Сбербанк</w:t>
      </w:r>
      <w:r w:rsidR="00982DA7" w:rsidRPr="001C6A53">
        <w:rPr>
          <w:sz w:val="24"/>
          <w:szCs w:val="24"/>
        </w:rPr>
        <w:t xml:space="preserve"> от</w:t>
      </w:r>
      <w:r w:rsidR="00982DA7">
        <w:rPr>
          <w:sz w:val="24"/>
          <w:szCs w:val="24"/>
        </w:rPr>
        <w:t xml:space="preserve"> 21.08.2018 г.</w:t>
      </w:r>
      <w:bookmarkEnd w:id="0"/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размере</w:t>
      </w:r>
      <w:r w:rsidR="00982DA7">
        <w:rPr>
          <w:sz w:val="24"/>
          <w:szCs w:val="24"/>
        </w:rPr>
        <w:t xml:space="preserve"> 2 056 500</w:t>
      </w:r>
      <w:r w:rsidRPr="001C6A53">
        <w:rPr>
          <w:sz w:val="24"/>
          <w:szCs w:val="24"/>
        </w:rPr>
        <w:t xml:space="preserve"> (</w:t>
      </w:r>
      <w:r w:rsidR="00982DA7">
        <w:rPr>
          <w:sz w:val="24"/>
          <w:szCs w:val="24"/>
        </w:rPr>
        <w:t>два</w:t>
      </w:r>
      <w:r w:rsidR="009D3E3E" w:rsidRPr="001C6A53">
        <w:rPr>
          <w:color w:val="333333"/>
          <w:sz w:val="24"/>
          <w:szCs w:val="24"/>
        </w:rPr>
        <w:t xml:space="preserve"> миллиона </w:t>
      </w:r>
      <w:r w:rsidR="00982DA7">
        <w:rPr>
          <w:color w:val="333333"/>
          <w:sz w:val="24"/>
          <w:szCs w:val="24"/>
        </w:rPr>
        <w:t>пятьдесят шесть</w:t>
      </w:r>
      <w:r w:rsidR="009D3E3E" w:rsidRPr="001C6A53">
        <w:rPr>
          <w:color w:val="333333"/>
          <w:sz w:val="24"/>
          <w:szCs w:val="24"/>
        </w:rPr>
        <w:t xml:space="preserve"> тысяч</w:t>
      </w:r>
      <w:r w:rsidR="00982DA7">
        <w:rPr>
          <w:color w:val="333333"/>
          <w:sz w:val="24"/>
          <w:szCs w:val="24"/>
        </w:rPr>
        <w:t xml:space="preserve"> пятьсот</w:t>
      </w:r>
      <w:r w:rsidRPr="001C6A53">
        <w:rPr>
          <w:sz w:val="24"/>
          <w:szCs w:val="24"/>
        </w:rPr>
        <w:t xml:space="preserve">) рублей </w:t>
      </w:r>
      <w:r w:rsidR="000B6376" w:rsidRPr="001C6A53">
        <w:rPr>
          <w:sz w:val="24"/>
          <w:szCs w:val="24"/>
        </w:rPr>
        <w:t>00</w:t>
      </w:r>
      <w:r w:rsidRPr="001C6A53">
        <w:rPr>
          <w:sz w:val="24"/>
          <w:szCs w:val="24"/>
        </w:rPr>
        <w:t xml:space="preserve"> копеек (НДС не облагается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094FFA">
        <w:rPr>
          <w:rFonts w:ascii="Times New Roman" w:hAnsi="Times New Roman" w:cs="Times New Roman"/>
          <w:sz w:val="24"/>
          <w:szCs w:val="24"/>
        </w:rPr>
        <w:t>__________________</w:t>
      </w:r>
      <w:r w:rsidRPr="001C6A53">
        <w:rPr>
          <w:rFonts w:ascii="Times New Roman" w:hAnsi="Times New Roman" w:cs="Times New Roman"/>
          <w:sz w:val="24"/>
          <w:szCs w:val="24"/>
        </w:rPr>
        <w:t xml:space="preserve"> 201</w:t>
      </w:r>
      <w:r w:rsidR="009D3E3E" w:rsidRPr="001C6A53">
        <w:rPr>
          <w:rFonts w:ascii="Times New Roman" w:hAnsi="Times New Roman" w:cs="Times New Roman"/>
          <w:sz w:val="24"/>
          <w:szCs w:val="24"/>
        </w:rPr>
        <w:t>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lastRenderedPageBreak/>
        <w:t xml:space="preserve">Получатель: </w:t>
      </w:r>
      <w:r w:rsidR="009D3E3E" w:rsidRPr="001C6A53">
        <w:rPr>
          <w:sz w:val="24"/>
          <w:szCs w:val="24"/>
        </w:rPr>
        <w:t>ООО «</w:t>
      </w:r>
      <w:proofErr w:type="spellStart"/>
      <w:r w:rsidR="009D3E3E" w:rsidRPr="001C6A53">
        <w:rPr>
          <w:sz w:val="24"/>
          <w:szCs w:val="24"/>
        </w:rPr>
        <w:t>Витон</w:t>
      </w:r>
      <w:proofErr w:type="spellEnd"/>
      <w:r w:rsidR="009D3E3E" w:rsidRPr="001C6A53">
        <w:rPr>
          <w:sz w:val="24"/>
          <w:szCs w:val="24"/>
        </w:rPr>
        <w:t>», ИНН 2508033419, КПП 250801001, Дальневосточный банк ПАО Сбербанк, г. Хабаровск, р/с 40702810050000019218, БИК 040813608, к/с 30101810600000000608.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82DA7">
        <w:rPr>
          <w:rFonts w:ascii="Times New Roman" w:hAnsi="Times New Roman" w:cs="Times New Roman"/>
          <w:sz w:val="24"/>
          <w:szCs w:val="24"/>
        </w:rPr>
        <w:t xml:space="preserve"> </w:t>
      </w:r>
      <w:r w:rsidR="00982DA7" w:rsidRPr="001F31CE">
        <w:rPr>
          <w:rFonts w:ascii="Times New Roman" w:hAnsi="Times New Roman" w:cs="Times New Roman"/>
          <w:color w:val="333333"/>
          <w:sz w:val="24"/>
          <w:szCs w:val="24"/>
        </w:rPr>
        <w:t>В течение 5 дней</w:t>
      </w:r>
      <w:r w:rsidR="00982DA7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982DA7" w:rsidRPr="001F31CE">
        <w:rPr>
          <w:rFonts w:ascii="Times New Roman" w:hAnsi="Times New Roman" w:cs="Times New Roman"/>
          <w:color w:val="333333"/>
          <w:sz w:val="24"/>
          <w:szCs w:val="24"/>
        </w:rPr>
        <w:t xml:space="preserve"> с </w:t>
      </w:r>
      <w:proofErr w:type="gramStart"/>
      <w:r w:rsidR="00982DA7" w:rsidRPr="001F31CE">
        <w:rPr>
          <w:rFonts w:ascii="Times New Roman" w:hAnsi="Times New Roman" w:cs="Times New Roman"/>
          <w:color w:val="333333"/>
          <w:sz w:val="24"/>
          <w:szCs w:val="24"/>
        </w:rPr>
        <w:t xml:space="preserve">даты </w:t>
      </w:r>
      <w:r w:rsidR="00982DA7" w:rsidRPr="001F31CE">
        <w:rPr>
          <w:rFonts w:ascii="Times New Roman" w:hAnsi="Times New Roman" w:cs="Times New Roman"/>
          <w:spacing w:val="-6"/>
          <w:sz w:val="24"/>
          <w:szCs w:val="24"/>
        </w:rPr>
        <w:t xml:space="preserve"> подписания</w:t>
      </w:r>
      <w:proofErr w:type="gramEnd"/>
      <w:r w:rsidR="00982DA7" w:rsidRPr="001F31CE">
        <w:rPr>
          <w:rFonts w:ascii="Times New Roman" w:hAnsi="Times New Roman" w:cs="Times New Roman"/>
          <w:spacing w:val="-6"/>
          <w:sz w:val="24"/>
          <w:szCs w:val="24"/>
        </w:rPr>
        <w:t xml:space="preserve"> протокола об итогах торгов по продаже имущества посредством публичного предложения,</w:t>
      </w:r>
      <w:r w:rsidR="00982DA7" w:rsidRPr="001F31CE">
        <w:rPr>
          <w:rFonts w:ascii="Times New Roman" w:hAnsi="Times New Roman" w:cs="Times New Roman"/>
          <w:color w:val="333333"/>
          <w:sz w:val="24"/>
          <w:szCs w:val="24"/>
        </w:rPr>
        <w:t xml:space="preserve"> победитель обязан подписать договор купли-продажи и оплатить цену продажи в течение 30 дней с даты подписания договора.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П</w:t>
      </w:r>
      <w:r w:rsidRPr="001C6A53">
        <w:rPr>
          <w:rFonts w:ascii="Times New Roman" w:hAnsi="Times New Roman" w:cs="Times New Roman"/>
          <w:sz w:val="24"/>
          <w:szCs w:val="24"/>
        </w:rPr>
        <w:t>еречисленный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утверждения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B33A01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14084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lastRenderedPageBreak/>
              <w:t>Р/с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31590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315900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1C6A53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D7843" w:rsidRPr="00731824" w:rsidRDefault="00DD7843" w:rsidP="00DD7843">
      <w:pPr>
        <w:rPr>
          <w:sz w:val="2"/>
          <w:szCs w:val="2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sectPr w:rsidR="00A9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4FF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4839"/>
    <w:rsid w:val="002B64A3"/>
    <w:rsid w:val="002B7B19"/>
    <w:rsid w:val="002C02B9"/>
    <w:rsid w:val="002C4906"/>
    <w:rsid w:val="002D0DDA"/>
    <w:rsid w:val="002D4743"/>
    <w:rsid w:val="002D4DF1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246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517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0E2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2DA7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1347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29A3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4D0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D552A-6D0C-45AE-91DE-92F750A1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Заголовок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5</cp:revision>
  <cp:lastPrinted>2017-08-07T05:40:00Z</cp:lastPrinted>
  <dcterms:created xsi:type="dcterms:W3CDTF">2018-09-14T05:50:00Z</dcterms:created>
  <dcterms:modified xsi:type="dcterms:W3CDTF">2018-09-15T05:00:00Z</dcterms:modified>
</cp:coreProperties>
</file>