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673F17" w:rsidRDefault="005D0C45" w:rsidP="00247CDD">
      <w:pPr>
        <w:pStyle w:val="a3"/>
        <w:ind w:left="360"/>
        <w:jc w:val="center"/>
        <w:rPr>
          <w:b w:val="0"/>
          <w:bCs w:val="0"/>
          <w:color w:val="002060"/>
        </w:rPr>
      </w:pPr>
      <w:r w:rsidRPr="00673F17">
        <w:rPr>
          <w:bCs w:val="0"/>
          <w:color w:val="002060"/>
        </w:rPr>
        <w:t>ДОГОВОР О ЗАДАТКЕ</w:t>
      </w:r>
      <w:r w:rsidRPr="00673F17">
        <w:rPr>
          <w:b w:val="0"/>
          <w:bCs w:val="0"/>
          <w:color w:val="002060"/>
        </w:rPr>
        <w:t xml:space="preserve"> </w:t>
      </w:r>
      <w:r w:rsidRPr="00673F17">
        <w:rPr>
          <w:bCs w:val="0"/>
          <w:color w:val="002060"/>
        </w:rPr>
        <w:t xml:space="preserve">№ </w:t>
      </w:r>
      <w:r w:rsidR="007947B4" w:rsidRPr="00673F17">
        <w:rPr>
          <w:bCs w:val="0"/>
          <w:color w:val="002060"/>
        </w:rPr>
        <w:t>14</w:t>
      </w:r>
      <w:r w:rsidR="003B4B1C" w:rsidRPr="00673F17">
        <w:rPr>
          <w:bCs w:val="0"/>
          <w:color w:val="002060"/>
        </w:rPr>
        <w:t xml:space="preserve"> </w:t>
      </w:r>
    </w:p>
    <w:p w:rsidR="005D0C45" w:rsidRPr="00673F17" w:rsidRDefault="005D0C45" w:rsidP="00247CDD">
      <w:pPr>
        <w:pStyle w:val="a3"/>
        <w:jc w:val="center"/>
        <w:rPr>
          <w:b w:val="0"/>
          <w:bCs w:val="0"/>
          <w:color w:val="002060"/>
        </w:rPr>
      </w:pPr>
      <w:r w:rsidRPr="00673F17">
        <w:rPr>
          <w:b w:val="0"/>
          <w:bCs w:val="0"/>
          <w:color w:val="002060"/>
        </w:rPr>
        <w:t>г. Владивосток</w:t>
      </w:r>
      <w:r w:rsidRPr="00673F17">
        <w:rPr>
          <w:b w:val="0"/>
          <w:bCs w:val="0"/>
          <w:color w:val="002060"/>
        </w:rPr>
        <w:tab/>
      </w:r>
      <w:r w:rsidRPr="00673F17">
        <w:rPr>
          <w:b w:val="0"/>
          <w:bCs w:val="0"/>
          <w:color w:val="002060"/>
        </w:rPr>
        <w:tab/>
      </w:r>
      <w:r w:rsidR="006E01F3" w:rsidRPr="00673F17">
        <w:rPr>
          <w:b w:val="0"/>
          <w:bCs w:val="0"/>
          <w:color w:val="002060"/>
        </w:rPr>
        <w:tab/>
      </w:r>
      <w:r w:rsidR="006E01F3" w:rsidRPr="00673F17">
        <w:rPr>
          <w:b w:val="0"/>
          <w:bCs w:val="0"/>
          <w:color w:val="002060"/>
        </w:rPr>
        <w:tab/>
      </w:r>
      <w:r w:rsidR="006E01F3" w:rsidRPr="00673F17">
        <w:rPr>
          <w:b w:val="0"/>
          <w:bCs w:val="0"/>
          <w:color w:val="002060"/>
        </w:rPr>
        <w:tab/>
      </w:r>
      <w:r w:rsidRPr="00673F17">
        <w:rPr>
          <w:b w:val="0"/>
          <w:bCs w:val="0"/>
          <w:color w:val="002060"/>
        </w:rPr>
        <w:tab/>
      </w:r>
      <w:r w:rsidRPr="00673F17">
        <w:rPr>
          <w:b w:val="0"/>
          <w:bCs w:val="0"/>
          <w:color w:val="002060"/>
        </w:rPr>
        <w:tab/>
      </w:r>
      <w:r w:rsidRPr="00673F17">
        <w:rPr>
          <w:b w:val="0"/>
          <w:bCs w:val="0"/>
          <w:color w:val="002060"/>
        </w:rPr>
        <w:tab/>
        <w:t xml:space="preserve">  </w:t>
      </w:r>
      <w:r w:rsidRPr="00673F17">
        <w:rPr>
          <w:bCs w:val="0"/>
          <w:color w:val="002060"/>
        </w:rPr>
        <w:t xml:space="preserve">« </w:t>
      </w:r>
      <w:r w:rsidR="00214683" w:rsidRPr="00673F17">
        <w:rPr>
          <w:bCs w:val="0"/>
          <w:color w:val="002060"/>
        </w:rPr>
        <w:t>_</w:t>
      </w:r>
      <w:r w:rsidR="007947B4" w:rsidRPr="00673F17">
        <w:rPr>
          <w:bCs w:val="0"/>
          <w:color w:val="002060"/>
        </w:rPr>
        <w:t>12</w:t>
      </w:r>
      <w:r w:rsidR="00214683" w:rsidRPr="00673F17">
        <w:rPr>
          <w:bCs w:val="0"/>
          <w:color w:val="002060"/>
        </w:rPr>
        <w:t>_</w:t>
      </w:r>
      <w:r w:rsidR="00CB5F73" w:rsidRPr="00673F17">
        <w:rPr>
          <w:bCs w:val="0"/>
          <w:color w:val="002060"/>
        </w:rPr>
        <w:t xml:space="preserve"> » __</w:t>
      </w:r>
      <w:r w:rsidR="007947B4" w:rsidRPr="00673F17">
        <w:rPr>
          <w:bCs w:val="0"/>
          <w:color w:val="002060"/>
        </w:rPr>
        <w:t>09</w:t>
      </w:r>
      <w:r w:rsidR="00214683" w:rsidRPr="00673F17">
        <w:rPr>
          <w:bCs w:val="0"/>
          <w:color w:val="002060"/>
        </w:rPr>
        <w:t xml:space="preserve"> </w:t>
      </w:r>
      <w:r w:rsidRPr="00673F17">
        <w:rPr>
          <w:bCs w:val="0"/>
          <w:color w:val="002060"/>
        </w:rPr>
        <w:t>__201</w:t>
      </w:r>
      <w:r w:rsidR="00725E0F" w:rsidRPr="00673F17">
        <w:rPr>
          <w:bCs w:val="0"/>
          <w:color w:val="002060"/>
        </w:rPr>
        <w:t>8</w:t>
      </w:r>
      <w:r w:rsidRPr="00673F17">
        <w:rPr>
          <w:bCs w:val="0"/>
          <w:color w:val="00206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673F17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</w:p>
        </w:tc>
      </w:tr>
      <w:tr w:rsidR="005D0C45" w:rsidRPr="00673F17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673F17" w:rsidRDefault="005D0C45" w:rsidP="001F364C">
            <w:pPr>
              <w:pStyle w:val="a3"/>
              <w:jc w:val="center"/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</w:pPr>
            <w:r w:rsidRPr="00673F17"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673F17">
              <w:rPr>
                <w:b w:val="0"/>
                <w:color w:val="002060"/>
                <w:sz w:val="12"/>
                <w:szCs w:val="12"/>
                <w:lang w:eastAsia="en-US"/>
              </w:rPr>
              <w:t>паспортные данные, сведения</w:t>
            </w:r>
            <w:r w:rsidRPr="00673F17"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  <w:t>)</w:t>
            </w:r>
            <w:r w:rsidRPr="00673F17">
              <w:rPr>
                <w:b w:val="0"/>
                <w:color w:val="002060"/>
                <w:sz w:val="12"/>
                <w:szCs w:val="12"/>
                <w:lang w:eastAsia="en-US"/>
              </w:rPr>
              <w:t xml:space="preserve"> о месте жительства </w:t>
            </w:r>
            <w:r w:rsidRPr="00673F17"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673F17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673F17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eastAsia="en-US"/>
              </w:rPr>
            </w:pPr>
          </w:p>
        </w:tc>
      </w:tr>
      <w:tr w:rsidR="005D0C45" w:rsidRPr="00673F17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</w:p>
        </w:tc>
      </w:tr>
      <w:tr w:rsidR="005D0C45" w:rsidRPr="00673F17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  <w:r w:rsidRPr="00673F17">
              <w:rPr>
                <w:b w:val="0"/>
                <w:bCs w:val="0"/>
                <w:color w:val="002060"/>
                <w:lang w:eastAsia="en-US"/>
              </w:rPr>
              <w:t xml:space="preserve">именуемый далее </w:t>
            </w:r>
            <w:r w:rsidRPr="00673F17">
              <w:rPr>
                <w:bCs w:val="0"/>
                <w:color w:val="002060"/>
                <w:lang w:eastAsia="en-US"/>
              </w:rPr>
              <w:t>Претендент</w:t>
            </w:r>
            <w:r w:rsidRPr="00673F17">
              <w:rPr>
                <w:b w:val="0"/>
                <w:bCs w:val="0"/>
                <w:color w:val="002060"/>
                <w:lang w:eastAsia="en-US"/>
              </w:rPr>
              <w:t xml:space="preserve">  в лице </w:t>
            </w:r>
            <w:r w:rsidR="00105A5C" w:rsidRPr="00673F17">
              <w:rPr>
                <w:b w:val="0"/>
                <w:bCs w:val="0"/>
                <w:color w:val="002060"/>
                <w:lang w:eastAsia="en-US"/>
              </w:rPr>
              <w:t>(</w:t>
            </w:r>
            <w:r w:rsidRPr="00673F17">
              <w:rPr>
                <w:b w:val="0"/>
                <w:bCs w:val="0"/>
                <w:color w:val="002060"/>
                <w:lang w:eastAsia="en-US"/>
              </w:rPr>
              <w:t>директора</w:t>
            </w:r>
            <w:r w:rsidR="00105A5C" w:rsidRPr="00673F17">
              <w:rPr>
                <w:b w:val="0"/>
                <w:bCs w:val="0"/>
                <w:color w:val="00206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</w:p>
        </w:tc>
      </w:tr>
      <w:tr w:rsidR="005D0C45" w:rsidRPr="00673F17" w:rsidTr="00CC1B8F">
        <w:tc>
          <w:tcPr>
            <w:tcW w:w="10548" w:type="dxa"/>
            <w:gridSpan w:val="2"/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</w:p>
        </w:tc>
      </w:tr>
      <w:tr w:rsidR="005D0C45" w:rsidRPr="00673F17" w:rsidTr="00CC1B8F">
        <w:tc>
          <w:tcPr>
            <w:tcW w:w="10548" w:type="dxa"/>
            <w:gridSpan w:val="2"/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</w:p>
        </w:tc>
      </w:tr>
    </w:tbl>
    <w:p w:rsidR="005D0C45" w:rsidRPr="00673F17" w:rsidRDefault="005D0C45" w:rsidP="00247CDD">
      <w:pPr>
        <w:pStyle w:val="a3"/>
        <w:ind w:left="4248" w:firstLine="708"/>
        <w:rPr>
          <w:b w:val="0"/>
          <w:bCs w:val="0"/>
          <w:color w:val="002060"/>
          <w:sz w:val="16"/>
          <w:szCs w:val="16"/>
        </w:rPr>
      </w:pPr>
      <w:r w:rsidRPr="00673F17">
        <w:rPr>
          <w:b w:val="0"/>
          <w:bCs w:val="0"/>
          <w:color w:val="002060"/>
          <w:sz w:val="16"/>
          <w:szCs w:val="16"/>
        </w:rPr>
        <w:t>(фамилия, имя , отчество, должность)</w:t>
      </w:r>
    </w:p>
    <w:p w:rsidR="005D0C45" w:rsidRPr="00673F17" w:rsidRDefault="005D0C45" w:rsidP="00247CDD">
      <w:pPr>
        <w:pStyle w:val="a3"/>
        <w:rPr>
          <w:b w:val="0"/>
          <w:bCs w:val="0"/>
          <w:color w:val="002060"/>
        </w:rPr>
      </w:pPr>
      <w:r w:rsidRPr="00673F17">
        <w:rPr>
          <w:b w:val="0"/>
          <w:bCs w:val="0"/>
          <w:color w:val="002060"/>
        </w:rPr>
        <w:t>действующего на основании: Устава</w:t>
      </w:r>
      <w:r w:rsidR="00105A5C" w:rsidRPr="00673F17">
        <w:rPr>
          <w:b w:val="0"/>
          <w:bCs w:val="0"/>
          <w:color w:val="00206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673F17" w:rsidTr="00CC1B8F">
        <w:tc>
          <w:tcPr>
            <w:tcW w:w="10548" w:type="dxa"/>
            <w:tcBorders>
              <w:bottom w:val="nil"/>
            </w:tcBorders>
          </w:tcPr>
          <w:p w:rsidR="005D0C45" w:rsidRPr="00673F17" w:rsidRDefault="005D0C45" w:rsidP="001F364C">
            <w:pPr>
              <w:pStyle w:val="a3"/>
              <w:jc w:val="center"/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</w:pPr>
          </w:p>
        </w:tc>
      </w:tr>
      <w:tr w:rsidR="0077000D" w:rsidRPr="00673F17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73F17" w:rsidRDefault="005D0C45" w:rsidP="00E078D2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  <w:r w:rsidRPr="00673F17">
              <w:rPr>
                <w:b w:val="0"/>
                <w:bCs w:val="0"/>
                <w:color w:val="002060"/>
              </w:rPr>
              <w:t xml:space="preserve">и </w:t>
            </w:r>
            <w:r w:rsidR="00E078D2" w:rsidRPr="00673F17">
              <w:rPr>
                <w:b w:val="0"/>
                <w:noProof/>
                <w:color w:val="002060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5D0C45" w:rsidRPr="00673F17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673F17" w:rsidRDefault="005D0C45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  <w:r w:rsidRPr="00673F17"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673F17">
              <w:rPr>
                <w:b w:val="0"/>
                <w:color w:val="002060"/>
                <w:sz w:val="12"/>
                <w:szCs w:val="12"/>
                <w:lang w:eastAsia="en-US"/>
              </w:rPr>
              <w:t>паспортные данные, сведения</w:t>
            </w:r>
            <w:r w:rsidRPr="00673F17"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  <w:t>)</w:t>
            </w:r>
            <w:r w:rsidRPr="00673F17">
              <w:rPr>
                <w:b w:val="0"/>
                <w:color w:val="002060"/>
                <w:sz w:val="12"/>
                <w:szCs w:val="12"/>
                <w:lang w:eastAsia="en-US"/>
              </w:rPr>
              <w:t xml:space="preserve"> о месте жительства </w:t>
            </w:r>
            <w:r w:rsidRPr="00673F17">
              <w:rPr>
                <w:b w:val="0"/>
                <w:bCs w:val="0"/>
                <w:color w:val="00206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673F17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73F17" w:rsidRDefault="00E078D2" w:rsidP="006C2DFB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  <w:r w:rsidRPr="00673F17">
              <w:rPr>
                <w:b w:val="0"/>
                <w:bCs w:val="0"/>
                <w:color w:val="002060"/>
                <w:lang w:eastAsia="en-US"/>
              </w:rPr>
              <w:t xml:space="preserve">именуемый далее  </w:t>
            </w:r>
            <w:r w:rsidRPr="00673F17">
              <w:rPr>
                <w:bCs w:val="0"/>
                <w:color w:val="002060"/>
                <w:lang w:eastAsia="en-US"/>
              </w:rPr>
              <w:t>Продавец</w:t>
            </w:r>
            <w:r w:rsidRPr="00673F17">
              <w:rPr>
                <w:b w:val="0"/>
                <w:bCs w:val="0"/>
                <w:color w:val="002060"/>
                <w:lang w:eastAsia="en-US"/>
              </w:rPr>
              <w:t xml:space="preserve">, </w:t>
            </w:r>
            <w:r w:rsidRPr="00673F17">
              <w:rPr>
                <w:bCs w:val="0"/>
                <w:color w:val="002060"/>
                <w:lang w:eastAsia="en-US"/>
              </w:rPr>
              <w:t>Должник</w:t>
            </w:r>
            <w:r w:rsidRPr="00673F17">
              <w:rPr>
                <w:b w:val="0"/>
                <w:bCs w:val="0"/>
                <w:color w:val="002060"/>
                <w:lang w:eastAsia="en-US"/>
              </w:rPr>
              <w:t xml:space="preserve">, </w:t>
            </w:r>
            <w:r w:rsidRPr="00673F17">
              <w:rPr>
                <w:bCs w:val="0"/>
                <w:color w:val="002060"/>
                <w:lang w:eastAsia="en-US"/>
              </w:rPr>
              <w:t>Организатор торгов,</w:t>
            </w:r>
          </w:p>
        </w:tc>
      </w:tr>
      <w:tr w:rsidR="005D0C45" w:rsidRPr="00673F17" w:rsidTr="00CC1B8F">
        <w:tc>
          <w:tcPr>
            <w:tcW w:w="10548" w:type="dxa"/>
            <w:tcBorders>
              <w:top w:val="nil"/>
            </w:tcBorders>
          </w:tcPr>
          <w:p w:rsidR="005D0C45" w:rsidRPr="00673F17" w:rsidRDefault="00E078D2" w:rsidP="00E078D2">
            <w:pPr>
              <w:pStyle w:val="a3"/>
              <w:rPr>
                <w:b w:val="0"/>
                <w:bCs w:val="0"/>
                <w:color w:val="002060"/>
                <w:lang w:eastAsia="en-US"/>
              </w:rPr>
            </w:pPr>
            <w:r w:rsidRPr="00673F17">
              <w:rPr>
                <w:b w:val="0"/>
                <w:noProof/>
                <w:color w:val="002060"/>
              </w:rPr>
              <w:t xml:space="preserve">действующего на основании решения  </w:t>
            </w:r>
            <w:r w:rsidR="004B70F7" w:rsidRPr="00673F17">
              <w:rPr>
                <w:b w:val="0"/>
                <w:noProof/>
                <w:color w:val="002060"/>
              </w:rPr>
              <w:fldChar w:fldCharType="begin"/>
            </w:r>
            <w:r w:rsidRPr="00673F17">
              <w:rPr>
                <w:b w:val="0"/>
                <w:noProof/>
                <w:color w:val="002060"/>
              </w:rPr>
              <w:instrText xml:space="preserve"> MERGEFIELD Реш </w:instrText>
            </w:r>
            <w:r w:rsidR="004B70F7" w:rsidRPr="00673F17">
              <w:rPr>
                <w:b w:val="0"/>
                <w:noProof/>
                <w:color w:val="002060"/>
              </w:rPr>
              <w:fldChar w:fldCharType="separate"/>
            </w:r>
            <w:r w:rsidRPr="00673F17">
              <w:rPr>
                <w:b w:val="0"/>
                <w:noProof/>
                <w:color w:val="002060"/>
              </w:rPr>
              <w:t>Арбитражного суда Приморского края от 02.02.2017 г. по делу №А51-12969/2016</w:t>
            </w:r>
            <w:r w:rsidR="004B70F7" w:rsidRPr="00673F17">
              <w:rPr>
                <w:b w:val="0"/>
                <w:noProof/>
                <w:color w:val="002060"/>
              </w:rPr>
              <w:fldChar w:fldCharType="end"/>
            </w:r>
          </w:p>
        </w:tc>
      </w:tr>
    </w:tbl>
    <w:p w:rsidR="005D0C45" w:rsidRPr="00673F17" w:rsidRDefault="005D0C45" w:rsidP="00247CDD">
      <w:pPr>
        <w:pStyle w:val="a3"/>
        <w:ind w:left="4248" w:firstLine="708"/>
        <w:rPr>
          <w:b w:val="0"/>
          <w:bCs w:val="0"/>
          <w:color w:val="002060"/>
          <w:sz w:val="16"/>
          <w:szCs w:val="16"/>
        </w:rPr>
      </w:pPr>
      <w:r w:rsidRPr="00673F17">
        <w:rPr>
          <w:b w:val="0"/>
          <w:bCs w:val="0"/>
          <w:color w:val="002060"/>
          <w:sz w:val="16"/>
          <w:szCs w:val="16"/>
        </w:rPr>
        <w:t>(фамилия, имя , отчество, должность)</w:t>
      </w:r>
    </w:p>
    <w:p w:rsidR="005D0C45" w:rsidRPr="00673F17" w:rsidRDefault="005D0C45" w:rsidP="00247CDD">
      <w:pPr>
        <w:pStyle w:val="a3"/>
        <w:rPr>
          <w:b w:val="0"/>
          <w:bCs w:val="0"/>
          <w:color w:val="002060"/>
        </w:rPr>
      </w:pPr>
      <w:r w:rsidRPr="00673F17">
        <w:rPr>
          <w:b w:val="0"/>
          <w:bCs w:val="0"/>
          <w:color w:val="002060"/>
        </w:rPr>
        <w:t>заключили настоящий договор о следующем:</w:t>
      </w:r>
    </w:p>
    <w:p w:rsidR="00FE1B2B" w:rsidRPr="00673F17" w:rsidRDefault="005D0C45" w:rsidP="007947B4">
      <w:pPr>
        <w:pStyle w:val="af0"/>
        <w:rPr>
          <w:b/>
          <w:bCs/>
          <w:color w:val="002060"/>
        </w:rPr>
      </w:pPr>
      <w:r w:rsidRPr="00673F17">
        <w:rPr>
          <w:color w:val="002060"/>
        </w:rPr>
        <w:t xml:space="preserve">Претендент обязуется </w:t>
      </w:r>
      <w:r w:rsidR="006312D8" w:rsidRPr="00673F17">
        <w:rPr>
          <w:rStyle w:val="paragraph"/>
          <w:color w:val="002060"/>
        </w:rPr>
        <w:t>перечислить</w:t>
      </w:r>
      <w:r w:rsidRPr="00673F17">
        <w:rPr>
          <w:color w:val="002060"/>
        </w:rPr>
        <w:t xml:space="preserve"> на счет Продавца задаток</w:t>
      </w:r>
      <w:r w:rsidR="00CE42DC" w:rsidRPr="00673F17">
        <w:rPr>
          <w:color w:val="002060"/>
        </w:rPr>
        <w:t xml:space="preserve"> в размере </w:t>
      </w:r>
      <w:r w:rsidR="00E078D2" w:rsidRPr="00673F17">
        <w:rPr>
          <w:color w:val="002060"/>
        </w:rPr>
        <w:t>10</w:t>
      </w:r>
      <w:r w:rsidR="00D317E5" w:rsidRPr="00673F17">
        <w:rPr>
          <w:color w:val="002060"/>
        </w:rPr>
        <w:t xml:space="preserve"> % от начальной  продажной  цены (далее- НПЦ) лота</w:t>
      </w:r>
      <w:r w:rsidR="00FE1B2B" w:rsidRPr="00673F17">
        <w:rPr>
          <w:color w:val="002060"/>
        </w:rPr>
        <w:t xml:space="preserve"> соответствующего этапа, на который  подается  заявка</w:t>
      </w:r>
      <w:r w:rsidR="00D317E5" w:rsidRPr="00673F17">
        <w:rPr>
          <w:color w:val="002060"/>
        </w:rPr>
        <w:t xml:space="preserve">, соответственно: </w:t>
      </w:r>
    </w:p>
    <w:p w:rsidR="007947B4" w:rsidRPr="00673F17" w:rsidRDefault="007947B4" w:rsidP="007947B4">
      <w:pPr>
        <w:pStyle w:val="af0"/>
        <w:rPr>
          <w:b/>
          <w:color w:val="002060"/>
          <w:u w:val="single"/>
        </w:rPr>
      </w:pPr>
      <w:r w:rsidRPr="00673F17">
        <w:rPr>
          <w:b/>
          <w:color w:val="002060"/>
          <w:highlight w:val="yellow"/>
          <w:u w:val="single"/>
        </w:rPr>
        <w:t>Лот №1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 с 0-00 12.09.2018 до 0-00 19.09.2018 стоим. этапа  9048902,00 руб. ; задаток 904890,20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 с 0-00 19.09.2018 до 0-00 26.09.2018 стоим. этапа  8808902,00 руб. ; задаток 880890,20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 с 0-00 26.09.2018 до 0-00 03.10.2018 стоим. этапа  8568902,00 руб. ; задаток 856890,20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4 с 0-00 03.10.2018 до 0-00 10.10.2018 стоим. этапа  8328902,00 руб. ; задаток 832890,20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5 с 0-00 10.10.2018 до 0-00 17.10.2018 стоим. этапа  8088902,00 руб. ; задаток 808890,20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6 с 0-00 17.10.2018 до 0-00 24.10.2018 стоим. этапа  7848902,00 руб. ; задаток 784890,20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7 с 0-00 24.10.2018 до 0-00 31.10.2018 стоим. этапа  7608902,00 руб. ; задаток 760890,20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8 с 0-00 31.10.2018 до 0-00 07.11.2018 стоим. этапа  7368902,00 руб. ; задаток 736890,20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9 с 0-00 07.11.2018 до 0-00 14.11.2018 стоим. этапа  7128902,00 руб. ; задаток 712890,20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10 с 0-00 14.11.2018 до 0-00 21.11.2018 стоим. этапа  6888902,00 руб. ; задаток 688890,20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11 с 0-00 21.11.2018 до 0-00 28.11.2018 стоим. этапа  6648902,00 руб. ; задаток 664890,20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12 с 0-00 28.11.2018 до 0-00 05.12.2018 стоим. этапа  6408902,00 руб. ; задаток 640890,20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13 с 0-00 05.12.2018 до 0-00 12.12.2018 стоим. этапа  6168902,00 руб. ; задаток 616890,20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14 с 0-00 12.12.2018 до 0-00 19.12.2018 стоим. этапа  5928902,00 руб. ; задаток 592890,20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15 с 0-00 19.12.2018 до 0-00 26.12.2018 стоим. этапа  5688902,00 руб. ; задаток 568890,20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16 с 0-00 26.12.2018 до 0-00 02.01.2019 стоим. этапа  5448902,00 руб. ; задаток 544890,20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17 с 0-00 02.01.2019 до 0-00 09.01.2019 стоим. этапа  5208902,00 руб. ; задаток 520890,20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18 с 0-00 09.01.2019 до 0-00 16.01.2019 стоим. этапа  4968902,00 руб. ; задаток 496890,20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19 с 0-00 16.01.2019 до 0-00 23.01.2019 стоим. этапа  4728902,00 руб. ; задаток 472890,20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20 с 0-00 23.01.2019 до 0-00 30.01.2019 стоим. этапа  4488902,00 руб. ; задаток 448890,20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21 с 0-00 30.01.2019 до 0-00 06.02.2019 стоим. этапа  4248902,00 руб. ; задаток 424890,20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22 с 0-00 06.02.2019 до 0-00 13.02.2019 стоим. этапа  4008902,00 руб. ; задаток 400890,20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23 с 0-00 13.02.2019 до 0-00 20.02.2019 стоим. этапа  3768902,00 руб. ; задаток 376890,20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24 с 0-00 20.02.2019 до 0-00 27.02.2019 стоим. этапа  3528902,00 руб. ; задаток 352890,20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25 с 0-00 27.02.2019 до 0-00 06.03.2019 стоим. этапа  3288902,00 руб. ; задаток 328890,20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26 с 0-00 06.03.2019 до 0-00 13.03.2019 стоим. этапа  3048902,00 руб. ; задаток 304890,20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27 с 0-00 13.03.2019 до 0-00 20.03.2019 стоим. этапа  2808902,00 руб. ; задаток 280890,20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28 с 0-00 20.03.2019 до 0-00 27.03.2019 стоим. этапа  2568902,00 руб. ; задаток 256890,20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29 с 0-00 27.03.2019 до 0-00 03.04.2019 стоим. этапа  2328902,00 руб. ; задаток 232890,20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30 с 0-00 03.04.2019 до 0-00 10.04.2019 стоим. этапа  2088902,00 руб. ; задаток 208890,20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31 с 0-00 10.04.2019 до 0-00 17.04.2019 стоим. этапа  1848902,00 руб. ; задаток 184890,20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32 с 0-00 17.04.2019 до 0-00 24.04.2019 стоим. этапа  1608902,00 руб. ; задаток 160890,20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33 с 0-00 24.04.2019 до 0-00 01.05.2019 стоим. этапа  1368902,00 руб. ; задаток 136890,20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34 с 0-00 01.05.2019 до 0-00 08.05.2019 стоим. этапа  1128902,00 руб. ; задаток 112890,20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lastRenderedPageBreak/>
        <w:t>этап 35 с 0-00 08.05.2019 до 0-00 15.05.2019 стоим. этапа  888902,00 руб. ; задаток 88890,20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36 с 0-00 15.05.2019 до 0-00 22.05.2019 стоим. этапа  648902,00 руб. ; задаток 64890,20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37 с 0-00 22.05.2019 до 0-00 29.05.2019 стоим. этапа  408902,00 руб. ; задаток 40890,20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38 с 0-00 29.05.2019 до 0-00 05.06.2019 стоим. этапа  168902,00 руб. ; задаток 16890,20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39 с 0-00 05.06.2019 до 0-00 12.06.2019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color w:val="002060"/>
        </w:rPr>
      </w:pPr>
    </w:p>
    <w:p w:rsidR="007947B4" w:rsidRPr="00673F17" w:rsidRDefault="007947B4" w:rsidP="007947B4">
      <w:pPr>
        <w:pStyle w:val="af0"/>
        <w:rPr>
          <w:b/>
          <w:color w:val="002060"/>
        </w:rPr>
      </w:pPr>
      <w:r w:rsidRPr="00673F17">
        <w:rPr>
          <w:b/>
          <w:color w:val="002060"/>
          <w:highlight w:val="yellow"/>
        </w:rPr>
        <w:t>Лот №2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 с 0-00 12.09.2018 до 0-00 19.09.2018 стоим. этапа  2261000,00 руб. ; задаток 226100,00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 с 0-00 19.09.2018 до 0-00 26.09.2018 стоим. этапа  2131000,00 руб. ; задаток 213100,00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 с 0-00 26.09.2018 до 0-00 03.10.2018 стоим. этапа  2001000,00 руб. ; задаток 200100,00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4 с 0-00 03.10.2018 до 0-00 10.10.2018 стоим. этапа  1871000,00 руб. ; задаток 187100,00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5 с 0-00 10.10.2018 до 0-00 17.10.2018 стоим. этапа  1741000,00 руб. ; задаток 174100,00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6 с 0-00 17.10.2018 до 0-00 24.10.2018 стоим. этапа  1611000,00 руб. ; задаток 161100,00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7 с 0-00 24.10.2018 до 0-00 31.10.2018 стоим. этапа  1481000,00 руб. ; задаток 148100,00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8 с 0-00 31.10.2018 до 0-00 07.11.2018 стоим. этапа  1351000,00 руб. ; задаток 135100,00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9 с 0-00 07.11.2018 до 0-00 14.11.2018 стоим. этапа  1221000,00 руб. ; задаток 122100,00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10 с 0-00 14.11.2018 до 0-00 21.11.2018 стоим. этапа  1091000,00 руб. ; задаток 109100,00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11 с 0-00 21.11.2018 до 0-00 28.11.2018 стоим. этапа  961000,00 руб. ; задаток 96100,00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12 с 0-00 28.11.2018 до 0-00 05.12.2018 стоим. этапа  831000,00 руб. ; задаток 83100,00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13 с 0-00 05.12.2018 до 0-00 12.12.2018 стоим. этапа  701000,00 руб. ; задаток 70100,00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14 с 0-00 12.12.2018 до 0-00 19.12.2018 стоим. этапа  571000,00 руб. ; задаток 57100,00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15 с 0-00 19.12.2018 до 0-00 26.12.2018 стоим. этапа  441000,00 руб. ; задаток 44100,00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16 с 0-00 26.12.2018 до 0-00 02.01.2019 стоим. этапа  311000,00 руб. ; задаток 31100,00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17 с 0-00 02.01.2019 до 0-00 09.01.2019 стоим. этапа  181000,00 руб. ; задаток 18100,00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18 с 0-00 09.01.2019 до 0-00 16.01.2019 стоим. этапа  51000,00 руб. ; задаток 5100,00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19 с 0-00 16.01.2019 до 0-00 23.01.2019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20 с 0-00 23.01.2019 до 0-00 30.01.2019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21 с 0-00 30.01.2019 до 0-00 06.02.2019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22 с 0-00 06.02.2019 до 0-00 13.02.2019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23 с 0-00 13.02.2019 до 0-00 20.02.2019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24 с 0-00 20.02.2019 до 0-00 27.02.2019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25 с 0-00 27.02.2019 до 0-00 06.03.2019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26 с 0-00 06.03.2019 до 0-00 13.03.2019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27 с 0-00 13.03.2019 до 0-00 20.03.2019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28 с 0-00 20.03.2019 до 0-00 27.03.2019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29 с 0-00 27.03.2019 до 0-00 03.04.2019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30 с 0-00 03.04.2019 до 0-00 10.04.2019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31 с 0-00 10.04.2019 до 0-00 17.04.2019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32 с 0-00 17.04.2019 до 0-00 24.04.2019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33 с 0-00 24.04.2019 до 0-00 01.05.2019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34 с 0-00 01.05.2019 до 0-00 08.05.2019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35 с 0-00 08.05.2019 до 0-00 15.05.2019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36 с 0-00 15.05.2019 до 0-00 22.05.2019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37 с 0-00 22.05.2019 до 0-00 29.05.2019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38 с 0-00 29.05.2019 до 0-00 05.06.2019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39 с 0-00 05.06.2019 до 0-00 12.06.2019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color w:val="002060"/>
        </w:rPr>
      </w:pPr>
    </w:p>
    <w:p w:rsidR="007947B4" w:rsidRPr="00673F17" w:rsidRDefault="007947B4" w:rsidP="007947B4">
      <w:pPr>
        <w:pStyle w:val="af0"/>
        <w:rPr>
          <w:b/>
          <w:color w:val="002060"/>
        </w:rPr>
      </w:pPr>
      <w:r w:rsidRPr="00673F17">
        <w:rPr>
          <w:b/>
          <w:color w:val="002060"/>
          <w:highlight w:val="yellow"/>
        </w:rPr>
        <w:t>Лот №3</w:t>
      </w:r>
    </w:p>
    <w:p w:rsidR="007947B4" w:rsidRPr="00673F17" w:rsidRDefault="007947B4" w:rsidP="007947B4">
      <w:pPr>
        <w:pStyle w:val="af0"/>
        <w:rPr>
          <w:color w:val="002060"/>
        </w:rPr>
      </w:pP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 с 0-00 12.09.2018 до 0-00 19.09.2018 стоим. этапа  1152251,00 руб. ; задаток 115225,10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 с 0-00 19.09.2018 до 0-00 26.09.2018 стоим. этапа  1052251,00 руб. ; задаток 105225,10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 с 0-00 26.09.2018 до 0-00 03.10.2018 стоим. этапа  952251,00 руб. ; задаток 95225,10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4 с 0-00 03.10.2018 до 0-00 10.10.2018 стоим. этапа  852251,00 руб. ; задаток 85225,10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5 с 0-00 10.10.2018 до 0-00 17.10.2018 стоим. этапа  752251,00 руб. ; задаток 75225,10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6 с 0-00 17.10.2018 до 0-00 24.10.2018 стоим. этапа  652251,00 руб. ; задаток 65225,10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7 с 0-00 24.10.2018 до 0-00 31.10.2018 стоим. этапа  552251,00 руб. ; задаток 55225,10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8 с 0-00 31.10.2018 до 0-00 07.11.2018 стоим. этапа  452251,00 руб. ; задаток 45225,10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lastRenderedPageBreak/>
        <w:t>этап 9 с 0-00 07.11.2018 до 0-00 14.11.2018 стоим. этапа  352251,00 руб. ; задаток 35225,10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10 с 0-00 14.11.2018 до 0-00 21.11.2018 стоим. этапа  252251,00 руб. ; задаток 25225,10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11 с 0-00 21.11.2018 до 0-00 28.11.2018 стоим. этапа  152251,00 руб. ; задаток 15225,10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12 с 0-00 28.11.2018 до 0-00 05.12.2018 стоим. этапа  52251,00 руб. ; задаток 5225,10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13 с 0-00 05.12.2018 до 0-00 12.12.2018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14 с 0-00 12.12.2018 до 0-00 19.12.2018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15 с 0-00 19.12.2018 до 0-00 26.12.2018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16 с 0-00 26.12.2018 до 0-00 02.01.2019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17 с 0-00 02.01.2019 до 0-00 09.01.2019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18 с 0-00 09.01.2019 до 0-00 16.01.2019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19 с 0-00 16.01.2019 до 0-00 23.01.2019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20 с 0-00 23.01.2019 до 0-00 30.01.2019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21 с 0-00 30.01.2019 до 0-00 06.02.2019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22 с 0-00 06.02.2019 до 0-00 13.02.2019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23 с 0-00 13.02.2019 до 0-00 20.02.2019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24 с 0-00 20.02.2019 до 0-00 27.02.2019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25 с 0-00 27.02.2019 до 0-00 06.03.2019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26 с 0-00 06.03.2019 до 0-00 13.03.2019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27 с 0-00 13.03.2019 до 0-00 20.03.2019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28 с 0-00 20.03.2019 до 0-00 27.03.2019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29 с 0-00 27.03.2019 до 0-00 03.04.2019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30 с 0-00 03.04.2019 до 0-00 10.04.2019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31 с 0-00 10.04.2019 до 0-00 17.04.2019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32 с 0-00 17.04.2019 до 0-00 24.04.2019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33 с 0-00 24.04.2019 до 0-00 01.05.2019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34 с 0-00 01.05.2019 до 0-00 08.05.2019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35 с 0-00 08.05.2019 до 0-00 15.05.2019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36 с 0-00 15.05.2019 до 0-00 22.05.2019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37 с 0-00 22.05.2019 до 0-00 29.05.2019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38 с 0-00 29.05.2019 до 0-00 05.06.2019 стоим. этапа  10000,00 руб. ; задаток 1000,00 руб. ;</w:t>
      </w:r>
    </w:p>
    <w:p w:rsidR="007947B4" w:rsidRPr="00673F17" w:rsidRDefault="007947B4" w:rsidP="007947B4">
      <w:pPr>
        <w:pStyle w:val="af0"/>
        <w:rPr>
          <w:rFonts w:cs="Calibri"/>
          <w:color w:val="002060"/>
        </w:rPr>
      </w:pPr>
      <w:r w:rsidRPr="00673F17">
        <w:rPr>
          <w:rFonts w:cs="Calibri"/>
          <w:color w:val="002060"/>
        </w:rPr>
        <w:t>этап 39 с 0-00 05.06.2019 до 0-00 12.06.2019 стоим. этапа  10000,00 руб. ; задаток 1000,00 руб. ;</w:t>
      </w:r>
    </w:p>
    <w:p w:rsidR="00725E0F" w:rsidRPr="00673F17" w:rsidRDefault="00725E0F" w:rsidP="00E33E7A">
      <w:pPr>
        <w:pStyle w:val="a3"/>
        <w:jc w:val="both"/>
        <w:rPr>
          <w:rStyle w:val="paragraph"/>
          <w:b w:val="0"/>
          <w:color w:val="002060"/>
          <w:sz w:val="22"/>
          <w:szCs w:val="22"/>
        </w:rPr>
      </w:pPr>
    </w:p>
    <w:p w:rsidR="00D317E5" w:rsidRPr="00673F17" w:rsidRDefault="00E33E7A" w:rsidP="000D1B5B">
      <w:pPr>
        <w:pStyle w:val="a3"/>
        <w:spacing w:line="276" w:lineRule="auto"/>
        <w:jc w:val="both"/>
        <w:rPr>
          <w:rStyle w:val="paragraph"/>
          <w:rFonts w:ascii="Georgia" w:hAnsi="Georgia"/>
          <w:b w:val="0"/>
          <w:color w:val="002060"/>
        </w:rPr>
      </w:pPr>
      <w:r w:rsidRPr="00673F17">
        <w:rPr>
          <w:rStyle w:val="paragraph"/>
          <w:rFonts w:ascii="Georgia" w:hAnsi="Georgia"/>
          <w:b w:val="0"/>
          <w:color w:val="002060"/>
        </w:rPr>
        <w:t>Задатки от юр. лиц принимаются только с их расчетного счета.</w:t>
      </w:r>
    </w:p>
    <w:p w:rsidR="007947B4" w:rsidRPr="00673F17" w:rsidRDefault="006F32DA" w:rsidP="000D1B5B">
      <w:pPr>
        <w:ind w:firstLine="708"/>
        <w:rPr>
          <w:rStyle w:val="paragraph"/>
          <w:rFonts w:ascii="Georgia" w:hAnsi="Georgia"/>
          <w:bCs/>
          <w:color w:val="002060"/>
          <w:sz w:val="24"/>
          <w:szCs w:val="24"/>
        </w:rPr>
      </w:pPr>
      <w:r w:rsidRPr="00673F17">
        <w:rPr>
          <w:rStyle w:val="paragraph"/>
          <w:rFonts w:ascii="Georgia" w:hAnsi="Georgia"/>
          <w:bCs/>
          <w:color w:val="002060"/>
          <w:sz w:val="24"/>
          <w:szCs w:val="24"/>
        </w:rPr>
        <w:t xml:space="preserve">Продажа посредством публичного предложения производится путем: поэтапного, срок одного этапа 7 (семь) календарных дней, снижения цены на </w:t>
      </w:r>
      <w:r w:rsidR="007947B4" w:rsidRPr="00673F17">
        <w:rPr>
          <w:rStyle w:val="paragraph"/>
          <w:rFonts w:ascii="Georgia" w:hAnsi="Georgia"/>
          <w:bCs/>
          <w:color w:val="002060"/>
          <w:sz w:val="24"/>
          <w:szCs w:val="24"/>
        </w:rPr>
        <w:t xml:space="preserve">  (лот №1- 240 000 руб., лот №2 – 130 000 руб, лот №3- 100 000 руб. ) от первоначально установленной цены  до достижения  цены 10 000 руб.</w:t>
      </w:r>
    </w:p>
    <w:p w:rsidR="005D0C45" w:rsidRPr="00673F17" w:rsidRDefault="006B647F" w:rsidP="000D1B5B">
      <w:pPr>
        <w:pStyle w:val="a3"/>
        <w:spacing w:line="276" w:lineRule="auto"/>
        <w:ind w:firstLine="708"/>
        <w:jc w:val="both"/>
        <w:rPr>
          <w:rFonts w:ascii="Georgia" w:hAnsi="Georgia"/>
          <w:b w:val="0"/>
          <w:bCs w:val="0"/>
          <w:color w:val="002060"/>
        </w:rPr>
      </w:pPr>
      <w:r w:rsidRPr="00673F17">
        <w:rPr>
          <w:rStyle w:val="paragraph"/>
          <w:rFonts w:ascii="Georgia" w:hAnsi="Georgia"/>
          <w:b w:val="0"/>
          <w:color w:val="002060"/>
        </w:rPr>
        <w:t>Д</w:t>
      </w:r>
      <w:r w:rsidR="006312D8" w:rsidRPr="00673F17">
        <w:rPr>
          <w:rStyle w:val="paragraph"/>
          <w:rFonts w:ascii="Georgia" w:hAnsi="Georgia"/>
          <w:b w:val="0"/>
          <w:color w:val="002060"/>
        </w:rPr>
        <w:t>ля участия в торгах по продаже имущества</w:t>
      </w:r>
      <w:r w:rsidR="003B4B1C" w:rsidRPr="00673F17">
        <w:rPr>
          <w:rStyle w:val="paragraph"/>
          <w:rFonts w:ascii="Georgia" w:hAnsi="Georgia"/>
          <w:b w:val="0"/>
          <w:color w:val="002060"/>
        </w:rPr>
        <w:t xml:space="preserve"> </w:t>
      </w:r>
      <w:r w:rsidR="006312D8" w:rsidRPr="00673F17">
        <w:rPr>
          <w:rStyle w:val="paragraph"/>
          <w:rFonts w:ascii="Georgia" w:hAnsi="Georgia"/>
          <w:b w:val="0"/>
          <w:color w:val="002060"/>
        </w:rPr>
        <w:t xml:space="preserve">«Продавца», проводимых Организатором торгов в порядке и на условиях, опубликованных в </w:t>
      </w:r>
      <w:r w:rsidR="00725E0F" w:rsidRPr="00673F17">
        <w:rPr>
          <w:rStyle w:val="paragraph"/>
          <w:rFonts w:ascii="Georgia" w:hAnsi="Georgia"/>
          <w:b w:val="0"/>
          <w:color w:val="002060"/>
        </w:rPr>
        <w:t xml:space="preserve"> </w:t>
      </w:r>
      <w:hyperlink r:id="rId7" w:history="1">
        <w:r w:rsidR="003B4B1C" w:rsidRPr="00673F17">
          <w:rPr>
            <w:rStyle w:val="a8"/>
            <w:rFonts w:ascii="Georgia" w:hAnsi="Georgia"/>
            <w:b w:val="0"/>
            <w:color w:val="002060"/>
          </w:rPr>
          <w:t>http://bankrot.fedresurs.ru/</w:t>
        </w:r>
      </w:hyperlink>
      <w:r w:rsidR="003B4B1C" w:rsidRPr="00673F17">
        <w:rPr>
          <w:rFonts w:ascii="Georgia" w:hAnsi="Georgia"/>
          <w:b w:val="0"/>
          <w:color w:val="002060"/>
        </w:rPr>
        <w:t xml:space="preserve"> </w:t>
      </w:r>
      <w:r w:rsidR="004A1A21" w:rsidRPr="00673F17">
        <w:rPr>
          <w:rFonts w:ascii="Georgia" w:hAnsi="Georgia"/>
          <w:b w:val="0"/>
          <w:color w:val="002060"/>
        </w:rPr>
        <w:t xml:space="preserve">(сообщение № </w:t>
      </w:r>
      <w:r w:rsidR="00604BD6" w:rsidRPr="00604BD6">
        <w:rPr>
          <w:rFonts w:ascii="Tahoma" w:hAnsi="Tahoma" w:cs="Tahoma"/>
          <w:color w:val="000000"/>
          <w:highlight w:val="yellow"/>
        </w:rPr>
        <w:t>2976106</w:t>
      </w:r>
      <w:r w:rsidR="00604BD6">
        <w:rPr>
          <w:rFonts w:ascii="Tahoma" w:hAnsi="Tahoma" w:cs="Tahoma"/>
          <w:color w:val="000000"/>
        </w:rPr>
        <w:t xml:space="preserve"> </w:t>
      </w:r>
      <w:r w:rsidR="004A1A21" w:rsidRPr="00673F17">
        <w:rPr>
          <w:rFonts w:ascii="Georgia" w:hAnsi="Georgia"/>
          <w:b w:val="0"/>
          <w:color w:val="002060"/>
        </w:rPr>
        <w:t>)</w:t>
      </w:r>
      <w:r w:rsidR="006312D8" w:rsidRPr="00673F17">
        <w:rPr>
          <w:rFonts w:ascii="Georgia" w:hAnsi="Georgia"/>
          <w:b w:val="0"/>
          <w:color w:val="002060"/>
        </w:rPr>
        <w:t xml:space="preserve"> </w:t>
      </w:r>
      <w:r w:rsidR="005D0C45" w:rsidRPr="00673F17">
        <w:rPr>
          <w:rFonts w:ascii="Georgia" w:hAnsi="Georgia"/>
          <w:b w:val="0"/>
          <w:bCs w:val="0"/>
          <w:color w:val="002060"/>
        </w:rPr>
        <w:t>в обеспечение исполнения обязательств по оплате имущества должника на торгах.  Основание платежа</w:t>
      </w:r>
      <w:r w:rsidR="006312D8" w:rsidRPr="00673F17">
        <w:rPr>
          <w:rFonts w:ascii="Georgia" w:hAnsi="Georgia"/>
          <w:b w:val="0"/>
          <w:bCs w:val="0"/>
          <w:color w:val="002060"/>
        </w:rPr>
        <w:t xml:space="preserve"> </w:t>
      </w:r>
      <w:r w:rsidR="009B6E23" w:rsidRPr="00673F17">
        <w:rPr>
          <w:rFonts w:ascii="Georgia" w:hAnsi="Georgia"/>
          <w:b w:val="0"/>
          <w:bCs w:val="0"/>
          <w:color w:val="002060"/>
        </w:rPr>
        <w:t>–</w:t>
      </w:r>
      <w:r w:rsidR="005D0C45" w:rsidRPr="00673F17">
        <w:rPr>
          <w:rFonts w:ascii="Georgia" w:hAnsi="Georgia"/>
          <w:b w:val="0"/>
          <w:bCs w:val="0"/>
          <w:color w:val="002060"/>
        </w:rPr>
        <w:t xml:space="preserve"> </w:t>
      </w:r>
      <w:r w:rsidR="009B6E23" w:rsidRPr="00673F17">
        <w:rPr>
          <w:rFonts w:ascii="Georgia" w:hAnsi="Georgia"/>
          <w:b w:val="0"/>
          <w:bCs w:val="0"/>
          <w:color w:val="002060"/>
        </w:rPr>
        <w:t>«</w:t>
      </w:r>
      <w:r w:rsidR="006312D8" w:rsidRPr="00673F17">
        <w:rPr>
          <w:rFonts w:ascii="Georgia" w:hAnsi="Georgia"/>
          <w:b w:val="0"/>
          <w:bCs w:val="0"/>
          <w:color w:val="002060"/>
        </w:rPr>
        <w:t>З</w:t>
      </w:r>
      <w:r w:rsidR="005D0C45" w:rsidRPr="00673F17">
        <w:rPr>
          <w:rFonts w:ascii="Georgia" w:hAnsi="Georgia"/>
          <w:b w:val="0"/>
          <w:bCs w:val="0"/>
          <w:color w:val="002060"/>
        </w:rPr>
        <w:t>адат</w:t>
      </w:r>
      <w:r w:rsidR="006312D8" w:rsidRPr="00673F17">
        <w:rPr>
          <w:rFonts w:ascii="Georgia" w:hAnsi="Georgia"/>
          <w:b w:val="0"/>
          <w:bCs w:val="0"/>
          <w:color w:val="002060"/>
        </w:rPr>
        <w:t>о</w:t>
      </w:r>
      <w:r w:rsidR="005D0C45" w:rsidRPr="00673F17">
        <w:rPr>
          <w:rFonts w:ascii="Georgia" w:hAnsi="Georgia"/>
          <w:b w:val="0"/>
          <w:bCs w:val="0"/>
          <w:color w:val="002060"/>
        </w:rPr>
        <w:t>к для торг</w:t>
      </w:r>
      <w:r w:rsidR="003B4B1C" w:rsidRPr="00673F17">
        <w:rPr>
          <w:rFonts w:ascii="Georgia" w:hAnsi="Georgia"/>
          <w:b w:val="0"/>
          <w:bCs w:val="0"/>
          <w:color w:val="002060"/>
        </w:rPr>
        <w:t>ов</w:t>
      </w:r>
      <w:r w:rsidR="005D0C45" w:rsidRPr="00673F17">
        <w:rPr>
          <w:rFonts w:ascii="Georgia" w:hAnsi="Georgia"/>
          <w:b w:val="0"/>
          <w:bCs w:val="0"/>
          <w:color w:val="002060"/>
        </w:rPr>
        <w:t xml:space="preserve"> </w:t>
      </w:r>
      <w:r w:rsidR="005F03B3" w:rsidRPr="00673F17">
        <w:rPr>
          <w:rFonts w:ascii="Georgia" w:hAnsi="Georgia"/>
          <w:b w:val="0"/>
          <w:bCs w:val="0"/>
          <w:color w:val="002060"/>
        </w:rPr>
        <w:t>имуществом</w:t>
      </w:r>
      <w:r w:rsidR="005D0C45" w:rsidRPr="00673F17">
        <w:rPr>
          <w:rFonts w:ascii="Georgia" w:hAnsi="Georgia"/>
          <w:b w:val="0"/>
          <w:bCs w:val="0"/>
          <w:color w:val="002060"/>
        </w:rPr>
        <w:t xml:space="preserve"> </w:t>
      </w:r>
      <w:r w:rsidR="006E01F3" w:rsidRPr="00673F17">
        <w:rPr>
          <w:rFonts w:ascii="Georgia" w:hAnsi="Georgia"/>
          <w:b w:val="0"/>
          <w:bCs w:val="0"/>
          <w:color w:val="002060"/>
        </w:rPr>
        <w:t>должника</w:t>
      </w:r>
      <w:r w:rsidR="005F03B3" w:rsidRPr="00673F17">
        <w:rPr>
          <w:rFonts w:ascii="Georgia" w:hAnsi="Georgia"/>
          <w:b w:val="0"/>
          <w:bCs w:val="0"/>
          <w:color w:val="002060"/>
        </w:rPr>
        <w:t xml:space="preserve"> </w:t>
      </w:r>
      <w:r w:rsidR="005D0C45" w:rsidRPr="00673F17">
        <w:rPr>
          <w:rFonts w:ascii="Georgia" w:hAnsi="Georgia"/>
          <w:b w:val="0"/>
          <w:bCs w:val="0"/>
          <w:color w:val="002060"/>
        </w:rPr>
        <w:t xml:space="preserve">по делу </w:t>
      </w:r>
      <w:r w:rsidR="00C42379" w:rsidRPr="00673F17">
        <w:rPr>
          <w:rStyle w:val="paragraph"/>
          <w:rFonts w:ascii="Georgia" w:hAnsi="Georgia"/>
          <w:b w:val="0"/>
          <w:color w:val="002060"/>
          <w:highlight w:val="yellow"/>
        </w:rPr>
        <w:t>А</w:t>
      </w:r>
      <w:r w:rsidR="00CE6303" w:rsidRPr="00673F17">
        <w:rPr>
          <w:rStyle w:val="paragraph"/>
          <w:rFonts w:ascii="Georgia" w:hAnsi="Georgia"/>
          <w:b w:val="0"/>
          <w:color w:val="002060"/>
          <w:highlight w:val="yellow"/>
        </w:rPr>
        <w:t>51</w:t>
      </w:r>
      <w:r w:rsidR="00C42379" w:rsidRPr="00673F17">
        <w:rPr>
          <w:rStyle w:val="paragraph"/>
          <w:rFonts w:ascii="Georgia" w:hAnsi="Georgia"/>
          <w:b w:val="0"/>
          <w:color w:val="002060"/>
          <w:highlight w:val="yellow"/>
        </w:rPr>
        <w:t>–</w:t>
      </w:r>
      <w:r w:rsidR="00CE6303" w:rsidRPr="00673F17">
        <w:rPr>
          <w:rStyle w:val="paragraph"/>
          <w:rFonts w:ascii="Georgia" w:hAnsi="Georgia"/>
          <w:b w:val="0"/>
          <w:color w:val="002060"/>
          <w:highlight w:val="yellow"/>
        </w:rPr>
        <w:t>12969</w:t>
      </w:r>
      <w:r w:rsidR="005F03B3" w:rsidRPr="00673F17">
        <w:rPr>
          <w:rStyle w:val="paragraph"/>
          <w:rFonts w:ascii="Georgia" w:hAnsi="Georgia"/>
          <w:b w:val="0"/>
          <w:color w:val="002060"/>
          <w:highlight w:val="yellow"/>
        </w:rPr>
        <w:t>/201</w:t>
      </w:r>
      <w:r w:rsidR="00CE6303" w:rsidRPr="00673F17">
        <w:rPr>
          <w:rStyle w:val="paragraph"/>
          <w:rFonts w:ascii="Georgia" w:hAnsi="Georgia"/>
          <w:b w:val="0"/>
          <w:color w:val="002060"/>
          <w:highlight w:val="yellow"/>
        </w:rPr>
        <w:t>6</w:t>
      </w:r>
      <w:r w:rsidR="005F03B3" w:rsidRPr="00673F17">
        <w:rPr>
          <w:rStyle w:val="paragraph"/>
          <w:rFonts w:ascii="Georgia" w:hAnsi="Georgia"/>
          <w:b w:val="0"/>
          <w:color w:val="002060"/>
          <w:highlight w:val="yellow"/>
        </w:rPr>
        <w:t xml:space="preserve"> </w:t>
      </w:r>
      <w:r w:rsidR="00C42379" w:rsidRPr="00673F17">
        <w:rPr>
          <w:rStyle w:val="paragraph"/>
          <w:rFonts w:ascii="Georgia" w:hAnsi="Georgia"/>
          <w:b w:val="0"/>
          <w:color w:val="002060"/>
          <w:highlight w:val="yellow"/>
        </w:rPr>
        <w:t>г.</w:t>
      </w:r>
      <w:r w:rsidR="00C42379" w:rsidRPr="00673F17">
        <w:rPr>
          <w:rStyle w:val="paragraph"/>
          <w:rFonts w:ascii="Georgia" w:hAnsi="Georgia"/>
          <w:b w:val="0"/>
          <w:color w:val="002060"/>
        </w:rPr>
        <w:t xml:space="preserve"> </w:t>
      </w:r>
      <w:r w:rsidR="005D0C45" w:rsidRPr="00673F17">
        <w:rPr>
          <w:rFonts w:ascii="Georgia" w:hAnsi="Georgia"/>
          <w:b w:val="0"/>
          <w:bCs w:val="0"/>
          <w:color w:val="002060"/>
        </w:rPr>
        <w:t xml:space="preserve">по договору о задатке </w:t>
      </w:r>
      <w:r w:rsidR="005D0C45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 xml:space="preserve">№ </w:t>
      </w:r>
      <w:r w:rsidR="007947B4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>14</w:t>
      </w:r>
      <w:r w:rsidR="005D0C45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 xml:space="preserve"> от </w:t>
      </w:r>
      <w:r w:rsidR="007947B4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>12</w:t>
      </w:r>
      <w:r w:rsidR="003B4B1C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>.</w:t>
      </w:r>
      <w:r w:rsidR="007947B4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>09</w:t>
      </w:r>
      <w:r w:rsidR="003B4B1C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>.1</w:t>
      </w:r>
      <w:r w:rsidR="007947B4" w:rsidRPr="00673F17">
        <w:rPr>
          <w:rFonts w:ascii="Georgia" w:hAnsi="Georgia"/>
          <w:b w:val="0"/>
          <w:bCs w:val="0"/>
          <w:color w:val="002060"/>
          <w:shd w:val="clear" w:color="auto" w:fill="FFFF00"/>
        </w:rPr>
        <w:t>8</w:t>
      </w:r>
      <w:r w:rsidR="00214683" w:rsidRPr="00673F17">
        <w:rPr>
          <w:rFonts w:ascii="Georgia" w:hAnsi="Georgia"/>
          <w:b w:val="0"/>
          <w:bCs w:val="0"/>
          <w:color w:val="002060"/>
        </w:rPr>
        <w:t xml:space="preserve"> </w:t>
      </w:r>
      <w:r w:rsidR="003B4B1C" w:rsidRPr="00673F17">
        <w:rPr>
          <w:rFonts w:ascii="Georgia" w:hAnsi="Georgia"/>
          <w:b w:val="0"/>
          <w:bCs w:val="0"/>
          <w:color w:val="002060"/>
        </w:rPr>
        <w:t xml:space="preserve"> по лоту </w:t>
      </w:r>
      <w:r w:rsidR="003B4B1C" w:rsidRPr="00673F17">
        <w:rPr>
          <w:rFonts w:ascii="Georgia" w:hAnsi="Georgia"/>
          <w:bCs w:val="0"/>
          <w:color w:val="002060"/>
          <w:u w:val="single"/>
        </w:rPr>
        <w:t xml:space="preserve">№ </w:t>
      </w:r>
      <w:r w:rsidR="00542E96" w:rsidRPr="00673F17">
        <w:rPr>
          <w:rFonts w:ascii="Georgia" w:hAnsi="Georgia"/>
          <w:bCs w:val="0"/>
          <w:color w:val="002060"/>
          <w:u w:val="single"/>
        </w:rPr>
        <w:t>____</w:t>
      </w:r>
      <w:r w:rsidR="009B6E23" w:rsidRPr="00673F17">
        <w:rPr>
          <w:rFonts w:ascii="Georgia" w:hAnsi="Georgia"/>
          <w:b w:val="0"/>
          <w:bCs w:val="0"/>
          <w:color w:val="002060"/>
        </w:rPr>
        <w:t>».</w:t>
      </w:r>
    </w:p>
    <w:p w:rsidR="006B647F" w:rsidRPr="00673F17" w:rsidRDefault="005D0C45" w:rsidP="000D1B5B">
      <w:pPr>
        <w:pStyle w:val="a3"/>
        <w:spacing w:line="276" w:lineRule="auto"/>
        <w:jc w:val="both"/>
        <w:rPr>
          <w:rFonts w:ascii="Georgia" w:hAnsi="Georgia"/>
          <w:b w:val="0"/>
          <w:bCs w:val="0"/>
          <w:color w:val="002060"/>
        </w:rPr>
      </w:pPr>
      <w:r w:rsidRPr="00673F17">
        <w:rPr>
          <w:rFonts w:ascii="Georgia" w:hAnsi="Georgia"/>
          <w:b w:val="0"/>
          <w:bCs w:val="0"/>
          <w:color w:val="00206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DE38C2" w:rsidRPr="00673F17" w:rsidRDefault="006B647F" w:rsidP="00247CDD">
      <w:pPr>
        <w:pStyle w:val="a3"/>
        <w:jc w:val="both"/>
        <w:rPr>
          <w:b w:val="0"/>
          <w:bCs w:val="0"/>
          <w:color w:val="002060"/>
          <w:sz w:val="22"/>
          <w:szCs w:val="22"/>
        </w:rPr>
      </w:pPr>
      <w:r w:rsidRPr="00673F17">
        <w:rPr>
          <w:b w:val="0"/>
          <w:bCs w:val="0"/>
          <w:color w:val="002060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884"/>
        <w:gridCol w:w="760"/>
      </w:tblGrid>
      <w:tr w:rsidR="00CE6303" w:rsidRPr="00673F17" w:rsidTr="00FE1B2B">
        <w:trPr>
          <w:cantSplit/>
          <w:trHeight w:val="858"/>
        </w:trPr>
        <w:tc>
          <w:tcPr>
            <w:tcW w:w="46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673F17" w:rsidRDefault="00DE38C2" w:rsidP="0072000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73F17">
              <w:rPr>
                <w:b/>
                <w:bCs/>
                <w:color w:val="002060"/>
              </w:rPr>
              <w:br w:type="page"/>
            </w:r>
            <w:r w:rsidR="00CE6303" w:rsidRPr="00673F17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3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673F17" w:rsidRDefault="00CE6303" w:rsidP="007947B4">
            <w:pPr>
              <w:pStyle w:val="af0"/>
              <w:rPr>
                <w:color w:val="002060"/>
              </w:rPr>
            </w:pPr>
            <w:r w:rsidRPr="00673F17">
              <w:rPr>
                <w:color w:val="002060"/>
              </w:rPr>
              <w:t>Начальная цена, руб</w:t>
            </w:r>
          </w:p>
        </w:tc>
      </w:tr>
      <w:tr w:rsidR="00CE6303" w:rsidRPr="00673F17" w:rsidTr="00DE38C2">
        <w:trPr>
          <w:cantSplit/>
          <w:trHeight w:val="4044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673F17" w:rsidRDefault="00FE1B2B" w:rsidP="00720007">
            <w:pPr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73F17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ЛОТ№1:</w:t>
            </w:r>
            <w:r w:rsidRPr="00673F17">
              <w:rPr>
                <w:rFonts w:ascii="Tahoma" w:hAnsi="Tahoma" w:cs="Tahoma"/>
                <w:b/>
                <w:color w:val="002060"/>
                <w:sz w:val="16"/>
                <w:szCs w:val="16"/>
              </w:rPr>
              <w:t xml:space="preserve"> </w:t>
            </w:r>
            <w:r w:rsidR="00CE6303" w:rsidRPr="00673F17">
              <w:rPr>
                <w:rFonts w:ascii="Tahoma" w:hAnsi="Tahoma" w:cs="Tahoma"/>
                <w:color w:val="002060"/>
                <w:sz w:val="16"/>
                <w:szCs w:val="16"/>
              </w:rPr>
              <w:t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25 000 000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Бесперебойник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673F17" w:rsidRDefault="007947B4" w:rsidP="006F32DA">
            <w:pPr>
              <w:ind w:left="113" w:right="113"/>
              <w:jc w:val="center"/>
              <w:rPr>
                <w:rFonts w:ascii="Tahoma" w:hAnsi="Tahoma" w:cs="Tahoma"/>
                <w:color w:val="002060"/>
              </w:rPr>
            </w:pPr>
            <w:r w:rsidRPr="00673F17">
              <w:rPr>
                <w:rFonts w:ascii="Tahoma" w:hAnsi="Tahoma" w:cs="Tahoma"/>
                <w:color w:val="002060"/>
              </w:rPr>
              <w:t>9 048 902,00</w:t>
            </w:r>
          </w:p>
        </w:tc>
      </w:tr>
      <w:tr w:rsidR="00CE6303" w:rsidRPr="00673F17" w:rsidTr="00DE38C2">
        <w:trPr>
          <w:cantSplit/>
          <w:trHeight w:val="5042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673F17" w:rsidRDefault="00FE1B2B" w:rsidP="00FE1B2B">
            <w:pPr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73F17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t>ЛОТ№2:</w:t>
            </w:r>
            <w:r w:rsidRPr="00673F17">
              <w:rPr>
                <w:rFonts w:ascii="Tahoma" w:hAnsi="Tahoma" w:cs="Tahoma"/>
                <w:color w:val="002060"/>
                <w:sz w:val="16"/>
                <w:szCs w:val="16"/>
              </w:rPr>
              <w:t xml:space="preserve"> </w:t>
            </w:r>
            <w:r w:rsidR="00CE6303" w:rsidRPr="00673F17">
              <w:rPr>
                <w:rFonts w:ascii="Tahoma" w:hAnsi="Tahoma" w:cs="Tahoma"/>
                <w:color w:val="002060"/>
                <w:sz w:val="16"/>
                <w:szCs w:val="16"/>
              </w:rPr>
              <w:t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Спасск-Дальний,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квт.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673F17" w:rsidRDefault="007947B4" w:rsidP="00DE38C2">
            <w:pPr>
              <w:ind w:left="113" w:right="113"/>
              <w:jc w:val="center"/>
              <w:rPr>
                <w:rFonts w:ascii="Tahoma" w:hAnsi="Tahoma" w:cs="Tahoma"/>
                <w:color w:val="002060"/>
              </w:rPr>
            </w:pPr>
            <w:r w:rsidRPr="00673F17">
              <w:rPr>
                <w:rFonts w:ascii="Tahoma" w:hAnsi="Tahoma" w:cs="Tahoma"/>
                <w:color w:val="002060"/>
              </w:rPr>
              <w:t>2 261 000,00</w:t>
            </w:r>
          </w:p>
        </w:tc>
      </w:tr>
      <w:tr w:rsidR="00CE6303" w:rsidRPr="00673F17" w:rsidTr="00DE38C2">
        <w:trPr>
          <w:cantSplit/>
          <w:trHeight w:val="1134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673F17" w:rsidRDefault="00FE1B2B" w:rsidP="00FE1B2B">
            <w:pPr>
              <w:rPr>
                <w:rFonts w:ascii="Tahoma" w:hAnsi="Tahoma" w:cs="Tahoma"/>
                <w:color w:val="002060"/>
                <w:sz w:val="16"/>
                <w:szCs w:val="16"/>
              </w:rPr>
            </w:pPr>
            <w:r w:rsidRPr="00673F17">
              <w:rPr>
                <w:rFonts w:ascii="Tahoma" w:hAnsi="Tahoma" w:cs="Tahoma"/>
                <w:b/>
                <w:color w:val="002060"/>
                <w:sz w:val="16"/>
                <w:szCs w:val="16"/>
                <w:highlight w:val="yellow"/>
              </w:rPr>
              <w:lastRenderedPageBreak/>
              <w:t>ЛОТ№3:</w:t>
            </w:r>
            <w:r w:rsidRPr="00673F17">
              <w:rPr>
                <w:rFonts w:ascii="Tahoma" w:hAnsi="Tahoma" w:cs="Tahoma"/>
                <w:color w:val="002060"/>
                <w:sz w:val="16"/>
                <w:szCs w:val="16"/>
              </w:rPr>
              <w:t xml:space="preserve"> </w:t>
            </w:r>
            <w:r w:rsidR="00CE6303" w:rsidRPr="00673F17">
              <w:rPr>
                <w:rFonts w:ascii="Tahoma" w:hAnsi="Tahoma" w:cs="Tahoma"/>
                <w:color w:val="002060"/>
                <w:sz w:val="16"/>
                <w:szCs w:val="16"/>
              </w:rPr>
              <w:t>Имущество местонахождение: Приморский край, Пограничный район, в 80 м к северу от поста ГИБДД в с. Барано-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Барано-Оренбургское;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топливопровод (лит.Г18) объемом 180,65 куб.м; туалет (лит.Г19) общей площадью 1,8 кв.м; ограждение (лит.I); замощение (лит.II);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Барано-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"Полярис" (б/у) 1 шт.; стол (б/у) 2 шт.; переговорное устройство (б/у) 1 шт.; пульт управления Сапсан (б/у) 4 шт.; сейф металлический (б/у) 1 шт.; стабилизатор 6 квт.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673F17" w:rsidRDefault="007947B4" w:rsidP="00DE38C2">
            <w:pPr>
              <w:ind w:left="113" w:right="113"/>
              <w:jc w:val="center"/>
              <w:rPr>
                <w:rFonts w:ascii="Tahoma" w:hAnsi="Tahoma" w:cs="Tahoma"/>
                <w:color w:val="002060"/>
              </w:rPr>
            </w:pPr>
            <w:r w:rsidRPr="00673F17">
              <w:rPr>
                <w:rFonts w:ascii="Tahoma" w:hAnsi="Tahoma" w:cs="Tahoma"/>
                <w:color w:val="002060"/>
              </w:rPr>
              <w:t>1 152 251,00</w:t>
            </w:r>
          </w:p>
        </w:tc>
      </w:tr>
    </w:tbl>
    <w:p w:rsidR="007D2FF7" w:rsidRPr="00673F17" w:rsidRDefault="007D2FF7" w:rsidP="00CE6303">
      <w:pPr>
        <w:shd w:val="clear" w:color="auto" w:fill="FFFFFF"/>
        <w:jc w:val="both"/>
        <w:rPr>
          <w:rFonts w:ascii="Georgia" w:hAnsi="Georgia"/>
          <w:color w:val="002060"/>
          <w:sz w:val="24"/>
          <w:szCs w:val="24"/>
        </w:rPr>
      </w:pPr>
      <w:r w:rsidRPr="00673F17">
        <w:rPr>
          <w:rFonts w:ascii="Georgia" w:hAnsi="Georgia"/>
          <w:color w:val="002060"/>
          <w:sz w:val="24"/>
          <w:szCs w:val="24"/>
        </w:rPr>
        <w:t>2. </w:t>
      </w:r>
      <w:r w:rsidR="00C10610" w:rsidRPr="00673F17">
        <w:rPr>
          <w:rFonts w:ascii="Georgia" w:hAnsi="Georgia"/>
          <w:color w:val="002060"/>
          <w:sz w:val="24"/>
          <w:szCs w:val="24"/>
        </w:rPr>
        <w:t xml:space="preserve">Месторасположение имущества: </w:t>
      </w:r>
      <w:r w:rsidR="00CE6303" w:rsidRPr="00673F17">
        <w:rPr>
          <w:rFonts w:ascii="Georgia" w:hAnsi="Georgia"/>
          <w:bCs/>
          <w:color w:val="002060"/>
          <w:sz w:val="24"/>
          <w:szCs w:val="24"/>
        </w:rPr>
        <w:t xml:space="preserve">г. Спасск- Дальний, Пограничный  район. </w:t>
      </w:r>
    </w:p>
    <w:p w:rsidR="006E01F3" w:rsidRPr="00673F17" w:rsidRDefault="007D2FF7" w:rsidP="00542E96">
      <w:pPr>
        <w:ind w:firstLine="708"/>
        <w:jc w:val="both"/>
        <w:rPr>
          <w:rFonts w:ascii="Georgia" w:hAnsi="Georgia"/>
          <w:color w:val="002060"/>
          <w:sz w:val="24"/>
          <w:szCs w:val="24"/>
        </w:rPr>
      </w:pPr>
      <w:r w:rsidRPr="00673F17">
        <w:rPr>
          <w:rFonts w:ascii="Georgia" w:hAnsi="Georgia"/>
          <w:color w:val="002060"/>
          <w:sz w:val="24"/>
          <w:szCs w:val="24"/>
        </w:rPr>
        <w:t>3. Существующие ограничения (обременения) права –</w:t>
      </w:r>
      <w:r w:rsidR="004A1A21" w:rsidRPr="00673F17">
        <w:rPr>
          <w:rFonts w:ascii="Georgia" w:hAnsi="Georgia"/>
          <w:color w:val="002060"/>
          <w:sz w:val="24"/>
          <w:szCs w:val="24"/>
        </w:rPr>
        <w:t xml:space="preserve"> </w:t>
      </w:r>
      <w:r w:rsidR="00CE6303" w:rsidRPr="00673F17">
        <w:rPr>
          <w:rFonts w:ascii="Georgia" w:hAnsi="Georgia"/>
          <w:color w:val="002060"/>
          <w:sz w:val="24"/>
          <w:szCs w:val="24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673F17" w:rsidRDefault="003E3D56" w:rsidP="00990368">
      <w:pPr>
        <w:shd w:val="clear" w:color="auto" w:fill="FFFFFF"/>
        <w:ind w:firstLine="708"/>
        <w:jc w:val="both"/>
        <w:rPr>
          <w:rFonts w:ascii="Georgia" w:hAnsi="Georgia"/>
          <w:bCs/>
          <w:color w:val="002060"/>
          <w:sz w:val="24"/>
          <w:szCs w:val="24"/>
        </w:rPr>
      </w:pPr>
      <w:r w:rsidRPr="00673F17">
        <w:rPr>
          <w:rFonts w:ascii="Georgia" w:hAnsi="Georgia"/>
          <w:bCs/>
          <w:color w:val="002060"/>
          <w:sz w:val="24"/>
          <w:szCs w:val="24"/>
        </w:rPr>
        <w:t>4</w:t>
      </w:r>
      <w:r w:rsidR="006312D8" w:rsidRPr="00673F17">
        <w:rPr>
          <w:rFonts w:ascii="Georgia" w:hAnsi="Georgia"/>
          <w:bCs/>
          <w:color w:val="002060"/>
          <w:sz w:val="24"/>
          <w:szCs w:val="24"/>
        </w:rPr>
        <w:t xml:space="preserve">. </w:t>
      </w:r>
      <w:r w:rsidR="001E7981" w:rsidRPr="00673F17">
        <w:rPr>
          <w:rFonts w:ascii="Georgia" w:hAnsi="Georgia"/>
          <w:bCs/>
          <w:color w:val="002060"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673F17">
        <w:rPr>
          <w:rFonts w:ascii="Georgia" w:hAnsi="Georgia"/>
          <w:bCs/>
          <w:color w:val="002060"/>
          <w:sz w:val="24"/>
          <w:szCs w:val="24"/>
        </w:rPr>
        <w:t xml:space="preserve"> (за исключением случаев, указанных в п. 5 настоящего договора)</w:t>
      </w:r>
      <w:r w:rsidR="001E7981" w:rsidRPr="00673F17">
        <w:rPr>
          <w:rFonts w:ascii="Georgia" w:hAnsi="Georgia"/>
          <w:bCs/>
          <w:color w:val="002060"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F32DA" w:rsidRPr="00673F17" w:rsidRDefault="006F32DA" w:rsidP="00201416">
      <w:pPr>
        <w:ind w:firstLine="708"/>
        <w:jc w:val="both"/>
        <w:rPr>
          <w:rFonts w:ascii="Georgia" w:hAnsi="Georgia"/>
          <w:bCs/>
          <w:color w:val="002060"/>
          <w:sz w:val="24"/>
          <w:szCs w:val="24"/>
        </w:rPr>
      </w:pPr>
      <w:r w:rsidRPr="00673F17">
        <w:rPr>
          <w:rFonts w:ascii="Georgia" w:hAnsi="Georgia"/>
          <w:bCs/>
          <w:color w:val="002060"/>
          <w:sz w:val="24"/>
          <w:szCs w:val="24"/>
        </w:rPr>
        <w:t xml:space="preserve">Задаток - 10% от НПЦ соответствующего этапа – должен быть зачислен до окончания времени соответствующего этапа на р/с №40817810100100000744, получатель Семерова Оксана Александровна, ИНН 251006288987, в ПАО "Дальневосточный банк" г. Владивосток, к/с 30101810900000000705, БИК 040507705, претендент должен самостоятельно учесть режим работы банков. </w:t>
      </w:r>
    </w:p>
    <w:p w:rsidR="006B647F" w:rsidRPr="00673F17" w:rsidRDefault="005D0C45" w:rsidP="00201416">
      <w:pPr>
        <w:ind w:firstLine="708"/>
        <w:jc w:val="both"/>
        <w:rPr>
          <w:rFonts w:ascii="Georgia" w:hAnsi="Georgia"/>
          <w:bCs/>
          <w:color w:val="002060"/>
          <w:sz w:val="24"/>
          <w:szCs w:val="24"/>
        </w:rPr>
      </w:pPr>
      <w:r w:rsidRPr="00673F17">
        <w:rPr>
          <w:rFonts w:ascii="Georgia" w:hAnsi="Georgia"/>
          <w:bCs/>
          <w:color w:val="002060"/>
          <w:sz w:val="24"/>
          <w:szCs w:val="24"/>
        </w:rPr>
        <w:t xml:space="preserve">Суммы, указанные в пункте 1 настоящего Договора должны быть </w:t>
      </w:r>
      <w:r w:rsidR="007864B0" w:rsidRPr="00673F17">
        <w:rPr>
          <w:rFonts w:ascii="Georgia" w:hAnsi="Georgia"/>
          <w:bCs/>
          <w:color w:val="002060"/>
          <w:sz w:val="24"/>
          <w:szCs w:val="24"/>
        </w:rPr>
        <w:t xml:space="preserve">зачислены </w:t>
      </w:r>
      <w:r w:rsidRPr="00673F17">
        <w:rPr>
          <w:rFonts w:ascii="Georgia" w:hAnsi="Georgia"/>
          <w:bCs/>
          <w:color w:val="002060"/>
          <w:sz w:val="24"/>
          <w:szCs w:val="24"/>
        </w:rPr>
        <w:t xml:space="preserve"> на счет Продавца </w:t>
      </w:r>
      <w:r w:rsidRPr="00673F17">
        <w:rPr>
          <w:rFonts w:ascii="Georgia" w:hAnsi="Georgia"/>
          <w:b/>
          <w:bCs/>
          <w:color w:val="002060"/>
          <w:sz w:val="24"/>
          <w:szCs w:val="24"/>
          <w:u w:val="single"/>
        </w:rPr>
        <w:t>до</w:t>
      </w:r>
      <w:r w:rsidR="007D2FF7" w:rsidRPr="00673F17">
        <w:rPr>
          <w:rFonts w:ascii="Georgia" w:hAnsi="Georgia"/>
          <w:b/>
          <w:bCs/>
          <w:color w:val="002060"/>
          <w:sz w:val="24"/>
          <w:szCs w:val="24"/>
          <w:u w:val="single"/>
        </w:rPr>
        <w:t xml:space="preserve"> </w:t>
      </w:r>
      <w:r w:rsidR="00214683" w:rsidRPr="00673F17">
        <w:rPr>
          <w:rFonts w:ascii="Georgia" w:hAnsi="Georgia"/>
          <w:b/>
          <w:bCs/>
          <w:color w:val="002060"/>
          <w:sz w:val="24"/>
          <w:szCs w:val="24"/>
          <w:u w:val="single"/>
        </w:rPr>
        <w:t>_</w:t>
      </w:r>
      <w:r w:rsidR="007864B0" w:rsidRPr="00673F17">
        <w:rPr>
          <w:rFonts w:ascii="Georgia" w:hAnsi="Georgia"/>
          <w:b/>
          <w:bCs/>
          <w:color w:val="002060"/>
          <w:sz w:val="24"/>
          <w:szCs w:val="24"/>
          <w:u w:val="single"/>
          <w:shd w:val="clear" w:color="auto" w:fill="FFFF00"/>
        </w:rPr>
        <w:t>окончания  времени  соответствующего  этапа, на который  претендент по</w:t>
      </w:r>
      <w:r w:rsidR="00B35269" w:rsidRPr="00673F17">
        <w:rPr>
          <w:rFonts w:ascii="Georgia" w:hAnsi="Georgia"/>
          <w:b/>
          <w:bCs/>
          <w:color w:val="002060"/>
          <w:sz w:val="24"/>
          <w:szCs w:val="24"/>
          <w:u w:val="single"/>
          <w:shd w:val="clear" w:color="auto" w:fill="FFFF00"/>
        </w:rPr>
        <w:t>д</w:t>
      </w:r>
      <w:r w:rsidR="007864B0" w:rsidRPr="00673F17">
        <w:rPr>
          <w:rFonts w:ascii="Georgia" w:hAnsi="Georgia"/>
          <w:b/>
          <w:bCs/>
          <w:color w:val="002060"/>
          <w:sz w:val="24"/>
          <w:szCs w:val="24"/>
          <w:u w:val="single"/>
          <w:shd w:val="clear" w:color="auto" w:fill="FFFF00"/>
        </w:rPr>
        <w:t>аёт заявку.</w:t>
      </w:r>
      <w:r w:rsidR="007D2FF7" w:rsidRPr="00673F17">
        <w:rPr>
          <w:rFonts w:ascii="Georgia" w:hAnsi="Georgia"/>
          <w:bCs/>
          <w:color w:val="002060"/>
          <w:sz w:val="24"/>
          <w:szCs w:val="24"/>
        </w:rPr>
        <w:t xml:space="preserve"> </w:t>
      </w:r>
      <w:r w:rsidRPr="00673F17">
        <w:rPr>
          <w:rFonts w:ascii="Georgia" w:hAnsi="Georgia"/>
          <w:bCs/>
          <w:color w:val="002060"/>
          <w:sz w:val="24"/>
          <w:szCs w:val="24"/>
        </w:rPr>
        <w:t xml:space="preserve"> В случае не</w:t>
      </w:r>
      <w:r w:rsidR="006312D8" w:rsidRPr="00673F17">
        <w:rPr>
          <w:rFonts w:ascii="Georgia" w:hAnsi="Georgia"/>
          <w:bCs/>
          <w:color w:val="002060"/>
          <w:sz w:val="24"/>
          <w:szCs w:val="24"/>
        </w:rPr>
        <w:t xml:space="preserve"> </w:t>
      </w:r>
      <w:r w:rsidRPr="00673F17">
        <w:rPr>
          <w:rFonts w:ascii="Georgia" w:hAnsi="Georgia"/>
          <w:bCs/>
          <w:color w:val="002060"/>
          <w:sz w:val="24"/>
          <w:szCs w:val="24"/>
        </w:rPr>
        <w:t>поступления</w:t>
      </w:r>
      <w:r w:rsidR="006312D8" w:rsidRPr="00673F17">
        <w:rPr>
          <w:rFonts w:ascii="Georgia" w:hAnsi="Georgia"/>
          <w:bCs/>
          <w:color w:val="002060"/>
          <w:sz w:val="24"/>
          <w:szCs w:val="24"/>
        </w:rPr>
        <w:t xml:space="preserve"> (не полного поступления)</w:t>
      </w:r>
      <w:r w:rsidRPr="00673F17">
        <w:rPr>
          <w:rFonts w:ascii="Georgia" w:hAnsi="Georgia"/>
          <w:bCs/>
          <w:color w:val="002060"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673F17">
        <w:rPr>
          <w:rFonts w:ascii="Georgia" w:hAnsi="Georgia"/>
          <w:bCs/>
          <w:color w:val="002060"/>
          <w:sz w:val="24"/>
          <w:szCs w:val="24"/>
        </w:rPr>
        <w:t xml:space="preserve"> </w:t>
      </w:r>
      <w:r w:rsidR="006312D8" w:rsidRPr="00673F17">
        <w:rPr>
          <w:rFonts w:ascii="Georgia" w:hAnsi="Georgia"/>
          <w:bCs/>
          <w:color w:val="002060"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673F17">
        <w:rPr>
          <w:rFonts w:ascii="Georgia" w:hAnsi="Georgia"/>
          <w:bCs/>
          <w:color w:val="002060"/>
          <w:sz w:val="24"/>
          <w:szCs w:val="24"/>
        </w:rPr>
        <w:t xml:space="preserve"> согласно следующим реквизитам: </w:t>
      </w:r>
    </w:p>
    <w:p w:rsidR="006312D8" w:rsidRPr="00673F17" w:rsidRDefault="006B647F" w:rsidP="00201416">
      <w:pPr>
        <w:ind w:firstLine="708"/>
        <w:jc w:val="both"/>
        <w:rPr>
          <w:rFonts w:ascii="Georgia" w:hAnsi="Georgia"/>
          <w:bCs/>
          <w:color w:val="002060"/>
          <w:sz w:val="24"/>
          <w:szCs w:val="24"/>
        </w:rPr>
      </w:pPr>
      <w:r w:rsidRPr="00673F17">
        <w:rPr>
          <w:rFonts w:ascii="Georgia" w:hAnsi="Georgia"/>
          <w:bCs/>
          <w:color w:val="002060"/>
          <w:sz w:val="24"/>
          <w:szCs w:val="24"/>
        </w:rPr>
        <w:br w:type="page"/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673F17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673F17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673F17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73F17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673F17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673F17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673F17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673F17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AD56CF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CE6303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251006288987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73F17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CE6303" w:rsidP="007864B0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40</w:t>
            </w:r>
            <w:r w:rsidR="00DD1C9C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8</w:t>
            </w:r>
            <w:r w:rsidR="007864B0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17810100100000744</w:t>
            </w:r>
          </w:p>
        </w:tc>
      </w:tr>
      <w:tr w:rsidR="0077000D" w:rsidRPr="00673F17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CE6303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Семерова Оксана Александровна,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673F17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673F17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673F17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673F17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673F17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673F17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673F17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73F17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673F17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673F17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673F17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73F17" w:rsidRDefault="004A1A21" w:rsidP="00AF7B17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Задаток для торгов имуществом </w:t>
            </w:r>
            <w:r w:rsidR="00CE6303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Семеровой О.А.  </w:t>
            </w: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по делу </w:t>
            </w:r>
            <w:r w:rsidRPr="00673F17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А</w:t>
            </w:r>
            <w:r w:rsidR="00CE6303" w:rsidRPr="00673F17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51-12969/2016</w:t>
            </w:r>
            <w:bookmarkStart w:id="0" w:name="_GoBack"/>
            <w:bookmarkEnd w:id="0"/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. по договору о задатке </w:t>
            </w:r>
            <w:r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№ </w:t>
            </w:r>
            <w:r w:rsidR="00AF7B17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14</w:t>
            </w:r>
            <w:r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от </w:t>
            </w:r>
            <w:r w:rsidR="00AF7B17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1</w:t>
            </w:r>
            <w:r w:rsidR="007864B0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2</w:t>
            </w:r>
            <w:r w:rsidR="00171FF5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</w:t>
            </w:r>
            <w:r w:rsidR="00542E96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0</w:t>
            </w:r>
            <w:r w:rsidR="007864B0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9</w:t>
            </w:r>
            <w:r w:rsidR="00171FF5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.201</w:t>
            </w:r>
            <w:r w:rsidR="00AF7B17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8</w:t>
            </w:r>
            <w:r w:rsidR="00171FF5" w:rsidRPr="00673F17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г.</w:t>
            </w:r>
            <w:r w:rsidR="00171FF5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по лоту № </w:t>
            </w:r>
            <w:r w:rsidR="00542E96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___</w:t>
            </w:r>
            <w:r w:rsidR="0083734F" w:rsidRPr="00673F17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  <w:r w:rsidR="0083734F" w:rsidRPr="00673F17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</w:tbl>
    <w:p w:rsidR="00E92ED2" w:rsidRPr="00673F17" w:rsidRDefault="00E92ED2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color w:val="002060"/>
          <w:sz w:val="24"/>
          <w:szCs w:val="24"/>
        </w:rPr>
        <w:t>5</w:t>
      </w: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673F17" w:rsidRDefault="00E92ED2" w:rsidP="006B647F">
      <w:pPr>
        <w:pStyle w:val="a3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</w:rPr>
      </w:pPr>
      <w:r w:rsidRPr="00673F17">
        <w:rPr>
          <w:rFonts w:ascii="Georgia" w:hAnsi="Georgia"/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673F17">
        <w:rPr>
          <w:rFonts w:ascii="Georgia" w:hAnsi="Georgia"/>
          <w:color w:val="002060"/>
        </w:rPr>
        <w:t xml:space="preserve"> </w:t>
      </w:r>
      <w:r w:rsidRPr="00673F17">
        <w:rPr>
          <w:rFonts w:ascii="Georgia" w:hAnsi="Georgia"/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673F17" w:rsidRDefault="00E92ED2" w:rsidP="006B647F">
      <w:pPr>
        <w:pStyle w:val="a6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673F17" w:rsidRDefault="00E92ED2" w:rsidP="006B647F">
      <w:pPr>
        <w:pStyle w:val="a6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673F17" w:rsidRDefault="00E92ED2" w:rsidP="006B647F">
      <w:pPr>
        <w:pStyle w:val="a6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</w:p>
    <w:p w:rsidR="00A6026F" w:rsidRPr="00673F17" w:rsidRDefault="003E3D56" w:rsidP="006B647F">
      <w:pPr>
        <w:pStyle w:val="a3"/>
        <w:spacing w:line="276" w:lineRule="auto"/>
        <w:ind w:firstLine="708"/>
        <w:jc w:val="both"/>
        <w:rPr>
          <w:rStyle w:val="paragraph"/>
          <w:rFonts w:ascii="Georgia" w:hAnsi="Georgia"/>
          <w:b w:val="0"/>
          <w:color w:val="002060"/>
        </w:rPr>
      </w:pPr>
      <w:r w:rsidRPr="00673F17">
        <w:rPr>
          <w:rStyle w:val="paragraph"/>
          <w:rFonts w:ascii="Georgia" w:hAnsi="Georgia"/>
          <w:color w:val="002060"/>
        </w:rPr>
        <w:t>6</w:t>
      </w:r>
      <w:r w:rsidR="00A6026F" w:rsidRPr="00673F17">
        <w:rPr>
          <w:rStyle w:val="paragraph"/>
          <w:rFonts w:ascii="Georgia" w:hAnsi="Georgia"/>
          <w:color w:val="002060"/>
        </w:rPr>
        <w:t xml:space="preserve">. </w:t>
      </w:r>
      <w:r w:rsidR="00A6026F" w:rsidRPr="00673F17">
        <w:rPr>
          <w:rStyle w:val="paragraph"/>
          <w:rFonts w:ascii="Georgia" w:hAnsi="Georgia"/>
          <w:b w:val="0"/>
          <w:color w:val="002060"/>
        </w:rPr>
        <w:t>В случае признания Претендента победителем торгов по реализации имущества</w:t>
      </w:r>
      <w:r w:rsidR="00370C1E" w:rsidRPr="00673F17">
        <w:rPr>
          <w:rStyle w:val="paragraph"/>
          <w:rFonts w:ascii="Georgia" w:hAnsi="Georgia"/>
          <w:b w:val="0"/>
          <w:color w:val="002060"/>
        </w:rPr>
        <w:t xml:space="preserve"> </w:t>
      </w:r>
      <w:r w:rsidR="00A6026F" w:rsidRPr="00673F17">
        <w:rPr>
          <w:rStyle w:val="paragraph"/>
          <w:rFonts w:ascii="Georgia" w:hAnsi="Georgia"/>
          <w:b w:val="0"/>
          <w:color w:val="002060"/>
        </w:rPr>
        <w:t>указанного в п.1 данного договора, сумма внесенного задатка не возвращается и</w:t>
      </w:r>
      <w:r w:rsidR="00A6026F" w:rsidRPr="00673F17">
        <w:rPr>
          <w:rStyle w:val="paragraph"/>
          <w:rFonts w:ascii="Georgia" w:hAnsi="Georgia"/>
          <w:color w:val="002060"/>
        </w:rPr>
        <w:t xml:space="preserve"> </w:t>
      </w:r>
      <w:r w:rsidR="00A6026F" w:rsidRPr="00673F17">
        <w:rPr>
          <w:rStyle w:val="paragraph"/>
          <w:rFonts w:ascii="Georgia" w:hAnsi="Georgia"/>
          <w:b w:val="0"/>
          <w:color w:val="00206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673F17">
        <w:rPr>
          <w:rStyle w:val="paragraph"/>
          <w:rFonts w:ascii="Georgia" w:hAnsi="Georgia"/>
          <w:b w:val="0"/>
          <w:color w:val="002060"/>
        </w:rPr>
        <w:t xml:space="preserve"> в соответствии с</w:t>
      </w:r>
      <w:r w:rsidR="00A6026F" w:rsidRPr="00673F17">
        <w:rPr>
          <w:rStyle w:val="paragraph"/>
          <w:rFonts w:ascii="Georgia" w:hAnsi="Georgia"/>
          <w:color w:val="002060"/>
        </w:rPr>
        <w:t xml:space="preserve"> </w:t>
      </w:r>
      <w:r w:rsidR="00A6026F" w:rsidRPr="00673F17">
        <w:rPr>
          <w:rStyle w:val="paragraph"/>
          <w:rFonts w:ascii="Georgia" w:hAnsi="Georgia"/>
          <w:b w:val="0"/>
          <w:color w:val="002060"/>
        </w:rPr>
        <w:t xml:space="preserve"> законодательством РФ.</w:t>
      </w:r>
    </w:p>
    <w:p w:rsidR="009233EC" w:rsidRPr="00673F17" w:rsidRDefault="003E3D56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t>7</w:t>
      </w:r>
      <w:r w:rsidR="009233EC" w:rsidRPr="00673F17">
        <w:rPr>
          <w:rFonts w:ascii="Georgia" w:hAnsi="Georgia"/>
          <w:b w:val="0"/>
          <w:bCs w:val="0"/>
          <w:color w:val="00206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673F17" w:rsidRDefault="003E3D56" w:rsidP="006B647F">
      <w:pPr>
        <w:pStyle w:val="a3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</w:rPr>
      </w:pPr>
      <w:r w:rsidRPr="00673F17">
        <w:rPr>
          <w:rFonts w:ascii="Georgia" w:hAnsi="Georgia"/>
          <w:b w:val="0"/>
          <w:bCs w:val="0"/>
          <w:color w:val="002060"/>
        </w:rPr>
        <w:t>8</w:t>
      </w:r>
      <w:r w:rsidR="005D0C45" w:rsidRPr="00673F17">
        <w:rPr>
          <w:rFonts w:ascii="Georgia" w:hAnsi="Georgia"/>
          <w:b w:val="0"/>
          <w:bCs w:val="0"/>
          <w:color w:val="00206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673F17" w:rsidRDefault="003E3D56" w:rsidP="006B647F">
      <w:pPr>
        <w:pStyle w:val="a3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</w:rPr>
      </w:pPr>
      <w:r w:rsidRPr="00673F17">
        <w:rPr>
          <w:rFonts w:ascii="Georgia" w:hAnsi="Georgia"/>
          <w:b w:val="0"/>
          <w:bCs w:val="0"/>
          <w:color w:val="002060"/>
        </w:rPr>
        <w:t>9</w:t>
      </w:r>
      <w:r w:rsidR="005D0C45" w:rsidRPr="00673F17">
        <w:rPr>
          <w:rFonts w:ascii="Georgia" w:hAnsi="Georgia"/>
          <w:b w:val="0"/>
          <w:bCs w:val="0"/>
          <w:color w:val="00206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673F17" w:rsidRDefault="003E3D56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t>10</w:t>
      </w:r>
      <w:r w:rsidR="005D0C45" w:rsidRPr="00673F17">
        <w:rPr>
          <w:rFonts w:ascii="Georgia" w:hAnsi="Georgia"/>
          <w:b w:val="0"/>
          <w:bCs w:val="0"/>
          <w:color w:val="00206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673F17">
        <w:rPr>
          <w:rFonts w:ascii="Georgia" w:hAnsi="Georgia"/>
          <w:b w:val="0"/>
          <w:bCs w:val="0"/>
          <w:color w:val="002060"/>
          <w:sz w:val="24"/>
          <w:szCs w:val="24"/>
        </w:rPr>
        <w:t xml:space="preserve">, с которого поступил указанный платёж, </w:t>
      </w:r>
      <w:r w:rsidR="00370C1E" w:rsidRPr="00673F17">
        <w:rPr>
          <w:rFonts w:ascii="Georgia" w:hAnsi="Georgia"/>
          <w:b w:val="0"/>
          <w:bCs w:val="0"/>
          <w:color w:val="002060"/>
          <w:sz w:val="24"/>
          <w:szCs w:val="24"/>
          <w:highlight w:val="yellow"/>
        </w:rPr>
        <w:t>при этом организатор вправе удержать с суммы банковскую комиссию</w:t>
      </w:r>
      <w:r w:rsidR="006F32DA" w:rsidRPr="00673F17">
        <w:rPr>
          <w:rFonts w:ascii="Georgia" w:hAnsi="Georgia"/>
          <w:b w:val="0"/>
          <w:bCs w:val="0"/>
          <w:color w:val="002060"/>
          <w:sz w:val="24"/>
          <w:szCs w:val="24"/>
          <w:highlight w:val="yellow"/>
        </w:rPr>
        <w:t xml:space="preserve"> за перевод</w:t>
      </w:r>
      <w:r w:rsidR="005D0C45" w:rsidRPr="00673F17">
        <w:rPr>
          <w:rFonts w:ascii="Georgia" w:hAnsi="Georgia"/>
          <w:b w:val="0"/>
          <w:bCs w:val="0"/>
          <w:color w:val="002060"/>
          <w:sz w:val="24"/>
          <w:szCs w:val="24"/>
          <w:highlight w:val="yellow"/>
        </w:rPr>
        <w:t>.</w:t>
      </w:r>
      <w:r w:rsidR="007864B0" w:rsidRPr="00673F17">
        <w:rPr>
          <w:rFonts w:ascii="Georgia" w:hAnsi="Georgia"/>
          <w:b w:val="0"/>
          <w:bCs w:val="0"/>
          <w:color w:val="002060"/>
          <w:sz w:val="24"/>
          <w:szCs w:val="24"/>
        </w:rPr>
        <w:t xml:space="preserve"> На счета  физических лиц возврат может быть произведен после дополнительного корректного указания реквизитов получателя.</w:t>
      </w:r>
    </w:p>
    <w:p w:rsidR="005D0C45" w:rsidRPr="00673F17" w:rsidRDefault="005D0C45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lastRenderedPageBreak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673F17" w:rsidRDefault="003E3D56" w:rsidP="006B647F">
      <w:pPr>
        <w:pStyle w:val="a6"/>
        <w:spacing w:line="276" w:lineRule="auto"/>
        <w:ind w:firstLine="708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</w:rPr>
        <w:t>11</w:t>
      </w:r>
      <w:r w:rsidR="005D0C45" w:rsidRPr="00673F17">
        <w:rPr>
          <w:rFonts w:ascii="Georgia" w:hAnsi="Georgia"/>
          <w:b w:val="0"/>
          <w:bCs w:val="0"/>
          <w:color w:val="00206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673F17">
        <w:rPr>
          <w:rFonts w:ascii="Georgia" w:hAnsi="Georgia"/>
          <w:b w:val="0"/>
          <w:bCs w:val="0"/>
          <w:color w:val="002060"/>
          <w:sz w:val="24"/>
          <w:szCs w:val="24"/>
        </w:rPr>
        <w:t xml:space="preserve">, </w:t>
      </w:r>
      <w:r w:rsidR="005D0C45" w:rsidRPr="00673F17">
        <w:rPr>
          <w:rFonts w:ascii="Georgia" w:hAnsi="Georgia"/>
          <w:b w:val="0"/>
          <w:bCs w:val="0"/>
          <w:color w:val="00206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931B23" w:rsidRPr="00673F17" w:rsidRDefault="00931B23" w:rsidP="006B647F">
      <w:pPr>
        <w:pStyle w:val="a6"/>
        <w:spacing w:line="276" w:lineRule="auto"/>
        <w:ind w:firstLine="708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673F17">
        <w:rPr>
          <w:rFonts w:ascii="Georgia" w:hAnsi="Georgia"/>
          <w:b w:val="0"/>
          <w:bCs w:val="0"/>
          <w:color w:val="002060"/>
          <w:sz w:val="24"/>
          <w:szCs w:val="24"/>
          <w:highlight w:val="yellow"/>
        </w:rPr>
        <w:t>Переписка с  претендентами на участие в  торгах и победителями по вопросам проведения  торгов  производится по адресам (электронный  и почтовый) указанным в заявке на торги, подписанной  электронной  подписью претендента.</w:t>
      </w:r>
    </w:p>
    <w:p w:rsidR="005D0C45" w:rsidRPr="00673F17" w:rsidRDefault="005D0C45" w:rsidP="006B647F">
      <w:pPr>
        <w:pStyle w:val="2"/>
        <w:spacing w:line="276" w:lineRule="auto"/>
        <w:ind w:firstLine="708"/>
        <w:jc w:val="both"/>
        <w:rPr>
          <w:rFonts w:ascii="Georgia" w:hAnsi="Georgia"/>
          <w:color w:val="002060"/>
        </w:rPr>
      </w:pPr>
      <w:r w:rsidRPr="00673F17">
        <w:rPr>
          <w:rFonts w:ascii="Georgia" w:hAnsi="Georgia"/>
          <w:color w:val="002060"/>
        </w:rPr>
        <w:t>1</w:t>
      </w:r>
      <w:r w:rsidR="003E3D56" w:rsidRPr="00673F17">
        <w:rPr>
          <w:rFonts w:ascii="Georgia" w:hAnsi="Georgia"/>
          <w:color w:val="002060"/>
        </w:rPr>
        <w:t>2</w:t>
      </w:r>
      <w:r w:rsidRPr="00673F17">
        <w:rPr>
          <w:rFonts w:ascii="Georgia" w:hAnsi="Georgia"/>
          <w:color w:val="002060"/>
        </w:rPr>
        <w:t>. В случае отмены торгов по продаже Имущества, поименованного в п. 1 настоящего договора</w:t>
      </w:r>
      <w:r w:rsidR="00370C1E" w:rsidRPr="00673F17">
        <w:rPr>
          <w:rFonts w:ascii="Georgia" w:hAnsi="Georgia"/>
          <w:color w:val="002060"/>
        </w:rPr>
        <w:t>,</w:t>
      </w:r>
      <w:r w:rsidRPr="00673F17">
        <w:rPr>
          <w:rFonts w:ascii="Georgia" w:hAnsi="Georgia"/>
          <w:color w:val="002060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673F17" w:rsidRDefault="005D0C45" w:rsidP="006B647F">
      <w:pPr>
        <w:spacing w:before="300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73F17">
        <w:rPr>
          <w:rFonts w:ascii="Times New Roman" w:hAnsi="Times New Roman"/>
          <w:b/>
          <w:bCs/>
          <w:color w:val="002060"/>
          <w:sz w:val="24"/>
          <w:szCs w:val="24"/>
        </w:rPr>
        <w:t>1</w:t>
      </w:r>
      <w:r w:rsidR="009233EC" w:rsidRPr="00673F17">
        <w:rPr>
          <w:rFonts w:ascii="Times New Roman" w:hAnsi="Times New Roman"/>
          <w:b/>
          <w:bCs/>
          <w:color w:val="002060"/>
          <w:sz w:val="24"/>
          <w:szCs w:val="24"/>
        </w:rPr>
        <w:t>2</w:t>
      </w:r>
      <w:r w:rsidRPr="00673F17">
        <w:rPr>
          <w:rFonts w:ascii="Times New Roman" w:hAnsi="Times New Roman"/>
          <w:b/>
          <w:bCs/>
          <w:color w:val="002060"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673F17" w:rsidTr="00DE38C2">
        <w:tc>
          <w:tcPr>
            <w:tcW w:w="2574" w:type="pct"/>
          </w:tcPr>
          <w:p w:rsidR="005D0C45" w:rsidRPr="00673F17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b/>
                <w:color w:val="002060"/>
                <w:lang w:eastAsia="en-US"/>
              </w:rPr>
              <w:t>ПРОДАВЕЦ:</w:t>
            </w:r>
          </w:p>
          <w:p w:rsidR="006E01F3" w:rsidRPr="00673F17" w:rsidRDefault="005C15AA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002060"/>
              </w:rPr>
            </w:pPr>
            <w:r w:rsidRPr="00673F17">
              <w:rPr>
                <w:rFonts w:ascii="Georgia" w:hAnsi="Georgia"/>
                <w:color w:val="002060"/>
              </w:rPr>
              <w:t>Финансовый управляющий ИП Семеровой Оксаны Александровны,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6E01F3" w:rsidRPr="00673F17" w:rsidRDefault="00E33E7A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002060"/>
              </w:rPr>
            </w:pPr>
            <w:r w:rsidRPr="00673F17">
              <w:rPr>
                <w:rFonts w:ascii="Georgia" w:hAnsi="Georgia"/>
                <w:color w:val="002060"/>
              </w:rPr>
              <w:t>р/сч. №</w:t>
            </w:r>
            <w:r w:rsidR="00673F17" w:rsidRPr="00673F17">
              <w:rPr>
                <w:rFonts w:ascii="Georgia" w:hAnsi="Georgia"/>
                <w:color w:val="002060"/>
              </w:rPr>
              <w:t xml:space="preserve">40817810100100000744 </w:t>
            </w:r>
            <w:r w:rsidRPr="00673F17">
              <w:rPr>
                <w:rFonts w:ascii="Georgia" w:hAnsi="Georgia"/>
                <w:color w:val="002060"/>
              </w:rPr>
              <w:t xml:space="preserve">в </w:t>
            </w:r>
            <w:r w:rsidR="005C15AA" w:rsidRPr="00673F17">
              <w:rPr>
                <w:rFonts w:ascii="Georgia" w:hAnsi="Georgia"/>
                <w:color w:val="002060"/>
              </w:rPr>
              <w:t>ПАО «</w:t>
            </w:r>
            <w:r w:rsidRPr="00673F17">
              <w:rPr>
                <w:rFonts w:ascii="Georgia" w:hAnsi="Georgia"/>
                <w:color w:val="002060"/>
              </w:rPr>
              <w:t>Дальневосточн</w:t>
            </w:r>
            <w:r w:rsidR="005C15AA" w:rsidRPr="00673F17">
              <w:rPr>
                <w:rFonts w:ascii="Georgia" w:hAnsi="Georgia"/>
                <w:color w:val="002060"/>
              </w:rPr>
              <w:t>ый</w:t>
            </w:r>
            <w:r w:rsidRPr="00673F17">
              <w:rPr>
                <w:rFonts w:ascii="Georgia" w:hAnsi="Georgia"/>
                <w:color w:val="002060"/>
              </w:rPr>
              <w:t xml:space="preserve"> банк</w:t>
            </w:r>
            <w:r w:rsidR="005C15AA" w:rsidRPr="00673F17">
              <w:rPr>
                <w:rFonts w:ascii="Georgia" w:hAnsi="Georgia"/>
                <w:color w:val="002060"/>
              </w:rPr>
              <w:t>» г. Владивосток</w:t>
            </w:r>
            <w:r w:rsidRPr="00673F17">
              <w:rPr>
                <w:rFonts w:ascii="Georgia" w:hAnsi="Georgia"/>
                <w:color w:val="002060"/>
              </w:rPr>
              <w:t xml:space="preserve">, к/с </w:t>
            </w:r>
            <w:r w:rsidR="005C15AA" w:rsidRPr="00673F17">
              <w:rPr>
                <w:rFonts w:ascii="Georgia" w:hAnsi="Georgia"/>
                <w:color w:val="002060"/>
              </w:rPr>
              <w:t>30101810900000000705</w:t>
            </w:r>
            <w:r w:rsidRPr="00673F17">
              <w:rPr>
                <w:rFonts w:ascii="Georgia" w:hAnsi="Georgia"/>
                <w:color w:val="002060"/>
              </w:rPr>
              <w:t xml:space="preserve">, БИК </w:t>
            </w:r>
            <w:r w:rsidR="005C15AA" w:rsidRPr="00673F17">
              <w:rPr>
                <w:rFonts w:ascii="Georgia" w:hAnsi="Georgia"/>
                <w:color w:val="002060"/>
              </w:rPr>
              <w:t>040507705</w:t>
            </w:r>
          </w:p>
          <w:p w:rsidR="006E01F3" w:rsidRPr="00673F17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002060"/>
              </w:rPr>
            </w:pPr>
          </w:p>
          <w:p w:rsidR="006E01F3" w:rsidRPr="00673F17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002060"/>
              </w:rPr>
            </w:pPr>
            <w:r w:rsidRPr="00673F17">
              <w:rPr>
                <w:rFonts w:ascii="Georgia" w:hAnsi="Georgia"/>
                <w:bCs/>
                <w:color w:val="00206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73F17">
                <w:rPr>
                  <w:rFonts w:ascii="Georgia" w:hAnsi="Georgia"/>
                  <w:bCs/>
                  <w:color w:val="002060"/>
                </w:rPr>
                <w:t>690014, г</w:t>
              </w:r>
            </w:smartTag>
            <w:r w:rsidRPr="00673F17">
              <w:rPr>
                <w:rFonts w:ascii="Georgia" w:hAnsi="Georgia"/>
                <w:bCs/>
                <w:color w:val="002060"/>
              </w:rPr>
              <w:t>. Владивосток-14 А/Я  66</w:t>
            </w:r>
          </w:p>
          <w:p w:rsidR="006E01F3" w:rsidRPr="00673F17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002060"/>
                <w:lang w:val="en-US"/>
              </w:rPr>
            </w:pPr>
            <w:r w:rsidRPr="00673F17">
              <w:rPr>
                <w:rFonts w:ascii="Georgia" w:hAnsi="Georgia"/>
                <w:bCs/>
                <w:color w:val="002060"/>
              </w:rPr>
              <w:t>тел</w:t>
            </w:r>
            <w:r w:rsidRPr="00673F17">
              <w:rPr>
                <w:rFonts w:ascii="Georgia" w:hAnsi="Georgia"/>
                <w:bCs/>
                <w:color w:val="002060"/>
                <w:lang w:val="en-US"/>
              </w:rPr>
              <w:t>. 89025556480</w:t>
            </w:r>
          </w:p>
          <w:p w:rsidR="006E01F3" w:rsidRPr="00673F17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002060"/>
                <w:lang w:val="en-US"/>
              </w:rPr>
            </w:pPr>
            <w:r w:rsidRPr="00673F17">
              <w:rPr>
                <w:rFonts w:ascii="Georgia" w:hAnsi="Georgia"/>
                <w:color w:val="002060"/>
                <w:lang w:val="en-US"/>
              </w:rPr>
              <w:t xml:space="preserve">e-mail: </w:t>
            </w:r>
            <w:hyperlink r:id="rId8" w:history="1">
              <w:r w:rsidRPr="00673F17">
                <w:rPr>
                  <w:rStyle w:val="a8"/>
                  <w:rFonts w:ascii="Georgia" w:hAnsi="Georgia"/>
                  <w:color w:val="002060"/>
                  <w:lang w:val="en-US"/>
                </w:rPr>
                <w:t>adebt00@mail.ru</w:t>
              </w:r>
            </w:hyperlink>
          </w:p>
          <w:p w:rsidR="00F80607" w:rsidRPr="00673F17" w:rsidRDefault="004B70F7" w:rsidP="00DE38C2">
            <w:pPr>
              <w:pStyle w:val="af0"/>
              <w:rPr>
                <w:color w:val="002060"/>
                <w:lang w:val="en-US"/>
              </w:rPr>
            </w:pPr>
            <w:r w:rsidRPr="004B70F7">
              <w:rPr>
                <w:rFonts w:ascii="Times New Roman" w:hAnsi="Times New Roman"/>
                <w:noProof/>
                <w:color w:val="00206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6E01F3" w:rsidRPr="00673F17" w:rsidRDefault="006E01F3" w:rsidP="00700DD4">
            <w:pPr>
              <w:pStyle w:val="af0"/>
              <w:rPr>
                <w:rFonts w:ascii="Times New Roman" w:hAnsi="Times New Roman"/>
                <w:color w:val="002060"/>
                <w:lang w:val="en-US"/>
              </w:rPr>
            </w:pPr>
          </w:p>
          <w:p w:rsidR="005D0C45" w:rsidRPr="00673F17" w:rsidRDefault="005D0C45" w:rsidP="00700DD4">
            <w:pPr>
              <w:pStyle w:val="af0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eastAsia="en-US"/>
              </w:rPr>
              <w:t>___________________________________</w:t>
            </w:r>
          </w:p>
          <w:p w:rsidR="005D0C45" w:rsidRPr="00673F17" w:rsidRDefault="00700DD4" w:rsidP="00700DD4">
            <w:pPr>
              <w:pStyle w:val="af0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eastAsia="en-US"/>
              </w:rPr>
              <w:t>Г.П. Моисеенко</w:t>
            </w:r>
            <w:r w:rsidR="002C1C75" w:rsidRPr="00673F17">
              <w:rPr>
                <w:rFonts w:ascii="Times New Roman" w:hAnsi="Times New Roman"/>
                <w:color w:val="002060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673F17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b/>
                <w:color w:val="002060"/>
                <w:lang w:eastAsia="en-US"/>
              </w:rPr>
              <w:t>ПРЕТЕНДЕНТ</w:t>
            </w:r>
            <w:r w:rsidRPr="00673F17">
              <w:rPr>
                <w:rFonts w:ascii="Times New Roman" w:hAnsi="Times New Roman"/>
                <w:color w:val="002060"/>
                <w:lang w:eastAsia="en-US"/>
              </w:rPr>
              <w:t>:</w:t>
            </w: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2060"/>
                <w:lang w:eastAsia="en-US"/>
              </w:rPr>
            </w:pP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2060"/>
                <w:lang w:eastAsia="en-US"/>
              </w:rPr>
            </w:pPr>
          </w:p>
          <w:p w:rsidR="002C1C75" w:rsidRPr="00673F17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2060"/>
                <w:lang w:eastAsia="en-US"/>
              </w:rPr>
            </w:pPr>
          </w:p>
          <w:p w:rsidR="009210AB" w:rsidRPr="00673F17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2060"/>
                <w:lang w:eastAsia="en-US"/>
              </w:rPr>
            </w:pPr>
          </w:p>
          <w:p w:rsidR="009210AB" w:rsidRPr="00673F17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2060"/>
                <w:lang w:eastAsia="en-US"/>
              </w:rPr>
            </w:pPr>
          </w:p>
          <w:p w:rsidR="002C1C75" w:rsidRPr="00673F17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2060"/>
                <w:lang w:eastAsia="en-US"/>
              </w:rPr>
            </w:pP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eastAsia="en-US"/>
              </w:rPr>
              <w:t xml:space="preserve">БИК </w:t>
            </w:r>
            <w:r w:rsidR="002C1C75" w:rsidRPr="00673F17">
              <w:rPr>
                <w:rFonts w:ascii="Times New Roman" w:hAnsi="Times New Roman"/>
                <w:color w:val="002060"/>
                <w:lang w:eastAsia="en-US"/>
              </w:rPr>
              <w:t>________________</w:t>
            </w: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eastAsia="en-US"/>
              </w:rPr>
              <w:t xml:space="preserve">ИНН/КПП </w:t>
            </w:r>
            <w:r w:rsidR="002C1C75" w:rsidRPr="00673F17">
              <w:rPr>
                <w:rFonts w:ascii="Times New Roman" w:hAnsi="Times New Roman"/>
                <w:color w:val="002060"/>
                <w:lang w:eastAsia="en-US"/>
              </w:rPr>
              <w:t xml:space="preserve">___________ </w:t>
            </w:r>
            <w:r w:rsidRPr="00673F17">
              <w:rPr>
                <w:rFonts w:ascii="Times New Roman" w:hAnsi="Times New Roman"/>
                <w:color w:val="002060"/>
                <w:lang w:eastAsia="en-US"/>
              </w:rPr>
              <w:t>/</w:t>
            </w:r>
            <w:r w:rsidR="002C1C75" w:rsidRPr="00673F17">
              <w:rPr>
                <w:rFonts w:ascii="Times New Roman" w:hAnsi="Times New Roman"/>
                <w:color w:val="002060"/>
                <w:lang w:eastAsia="en-US"/>
              </w:rPr>
              <w:t xml:space="preserve"> _____________</w:t>
            </w: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eastAsia="en-US"/>
              </w:rPr>
              <w:t xml:space="preserve">тел./факс </w:t>
            </w: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val="en-US" w:eastAsia="en-US"/>
              </w:rPr>
              <w:t>e</w:t>
            </w:r>
            <w:r w:rsidRPr="00673F17">
              <w:rPr>
                <w:rFonts w:ascii="Times New Roman" w:hAnsi="Times New Roman"/>
                <w:color w:val="002060"/>
                <w:lang w:eastAsia="en-US"/>
              </w:rPr>
              <w:t>-</w:t>
            </w:r>
            <w:r w:rsidRPr="00673F17">
              <w:rPr>
                <w:rFonts w:ascii="Times New Roman" w:hAnsi="Times New Roman"/>
                <w:color w:val="002060"/>
                <w:lang w:val="en-US" w:eastAsia="en-US"/>
              </w:rPr>
              <w:t>mail</w:t>
            </w:r>
            <w:r w:rsidRPr="00673F17">
              <w:rPr>
                <w:rFonts w:ascii="Times New Roman" w:hAnsi="Times New Roman"/>
                <w:color w:val="002060"/>
                <w:lang w:eastAsia="en-US"/>
              </w:rPr>
              <w:t xml:space="preserve">: </w:t>
            </w: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</w:p>
          <w:p w:rsidR="005D0C45" w:rsidRPr="00673F17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color w:val="002060"/>
                <w:lang w:eastAsia="en-US"/>
              </w:rPr>
            </w:pPr>
            <w:r w:rsidRPr="00673F17">
              <w:rPr>
                <w:rFonts w:ascii="Times New Roman" w:hAnsi="Times New Roman"/>
                <w:color w:val="002060"/>
                <w:lang w:eastAsia="en-US"/>
              </w:rPr>
              <w:t xml:space="preserve">________________________ </w:t>
            </w:r>
          </w:p>
          <w:p w:rsidR="005D0C45" w:rsidRPr="00673F17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2060"/>
                <w:lang w:eastAsia="en-US"/>
              </w:rPr>
            </w:pPr>
          </w:p>
          <w:p w:rsidR="005D0C45" w:rsidRPr="00673F17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2060"/>
                <w:lang w:eastAsia="en-US"/>
              </w:rPr>
            </w:pPr>
          </w:p>
        </w:tc>
      </w:tr>
    </w:tbl>
    <w:p w:rsidR="000D1B5B" w:rsidRPr="00673F17" w:rsidRDefault="000D1B5B">
      <w:pPr>
        <w:rPr>
          <w:rFonts w:ascii="Times New Roman" w:hAnsi="Times New Roman"/>
          <w:color w:val="002060"/>
        </w:rPr>
      </w:pPr>
    </w:p>
    <w:p w:rsidR="005D0C45" w:rsidRPr="00673F17" w:rsidRDefault="005D0C45">
      <w:pPr>
        <w:rPr>
          <w:rFonts w:ascii="Times New Roman" w:hAnsi="Times New Roman"/>
          <w:color w:val="002060"/>
        </w:rPr>
      </w:pPr>
      <w:r w:rsidRPr="00673F17">
        <w:rPr>
          <w:rFonts w:ascii="Times New Roman" w:hAnsi="Times New Roman"/>
          <w:color w:val="002060"/>
        </w:rPr>
        <w:t>М.П.</w:t>
      </w:r>
      <w:r w:rsidRPr="00673F17">
        <w:rPr>
          <w:rFonts w:ascii="Times New Roman" w:hAnsi="Times New Roman"/>
          <w:color w:val="002060"/>
        </w:rPr>
        <w:tab/>
        <w:t>«</w:t>
      </w:r>
      <w:r w:rsidR="006E01F3" w:rsidRPr="00673F17">
        <w:rPr>
          <w:rFonts w:ascii="Times New Roman" w:hAnsi="Times New Roman"/>
          <w:color w:val="002060"/>
        </w:rPr>
        <w:t xml:space="preserve"> </w:t>
      </w:r>
      <w:r w:rsidRPr="00673F17">
        <w:rPr>
          <w:rFonts w:ascii="Times New Roman" w:hAnsi="Times New Roman"/>
          <w:color w:val="002060"/>
        </w:rPr>
        <w:t>_</w:t>
      </w:r>
      <w:r w:rsidR="006E01F3" w:rsidRPr="00673F17">
        <w:rPr>
          <w:rFonts w:ascii="Times New Roman" w:hAnsi="Times New Roman"/>
          <w:color w:val="002060"/>
        </w:rPr>
        <w:t>____________</w:t>
      </w:r>
      <w:r w:rsidRPr="00673F17">
        <w:rPr>
          <w:rFonts w:ascii="Times New Roman" w:hAnsi="Times New Roman"/>
          <w:color w:val="002060"/>
        </w:rPr>
        <w:t>_</w:t>
      </w:r>
      <w:r w:rsidR="006E01F3" w:rsidRPr="00673F17">
        <w:rPr>
          <w:rFonts w:ascii="Times New Roman" w:hAnsi="Times New Roman"/>
          <w:color w:val="002060"/>
        </w:rPr>
        <w:t xml:space="preserve"> </w:t>
      </w:r>
      <w:r w:rsidRPr="00673F17">
        <w:rPr>
          <w:rFonts w:ascii="Times New Roman" w:hAnsi="Times New Roman"/>
          <w:color w:val="002060"/>
        </w:rPr>
        <w:t>» ______________________ 201</w:t>
      </w:r>
      <w:r w:rsidR="000D1B5B" w:rsidRPr="00673F17">
        <w:rPr>
          <w:rFonts w:ascii="Times New Roman" w:hAnsi="Times New Roman"/>
          <w:color w:val="002060"/>
        </w:rPr>
        <w:t>8</w:t>
      </w:r>
      <w:r w:rsidRPr="00673F17">
        <w:rPr>
          <w:rFonts w:ascii="Times New Roman" w:hAnsi="Times New Roman"/>
          <w:color w:val="002060"/>
        </w:rPr>
        <w:t xml:space="preserve"> г. </w:t>
      </w:r>
    </w:p>
    <w:sectPr w:rsidR="005D0C45" w:rsidRPr="00673F17" w:rsidSect="00214683">
      <w:footerReference w:type="even" r:id="rId10"/>
      <w:footerReference w:type="default" r:id="rId11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8E6" w:rsidRDefault="00D668E6">
      <w:r>
        <w:separator/>
      </w:r>
    </w:p>
  </w:endnote>
  <w:endnote w:type="continuationSeparator" w:id="0">
    <w:p w:rsidR="00D668E6" w:rsidRDefault="00D66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4B70F7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4B70F7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4BD6">
      <w:rPr>
        <w:rStyle w:val="ab"/>
        <w:noProof/>
      </w:rPr>
      <w:t>3</w:t>
    </w:r>
    <w:r>
      <w:rPr>
        <w:rStyle w:val="ab"/>
      </w:rPr>
      <w:fldChar w:fldCharType="end"/>
    </w:r>
  </w:p>
  <w:p w:rsidR="0026141C" w:rsidRPr="008D645D" w:rsidRDefault="004B70F7" w:rsidP="00CC1B8F">
    <w:pPr>
      <w:pStyle w:val="a9"/>
      <w:ind w:right="360"/>
      <w:jc w:val="center"/>
      <w:rPr>
        <w:rFonts w:ascii="Times New Roman" w:hAnsi="Times New Roman"/>
        <w:color w:val="002060"/>
        <w:sz w:val="12"/>
        <w:szCs w:val="12"/>
      </w:rPr>
    </w:pPr>
    <w:r w:rsidRPr="008D645D">
      <w:rPr>
        <w:rFonts w:ascii="Times New Roman" w:hAnsi="Times New Roman"/>
        <w:color w:val="002060"/>
        <w:sz w:val="12"/>
        <w:szCs w:val="12"/>
      </w:rPr>
      <w:fldChar w:fldCharType="begin"/>
    </w:r>
    <w:r w:rsidR="00CC1B8F" w:rsidRPr="008D645D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8D645D">
      <w:rPr>
        <w:rFonts w:ascii="Times New Roman" w:hAnsi="Times New Roman"/>
        <w:color w:val="002060"/>
        <w:sz w:val="12"/>
        <w:szCs w:val="12"/>
      </w:rPr>
      <w:fldChar w:fldCharType="separate"/>
    </w:r>
    <w:r w:rsidR="00673F17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ПАПКИ\БАНКРОТСТВО_2008\А_ФИЗИКИ_БАНКРОТЫ\СЕМЕРОВА ОКСАНА АЛЕКСАНДРОВНА_ИП\ТОРГИ_СЕМЕРОВА\ПУБЛ ПОСЛЕ ОТЗЫВА_СЕМЕРОВА_18082018\118_ДОГОВОР ЗАДАТКА_СЕМЕРОВА_ ПУБЛ ПОСЛЕ_12092018_6 л_L.docx</w:t>
    </w:r>
    <w:r w:rsidRPr="008D645D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8E6" w:rsidRDefault="00D668E6">
      <w:r>
        <w:separator/>
      </w:r>
    </w:p>
  </w:footnote>
  <w:footnote w:type="continuationSeparator" w:id="0">
    <w:p w:rsidR="00D668E6" w:rsidRDefault="00D668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5A39"/>
    <w:rsid w:val="00007F6A"/>
    <w:rsid w:val="000263A6"/>
    <w:rsid w:val="00046EFB"/>
    <w:rsid w:val="000746CC"/>
    <w:rsid w:val="00082965"/>
    <w:rsid w:val="000D1B5B"/>
    <w:rsid w:val="000E347E"/>
    <w:rsid w:val="001001A7"/>
    <w:rsid w:val="00105A5C"/>
    <w:rsid w:val="00113296"/>
    <w:rsid w:val="001463B9"/>
    <w:rsid w:val="00157AF4"/>
    <w:rsid w:val="00171FF5"/>
    <w:rsid w:val="00194D47"/>
    <w:rsid w:val="001E7981"/>
    <w:rsid w:val="001F2C3F"/>
    <w:rsid w:val="001F364C"/>
    <w:rsid w:val="001F612C"/>
    <w:rsid w:val="00201416"/>
    <w:rsid w:val="00214683"/>
    <w:rsid w:val="0023460E"/>
    <w:rsid w:val="00247CDD"/>
    <w:rsid w:val="0026141C"/>
    <w:rsid w:val="00277331"/>
    <w:rsid w:val="002C1C75"/>
    <w:rsid w:val="002D0C70"/>
    <w:rsid w:val="003162E6"/>
    <w:rsid w:val="003236CD"/>
    <w:rsid w:val="0032575E"/>
    <w:rsid w:val="0034273E"/>
    <w:rsid w:val="0034444E"/>
    <w:rsid w:val="00347DE9"/>
    <w:rsid w:val="003569E8"/>
    <w:rsid w:val="00370C1E"/>
    <w:rsid w:val="00371315"/>
    <w:rsid w:val="003B4B1C"/>
    <w:rsid w:val="003E3D56"/>
    <w:rsid w:val="003F5E3E"/>
    <w:rsid w:val="00416366"/>
    <w:rsid w:val="0042070B"/>
    <w:rsid w:val="00421335"/>
    <w:rsid w:val="00434B8E"/>
    <w:rsid w:val="00443A9B"/>
    <w:rsid w:val="00445836"/>
    <w:rsid w:val="00447363"/>
    <w:rsid w:val="004A1A21"/>
    <w:rsid w:val="004B5529"/>
    <w:rsid w:val="004B70F7"/>
    <w:rsid w:val="004C021A"/>
    <w:rsid w:val="004C27F7"/>
    <w:rsid w:val="00527631"/>
    <w:rsid w:val="00542E96"/>
    <w:rsid w:val="00554F59"/>
    <w:rsid w:val="005951A4"/>
    <w:rsid w:val="005C15AA"/>
    <w:rsid w:val="005C5D6F"/>
    <w:rsid w:val="005D0C45"/>
    <w:rsid w:val="005D16FF"/>
    <w:rsid w:val="005F03B3"/>
    <w:rsid w:val="006007C8"/>
    <w:rsid w:val="00604BD6"/>
    <w:rsid w:val="00615818"/>
    <w:rsid w:val="006312D8"/>
    <w:rsid w:val="0064641A"/>
    <w:rsid w:val="0065026C"/>
    <w:rsid w:val="00651790"/>
    <w:rsid w:val="00673D47"/>
    <w:rsid w:val="00673F17"/>
    <w:rsid w:val="006834CA"/>
    <w:rsid w:val="00685AAE"/>
    <w:rsid w:val="006B647F"/>
    <w:rsid w:val="006C2DFB"/>
    <w:rsid w:val="006E01F3"/>
    <w:rsid w:val="006E2EBA"/>
    <w:rsid w:val="006F32DA"/>
    <w:rsid w:val="00700184"/>
    <w:rsid w:val="00700DD4"/>
    <w:rsid w:val="00725E0F"/>
    <w:rsid w:val="00756D45"/>
    <w:rsid w:val="0077000D"/>
    <w:rsid w:val="00783741"/>
    <w:rsid w:val="007864B0"/>
    <w:rsid w:val="007947B4"/>
    <w:rsid w:val="007A052E"/>
    <w:rsid w:val="007D2FF7"/>
    <w:rsid w:val="007E4D89"/>
    <w:rsid w:val="008154B0"/>
    <w:rsid w:val="0082058F"/>
    <w:rsid w:val="0083734F"/>
    <w:rsid w:val="00847CCC"/>
    <w:rsid w:val="0085211E"/>
    <w:rsid w:val="0085663D"/>
    <w:rsid w:val="008729B1"/>
    <w:rsid w:val="008755FD"/>
    <w:rsid w:val="008767D4"/>
    <w:rsid w:val="008B34A7"/>
    <w:rsid w:val="008D645D"/>
    <w:rsid w:val="008E62CF"/>
    <w:rsid w:val="008E79B6"/>
    <w:rsid w:val="009138E6"/>
    <w:rsid w:val="00917663"/>
    <w:rsid w:val="00920C1C"/>
    <w:rsid w:val="009210AB"/>
    <w:rsid w:val="009233EC"/>
    <w:rsid w:val="00931B23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AF7B17"/>
    <w:rsid w:val="00B0543D"/>
    <w:rsid w:val="00B35269"/>
    <w:rsid w:val="00B7460E"/>
    <w:rsid w:val="00BC66C2"/>
    <w:rsid w:val="00C10610"/>
    <w:rsid w:val="00C217E0"/>
    <w:rsid w:val="00C21FCD"/>
    <w:rsid w:val="00C42379"/>
    <w:rsid w:val="00C54CBE"/>
    <w:rsid w:val="00C55A4C"/>
    <w:rsid w:val="00C76BDF"/>
    <w:rsid w:val="00C85C00"/>
    <w:rsid w:val="00CA511E"/>
    <w:rsid w:val="00CB5F73"/>
    <w:rsid w:val="00CC1B8F"/>
    <w:rsid w:val="00CE1307"/>
    <w:rsid w:val="00CE42DC"/>
    <w:rsid w:val="00CE6303"/>
    <w:rsid w:val="00D00C76"/>
    <w:rsid w:val="00D276C0"/>
    <w:rsid w:val="00D317E5"/>
    <w:rsid w:val="00D35FBD"/>
    <w:rsid w:val="00D56142"/>
    <w:rsid w:val="00D63C30"/>
    <w:rsid w:val="00D668E6"/>
    <w:rsid w:val="00D86380"/>
    <w:rsid w:val="00DD1C9C"/>
    <w:rsid w:val="00DD35AD"/>
    <w:rsid w:val="00DE38C2"/>
    <w:rsid w:val="00E078D2"/>
    <w:rsid w:val="00E33E7A"/>
    <w:rsid w:val="00E4039B"/>
    <w:rsid w:val="00E445D4"/>
    <w:rsid w:val="00E5239B"/>
    <w:rsid w:val="00E566BD"/>
    <w:rsid w:val="00E65276"/>
    <w:rsid w:val="00E81719"/>
    <w:rsid w:val="00E83B68"/>
    <w:rsid w:val="00E92ED2"/>
    <w:rsid w:val="00EC1838"/>
    <w:rsid w:val="00F05616"/>
    <w:rsid w:val="00F0575E"/>
    <w:rsid w:val="00F121E6"/>
    <w:rsid w:val="00F32850"/>
    <w:rsid w:val="00F40D79"/>
    <w:rsid w:val="00F51B78"/>
    <w:rsid w:val="00F57B37"/>
    <w:rsid w:val="00F649A5"/>
    <w:rsid w:val="00F65D87"/>
    <w:rsid w:val="00F80607"/>
    <w:rsid w:val="00F87959"/>
    <w:rsid w:val="00F901FE"/>
    <w:rsid w:val="00FC51DC"/>
    <w:rsid w:val="00FE1B2B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864B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rsid w:val="007864B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bt0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VOZ</cp:lastModifiedBy>
  <cp:revision>12</cp:revision>
  <cp:lastPrinted>2018-08-23T15:46:00Z</cp:lastPrinted>
  <dcterms:created xsi:type="dcterms:W3CDTF">2018-04-02T11:49:00Z</dcterms:created>
  <dcterms:modified xsi:type="dcterms:W3CDTF">2018-08-23T16:23:00Z</dcterms:modified>
</cp:coreProperties>
</file>