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8D0A34">
        <w:rPr>
          <w:rFonts w:ascii="Times New Roman" w:eastAsia="Times New Roman" w:hAnsi="Times New Roman" w:cs="Times New Roman"/>
          <w:lang w:eastAsia="zh-CN"/>
        </w:rPr>
        <w:t>18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A2B49" w:rsidRDefault="00C141B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="0014709E"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 w:rsidR="0025437A" w:rsidRPr="006A2B49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A2B49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A2B4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A2B49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77106B" w:rsidRPr="006A2B4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</w:t>
      </w:r>
      <w:r w:rsidR="00C141BA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Казарезова Виталия Виктиоровича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603112" w:rsidRDefault="006A2B49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 рамках процедуры реализации имущества Казарезова Виталия Викторовича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1</w:t>
      </w:r>
      <w:r w:rsidR="00C93E88">
        <w:rPr>
          <w:rFonts w:ascii="Times New Roman" w:eastAsia="Times New Roman" w:hAnsi="Times New Roman" w:cs="Times New Roman"/>
          <w:noProof/>
          <w:lang w:eastAsia="ru-RU"/>
        </w:rPr>
        <w:t>8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</w:t>
      </w:r>
      <w:r w:rsidR="00F15477">
        <w:rPr>
          <w:rFonts w:ascii="Times New Roman" w:hAnsi="Times New Roman" w:cs="Times New Roman"/>
        </w:rPr>
        <w:t xml:space="preserve">Винником А.П. 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на продаваемое Имущество, прекращается настоящей реализацией данного Имущества на открытых торгах в процедуре </w:t>
      </w:r>
      <w:r w:rsidR="00C141BA">
        <w:rPr>
          <w:rFonts w:ascii="Times New Roman" w:eastAsia="Arial" w:hAnsi="Times New Roman" w:cs="Times New Roman"/>
          <w:bCs/>
          <w:noProof/>
          <w:lang w:eastAsia="ru-RU"/>
        </w:rPr>
        <w:t xml:space="preserve">реализации имущества 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>в соответствии со статьей 138 Закона ФЗ «О несостоятельности (банкротстве)».</w:t>
      </w:r>
      <w:r w:rsidR="0014709E"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ООО «РМЛ-Петербург»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специальный 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C141BA" w:rsidRPr="00C141BA">
        <w:rPr>
          <w:rFonts w:ascii="Times New Roman" w:hAnsi="Times New Roman" w:cs="Times New Roman"/>
        </w:rPr>
        <w:t xml:space="preserve">ПАО Банк «СИАБ», ИНН Банка 2465037737, БИК 044030757, </w:t>
      </w:r>
      <w:proofErr w:type="gramStart"/>
      <w:r w:rsidR="00C141BA" w:rsidRPr="00C141BA">
        <w:rPr>
          <w:rFonts w:ascii="Times New Roman" w:hAnsi="Times New Roman" w:cs="Times New Roman"/>
        </w:rPr>
        <w:t>к</w:t>
      </w:r>
      <w:proofErr w:type="gramEnd"/>
      <w:r w:rsidR="00C141BA" w:rsidRPr="00C141BA">
        <w:rPr>
          <w:rFonts w:ascii="Times New Roman" w:hAnsi="Times New Roman" w:cs="Times New Roman"/>
        </w:rPr>
        <w:t>/с 3010181060000000757, счет получателя 40817810400500000001</w:t>
      </w:r>
      <w:r w:rsidR="00C141BA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A2B49" w:rsidRDefault="00C141B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="00201E43"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25437A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6A2B49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Специальный банковский сче</w:t>
      </w:r>
      <w:r w:rsidR="00603112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6A2B49" w:rsidRPr="006A2B49" w:rsidRDefault="006A2B49" w:rsidP="006A2B49">
      <w:pPr>
        <w:jc w:val="both"/>
        <w:rPr>
          <w:rFonts w:ascii="Times New Roman" w:hAnsi="Times New Roman" w:cs="Times New Roman"/>
        </w:rPr>
      </w:pPr>
      <w:r w:rsidRPr="006A2B49">
        <w:rPr>
          <w:rFonts w:ascii="Times New Roman" w:hAnsi="Times New Roman" w:cs="Times New Roman"/>
        </w:rPr>
        <w:t xml:space="preserve">Получатель </w:t>
      </w:r>
      <w:proofErr w:type="spell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Викторович, ПАО Банк «СИАБ», ИНН Банка 2465037737, БИК 044030757, </w:t>
      </w:r>
      <w:proofErr w:type="gramStart"/>
      <w:r w:rsidRPr="006A2B49">
        <w:rPr>
          <w:rFonts w:ascii="Times New Roman" w:hAnsi="Times New Roman" w:cs="Times New Roman"/>
        </w:rPr>
        <w:t>к</w:t>
      </w:r>
      <w:proofErr w:type="gramEnd"/>
      <w:r w:rsidRPr="006A2B49">
        <w:rPr>
          <w:rFonts w:ascii="Times New Roman" w:hAnsi="Times New Roman" w:cs="Times New Roman"/>
        </w:rPr>
        <w:t>/с 3010181060000000757, счет получателя 40817810400500000001</w:t>
      </w: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6A2B49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6A2B49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</w:t>
      </w:r>
      <w:r w:rsidR="00C93E88">
        <w:rPr>
          <w:rFonts w:ascii="Times New Roman" w:eastAsia="Times New Roman" w:hAnsi="Times New Roman" w:cs="Times New Roman"/>
          <w:lang w:eastAsia="zh-CN"/>
        </w:rPr>
        <w:t xml:space="preserve">      «___» _______________ 2018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6A2B49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>
        <w:rPr>
          <w:rFonts w:ascii="Times New Roman" w:hAnsi="Times New Roman" w:cs="Times New Roman"/>
        </w:rPr>
        <w:t xml:space="preserve"> </w:t>
      </w:r>
      <w:r w:rsidR="00F031BB" w:rsidRPr="00603112">
        <w:rPr>
          <w:rFonts w:ascii="Times New Roman" w:eastAsia="Times New Roman" w:hAnsi="Times New Roman" w:cs="Times New Roman"/>
          <w:lang w:eastAsia="zh-CN"/>
        </w:rPr>
        <w:t>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="00C93E88">
        <w:rPr>
          <w:rFonts w:ascii="Times New Roman" w:eastAsia="Times New Roman" w:hAnsi="Times New Roman" w:cs="Times New Roman"/>
          <w:noProof/>
          <w:lang w:eastAsia="ru-RU"/>
        </w:rPr>
        <w:t>.2018</w:t>
      </w:r>
      <w:bookmarkStart w:id="0" w:name="_GoBack"/>
      <w:bookmarkEnd w:id="0"/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6A2B49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6A2B49"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6A2B49" w:rsidRPr="00603112" w:rsidRDefault="006A2B49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B49" w:rsidRPr="006A2B49" w:rsidRDefault="006A2B49" w:rsidP="006A2B49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6A2B49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F031BB"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6A2B49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3656A7"/>
    <w:rsid w:val="00454672"/>
    <w:rsid w:val="005045F1"/>
    <w:rsid w:val="005679AD"/>
    <w:rsid w:val="00603112"/>
    <w:rsid w:val="0065073E"/>
    <w:rsid w:val="006A2B49"/>
    <w:rsid w:val="006B48AF"/>
    <w:rsid w:val="006C2201"/>
    <w:rsid w:val="0077106B"/>
    <w:rsid w:val="008410C0"/>
    <w:rsid w:val="008D0A34"/>
    <w:rsid w:val="008E526E"/>
    <w:rsid w:val="00A70351"/>
    <w:rsid w:val="00B00EBC"/>
    <w:rsid w:val="00BA7FE7"/>
    <w:rsid w:val="00C12675"/>
    <w:rsid w:val="00C141BA"/>
    <w:rsid w:val="00C84EC4"/>
    <w:rsid w:val="00C9076C"/>
    <w:rsid w:val="00C93E88"/>
    <w:rsid w:val="00CC3D93"/>
    <w:rsid w:val="00CE3344"/>
    <w:rsid w:val="00F031BB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zjdNG8Djguk0tcn6gCx3m8Mq5swDntc8RdLV3BXHOng=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k9nhFTsHjmGxiHOS5t97gUfh5DoFUt9S7zcAmDj4v7Q=</DigestValue>
    </Reference>
  </SignedInfo>
  <SignatureValue>dchfPtV+vtS9xV19rNLzq5JdEz2BjCo1g57XjEu1+ZU9jDOkwEGzH23hqiJflE/h
eRmDQHI55uiQyrQsDlMsJw==</SignatureValue>
  <KeyInfo>
    <X509Data>
      <X509Certificate>MIILLTCCCtygAwIBAgIRAOKMJu+UCEeL6BFiFem3NR0wCAYGKoUDAgIDMIIBbTEi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GtCe0J7QniAi0KPQpiDQotCV0J3Ql9Ce0KAiMB4XDTE4MDIxOTEwMzYyNFoXDTE5
MDIxOTEwNDYyNFowggJGMVQwUgYDVQQJDEvQo9Cb0JjQptCQINCT0JDQm9CV0KDQ
ndCQ0K8sINCU0J7QnCA3Mywg0JvQmNCiINCQLCDQn9Ce0JzQldCp0JXQndCY0JUg
MjAxLzExLTArBgNVBAgMJDc4INCzLiDQodCw0L3QutGCLdCf0LXRgtC10YDQsdGD
0YDQszEmMCQGA1UEBwwd0KHQsNC90LrRgi3Qn9C10YLQtdGA0LHRg9GA0LMxCzAJ
BgNVBAYTAlJVMSQwIgYDVQQqDBvQntC70YzQs9CwINCk0YDQvtC70L7QstC90LAx
FTATBgNVBAQMDNCa0L7QstCw0LvRjDErMCkGA1UEAwwi0J7QntCeICLQoNCc0Jst
0J/QldCi0JXQoNCR0KPQoNCTIjEwMC4GA1UEDAwn0JPQldCd0JXQoNCQ0JvQrNCd
0KvQmSDQlNCY0KDQldCa0KLQntCgMQowCAYDVQQLDAEwMSswKQYDVQQKDCLQntCe
0J4gItCg0JzQmy3Qn9CV0KLQldCg0JHQo9Cg0JMiMT4wPAYJKoZIhvcNAQkCDC9J
Tk49NzgyNjAzMzM5NC9LUFA9NzgzODAxMDAxL09HUk49MTAyNzgxMDM1NTM1MjEn
MCUGCSqGSIb3DQEJARYYcm1sLnBldGVyc2J1cmdAZ21haWwuY29tMRowGAYIKoUD
A4EDAQESDDAwNzgyNjAzMzM5NDEWMBQGBSqFA2QDEgswNDk1ODg1NDMyMTEYMBYG
BSqFA2QBEg0xMDI3ODEwMzU1MzUyMGMwHAYGKoUDAgITMBIGByqFAwICJAAGByqF
AwICHgEDQwAEQAqNs2xiHfeHvmJIxpSjWfGBbwN/YZoBCuLxZ22/l9hDMAAg2czg
Pj8z9bj1PqHe1XNVkrCaxCJX2xMM0dzzMCmjggZ2MIIGcjAOBgNVHQ8BAf8EBAMC
BPAwgaQGA1UdJQSBnDCBmQYHKoUDAgIiGQYHKoUDAgIiGgYHKoUDAgIiBgYIKoUD
AkABAQEGCCqFAwOBHQINBggqhQMDOgIBCwYIKoUDAwhkARMGCCqFAwMIZAEqBgYq
hQMDWRgGBiqFAwYoAQYIKoUDBikBAQEGCCqFAwYqBQUFBggqhQMGLAEBAQYIKoUD
Bi0BAQEGCCsGAQUFBwMCBggrBgEFBQcDBDAdBgNVHSAEFjAUMAgGBiqFA2RxATAI
BgYqhQNkcQIwIQYFKoUDZG8EGAwW0JrRgNC40L/RgtC+0J/RgNC+IENTUDCCAYYG
A1UdIwSCAX0wggF5gBQh9Q+tJo/Fj7cloAzLDwRg4N9OF6GCAVKkggFOMIIBSjEe
MBwGCSqGSIb3DQEJARYPZGl0QG1pbnN2eWF6LnJ1MQswCQYDVQQGEwJSVTEcMBoG
A1UECAwTNzcg0LMuINCc0L7RgdC60LLQsDEVMBMGA1UEBwwM0JzQvtGB0LrQstCw
MT8wPQYDVQQJDDYxMjUzNzUg0LMuINCc0L7RgdC60LLQsCwg0YPQuy4g0KLQstC1
0YDRgdC60LDRjywg0LQuIDcxLDAqBgNVBAoMI9Cc0LjQvdC60L7QvNGB0LLRj9C3
0Ywg0KDQvtGB0YHQuNC4MRgwFgYFKoUDZAESDTEwNDc3MDIwMjY3MDExGjAYBggq
hQMDgQMBARIMMDA3NzEwNDc0Mzc1MUEwPwYDVQQDDDjQk9C+0LvQvtCy0L3QvtC5
INGD0LTQvtGB0YLQvtCy0LXRgNGP0Y7RidC40Lkg0YbQtdC90YLRgIILANcUFcgA
AAAAAUcwHQYDVR0OBBYEFISxTdrXF2LQSmGdV5dsV9R/2K+xMCsGA1UdEAQkMCKA
DzIwMTgwMjE5MTAzNjI0WoEPMjAxOTAyMTkxMDM2MjRaMIIBMwYFKoUDZHAEggEo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MjQtMzAxMCDQvtGCIDMwLjEyLjIwMTYMT9Ch0LXRgNGC0LjRhNC40LrQsNGCINGB
0L7QvtGC0LLQtdGC0YHRgtCy0LjRjyDihJYg0KHQpC8xMjgtMjk4MyDQvtGCIDE4
LjExLjIwMTYwgfYGA1UdHwSB7jCB6zA2oDSgMoYwaHR0cDovL3RheDUudGVuc29y
LnJ1L3B1Yi9jcmwvdWNfdGVuc29yLTIwMTcuY3JsMDmgN6A1hjNodHRwOi8vY3Js
LnRlbnNvci5ydS90YXg1L2NhL2NybC91Y190ZW5zb3ItMjAxNy5jcmwwOqA4oDaG
NGh0dHA6Ly9jcmwyLnRlbnNvci5ydS90YXg1L2NhL2NybC91Y190ZW5zb3ItMjAx
Ny5jcmwwOqA4oDaGNGh0dHA6Ly9jcmwzLnRlbnNvci5ydS90YXg1L2NhL2NybC91
Y190ZW5zb3ItMjAxNy5jcmwwggFvBggrBgEFBQcBAQSCAWEwggFdMDkGCCsGAQUF
BzABhi1odHRwOi8vdGF4NC50ZW5zb3IucnUvb2NzcC11Y190ZW5zb3Ivb2NzcC5z
cmYwOAYIKwYBBQUHMAKGLGh0dHA6Ly90YXg1LnRlbnNvci5ydS9wdWIvdWNfdGVu
c29yLTIwMTcuY3J0MDsGCCsGAQUFBzAChi9odHRwOi8vY3JsLnRlbnNvci5ydS90
YXg1L2NhL3VjX3RlbnNvci0yMDE3LmNydDA8BggrBgEFBQcwAoYwaHR0cDovL2Ny
bDIudGVuc29yLnJ1L3RheDUvY2EvdWNfdGVuc29yLTIwMTcuY3J0MDwGCCsGAQUF
BzAChjBodHRwOi8vY3JsMy50ZW5zb3IucnUvdGF4NS9jYS91Y190ZW5zb3ItMjAx
Ny5jcnQwLQYIKwYBBQUHMAKGIWh0dHA6Ly90YXg0LnRlbnNvci5ydS90c3AvdHNw
LnNyZjAIBgYqhQMCAgMDQQBlrXiSyKNWO6I26i94NKAzF8M35BiQhnPT6TtPMpUa
Sx532+FlM+8sbhLYqot8mXLZyM9XFVX6grQUUFXoSGC0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1XQPTy23GAI4vgZ3Av7OU+hg/tw=</DigestValue>
      </Reference>
      <Reference URI="/word/stylesWithEffects.xml?ContentType=application/vnd.ms-word.stylesWithEffects+xml">
        <DigestMethod Algorithm="http://www.w3.org/2000/09/xmldsig#sha1"/>
        <DigestValue>g/bsdvHMPEHetipmOFoVOR/azGw=</DigestValue>
      </Reference>
      <Reference URI="/word/styles.xml?ContentType=application/vnd.openxmlformats-officedocument.wordprocessingml.styles+xml">
        <DigestMethod Algorithm="http://www.w3.org/2000/09/xmldsig#sha1"/>
        <DigestValue>i3MzpcMGNglOGxzddpPOJlt0q8U=</DigestValue>
      </Reference>
      <Reference URI="/word/settings.xml?ContentType=application/vnd.openxmlformats-officedocument.wordprocessingml.settings+xml">
        <DigestMethod Algorithm="http://www.w3.org/2000/09/xmldsig#sha1"/>
        <DigestValue>WoSY47VAPlE5R8Kw6e1A/zTEV4Q=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document.xml?ContentType=application/vnd.openxmlformats-officedocument.wordprocessingml.document.main+xml">
        <DigestMethod Algorithm="http://www.w3.org/2000/09/xmldsig#sha1"/>
        <DigestValue>O8JP+sQhaSk+TVasKcNDUjljkso=</DigestValue>
      </Reference>
      <Reference URI="/word/numbering.xml?ContentType=application/vnd.openxmlformats-officedocument.wordprocessingml.numbering+xml">
        <DigestMethod Algorithm="http://www.w3.org/2000/09/xmldsig#sha1"/>
        <DigestValue>ZD0Fg6MC5wqRIbbzO5UTUwdol7I=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2018-08-01T12:41:02Z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2018-08-01T12:41:02Z</xd:SigningTime>
          <xd:SigningCertificate>
            <xd:Cert>
              <xd:CertDigest>
                <DigestMethod Algorithm="http://www.w3.org/2000/09/xmldsig#sha1"/>
                <DigestValue>++QSGTjOfkPve//WpdSF/5ShC1Q=</DigestValue>
              </xd:CertDigest>
              <xd:IssuerSerial>
                <X509IssuerName>E=ca_tensor@tensor.ru, OID.1.2.643.100.1=1067604081710, OID.1.2.643.3.131.1.1=007604094283, C=RU, S=76 Ярославская область, L=г. Ярославль, STREET=Московский проспект д.12, OU=Удостоверяющий центр, O="ООО ""УЦ ТЕНЗОР""", CN="ООО ""УЦ ТЕНЗОР"""</X509IssuerName>
                <X509SerialNumber>301133238320495433545863411894763074845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Лариса Алек. Гринблат</cp:lastModifiedBy>
  <cp:revision>4</cp:revision>
  <dcterms:created xsi:type="dcterms:W3CDTF">2017-04-12T09:41:00Z</dcterms:created>
  <dcterms:modified xsi:type="dcterms:W3CDTF">2018-07-31T09:25:00Z</dcterms:modified>
</cp:coreProperties>
</file>