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307" w:rsidRPr="00AF0665" w:rsidRDefault="002C3307" w:rsidP="002C33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F0665">
        <w:rPr>
          <w:rFonts w:ascii="Times New Roman" w:eastAsia="Times New Roman" w:hAnsi="Times New Roman" w:cs="Times New Roman"/>
          <w:sz w:val="24"/>
          <w:szCs w:val="24"/>
        </w:rPr>
        <w:t>Договор о задатке №____</w:t>
      </w:r>
    </w:p>
    <w:p w:rsidR="002C3307" w:rsidRPr="00992278" w:rsidRDefault="002C3307" w:rsidP="002C33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665">
        <w:rPr>
          <w:rFonts w:ascii="Times New Roman" w:eastAsia="Times New Roman" w:hAnsi="Times New Roman" w:cs="Times New Roman"/>
          <w:sz w:val="24"/>
          <w:szCs w:val="24"/>
        </w:rPr>
        <w:t>г. Санкт-Петербург                                                                                             «___» ________ 201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F0665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Pr="00992278">
        <w:rPr>
          <w:rFonts w:ascii="Times New Roman" w:eastAsia="Times New Roman" w:hAnsi="Times New Roman" w:cs="Times New Roman"/>
          <w:sz w:val="24"/>
          <w:szCs w:val="24"/>
        </w:rPr>
        <w:br/>
      </w:r>
      <w:r w:rsidRPr="00992278">
        <w:rPr>
          <w:rFonts w:ascii="Times New Roman" w:eastAsia="Times New Roman" w:hAnsi="Times New Roman" w:cs="Times New Roman"/>
          <w:sz w:val="24"/>
          <w:szCs w:val="24"/>
        </w:rPr>
        <w:br/>
      </w:r>
      <w:r w:rsidRPr="00992278">
        <w:rPr>
          <w:rFonts w:ascii="Times New Roman" w:eastAsia="Times New Roman" w:hAnsi="Times New Roman" w:cs="Times New Roman"/>
          <w:b/>
          <w:bCs/>
          <w:spacing w:val="-1"/>
        </w:rPr>
        <w:t xml:space="preserve">Организатор торгов – </w:t>
      </w:r>
      <w:r w:rsidRPr="00205F93">
        <w:rPr>
          <w:rFonts w:ascii="Times New Roman" w:hAnsi="Times New Roman" w:cs="Times New Roman"/>
        </w:rPr>
        <w:t xml:space="preserve">конкурсный управляющий </w:t>
      </w:r>
      <w:r>
        <w:rPr>
          <w:rFonts w:ascii="Times New Roman" w:hAnsi="Times New Roman" w:cs="Times New Roman"/>
        </w:rPr>
        <w:t>ЗАО «Монолит-Недвижимость»</w:t>
      </w:r>
      <w:r w:rsidRPr="00205F93">
        <w:rPr>
          <w:rFonts w:ascii="Times New Roman" w:hAnsi="Times New Roman" w:cs="Times New Roman"/>
        </w:rPr>
        <w:t xml:space="preserve"> (ИНН 7842334695,  ОГРН  1069847489</w:t>
      </w:r>
      <w:r>
        <w:rPr>
          <w:rFonts w:ascii="Times New Roman" w:hAnsi="Times New Roman" w:cs="Times New Roman"/>
        </w:rPr>
        <w:t>051, 191015,Санкт-Петербург,ул</w:t>
      </w:r>
      <w:proofErr w:type="gramStart"/>
      <w:r>
        <w:rPr>
          <w:rFonts w:ascii="Times New Roman" w:hAnsi="Times New Roman" w:cs="Times New Roman"/>
        </w:rPr>
        <w:t>.Т</w:t>
      </w:r>
      <w:proofErr w:type="gramEnd"/>
      <w:r w:rsidRPr="00205F93">
        <w:rPr>
          <w:rFonts w:ascii="Times New Roman" w:hAnsi="Times New Roman" w:cs="Times New Roman"/>
        </w:rPr>
        <w:t xml:space="preserve">аврическая,37/2,лит А-3)  Рутштейн  Александра  Алексеевна (ИНН780436785050,СНИЛС 15249571175,адрес: 191060, Санкт-Петербург, ул.Смольного, д. 1/3, под. 6) члена Союза «СРО АУ </w:t>
      </w:r>
      <w:proofErr w:type="spellStart"/>
      <w:r w:rsidRPr="00205F93">
        <w:rPr>
          <w:rFonts w:ascii="Times New Roman" w:hAnsi="Times New Roman" w:cs="Times New Roman"/>
        </w:rPr>
        <w:t>Северо-Запада</w:t>
      </w:r>
      <w:proofErr w:type="spellEnd"/>
      <w:r w:rsidRPr="00205F93">
        <w:rPr>
          <w:rFonts w:ascii="Times New Roman" w:hAnsi="Times New Roman" w:cs="Times New Roman"/>
        </w:rPr>
        <w:t xml:space="preserve">» (ОГРН1027809209471, ИНН 7825489593,почтовый адрес: 191060, Санкт-Петербург, ул. Смольного, д. 1/3, под. 6) действующий на основании </w:t>
      </w:r>
      <w:r w:rsidRPr="00205F93">
        <w:rPr>
          <w:rFonts w:ascii="Times New Roman" w:eastAsia="Times New Roman" w:hAnsi="Times New Roman" w:cs="Times New Roman"/>
        </w:rPr>
        <w:t>Постановления</w:t>
      </w:r>
      <w:proofErr w:type="gramStart"/>
      <w:r w:rsidRPr="00205F93">
        <w:rPr>
          <w:rFonts w:ascii="Times New Roman" w:eastAsia="Times New Roman" w:hAnsi="Times New Roman" w:cs="Times New Roman"/>
        </w:rPr>
        <w:t xml:space="preserve">  </w:t>
      </w:r>
      <w:r w:rsidRPr="00205F93">
        <w:rPr>
          <w:rFonts w:ascii="Times New Roman" w:hAnsi="Times New Roman" w:cs="Times New Roman"/>
        </w:rPr>
        <w:t>Т</w:t>
      </w:r>
      <w:proofErr w:type="gramEnd"/>
      <w:r w:rsidRPr="00205F93">
        <w:rPr>
          <w:rFonts w:ascii="Times New Roman" w:hAnsi="Times New Roman" w:cs="Times New Roman"/>
        </w:rPr>
        <w:t>ринадцатого арбитражного апелляционного суда 4.08.2016 по делу № А56-80704/2014,  Определения Арбитражного суда города Санкт-Петербурга и Ленинградской области от 24.11.2016 года по делу № А56-80704/14</w:t>
      </w:r>
      <w:r w:rsidRPr="00992278">
        <w:rPr>
          <w:rFonts w:ascii="Times New Roman" w:eastAsia="Times New Roman" w:hAnsi="Times New Roman" w:cs="Times New Roman"/>
          <w:sz w:val="24"/>
          <w:szCs w:val="24"/>
        </w:rPr>
        <w:t xml:space="preserve">, с одной стороны, и ____________________________________________________ в лице____________________ ______________________________________ действующего на основании ______________________________________, именуемый в дальнейшем «Заявитель», с другой стороны, заключили настоящий Договор о нижеследующем: </w:t>
      </w:r>
    </w:p>
    <w:p w:rsidR="002C3307" w:rsidRPr="00992278" w:rsidRDefault="002C3307" w:rsidP="002C33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2278">
        <w:rPr>
          <w:rFonts w:ascii="Times New Roman" w:eastAsia="Times New Roman" w:hAnsi="Times New Roman" w:cs="Times New Roman"/>
          <w:sz w:val="24"/>
          <w:szCs w:val="24"/>
        </w:rPr>
        <w:t>I. Предмет договора о задатке</w:t>
      </w:r>
    </w:p>
    <w:p w:rsidR="002C3307" w:rsidRPr="00992278" w:rsidRDefault="002C3307" w:rsidP="002C33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2278">
        <w:rPr>
          <w:rFonts w:ascii="Times New Roman" w:eastAsia="Times New Roman" w:hAnsi="Times New Roman" w:cs="Times New Roman"/>
          <w:sz w:val="24"/>
          <w:szCs w:val="24"/>
        </w:rPr>
        <w:t xml:space="preserve">1.1. Настоящий Договор о задатке (далее – Договор) заключается в целях обеспечения участия Заявителя </w:t>
      </w:r>
      <w:r w:rsidRPr="00992278">
        <w:rPr>
          <w:rFonts w:ascii="Times New Roman" w:eastAsia="Times New Roman" w:hAnsi="Times New Roman" w:cs="Times New Roman"/>
          <w:b/>
          <w:sz w:val="24"/>
          <w:szCs w:val="24"/>
        </w:rPr>
        <w:t xml:space="preserve">в открытых торгах в форме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публичного предложения</w:t>
      </w:r>
      <w:r w:rsidRPr="00992278">
        <w:rPr>
          <w:rFonts w:ascii="Times New Roman" w:eastAsia="Times New Roman" w:hAnsi="Times New Roman" w:cs="Times New Roman"/>
          <w:sz w:val="24"/>
          <w:szCs w:val="24"/>
        </w:rPr>
        <w:t xml:space="preserve"> по реализации ______________________ в порядке, предусмотренном _________________ и извещением о проведении торгов, опубликованном в газете </w:t>
      </w:r>
      <w:r w:rsidRPr="00992278">
        <w:rPr>
          <w:rFonts w:ascii="Times New Roman" w:eastAsia="Times New Roman" w:hAnsi="Times New Roman" w:cs="Times New Roman"/>
          <w:b/>
          <w:sz w:val="24"/>
          <w:szCs w:val="24"/>
        </w:rPr>
        <w:t>«Коммерсант»</w:t>
      </w:r>
      <w:r w:rsidRPr="0099227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92278">
        <w:rPr>
          <w:rFonts w:ascii="Times New Roman" w:eastAsia="Times New Roman" w:hAnsi="Times New Roman" w:cs="Times New Roman"/>
          <w:b/>
          <w:sz w:val="24"/>
          <w:szCs w:val="24"/>
        </w:rPr>
        <w:t xml:space="preserve"> на сайте ЕФРСБ</w:t>
      </w:r>
      <w:r w:rsidRPr="00992278">
        <w:rPr>
          <w:rFonts w:ascii="Times New Roman" w:eastAsia="Times New Roman" w:hAnsi="Times New Roman" w:cs="Times New Roman"/>
          <w:sz w:val="24"/>
          <w:szCs w:val="24"/>
        </w:rPr>
        <w:t xml:space="preserve"> по установленной Организатором торгов  форме.</w:t>
      </w:r>
    </w:p>
    <w:p w:rsidR="002C3307" w:rsidRPr="00992278" w:rsidRDefault="002C3307" w:rsidP="002C33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2278">
        <w:rPr>
          <w:rFonts w:ascii="Times New Roman" w:eastAsia="Times New Roman" w:hAnsi="Times New Roman" w:cs="Times New Roman"/>
          <w:sz w:val="24"/>
          <w:szCs w:val="24"/>
        </w:rPr>
        <w:t>1.2. В соответствии с условиями настоящего Договора №___ Заявитель для участия в торгах по продаже имущества ___________________, от «___» __________ 201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992278">
        <w:rPr>
          <w:rFonts w:ascii="Times New Roman" w:eastAsia="Times New Roman" w:hAnsi="Times New Roman" w:cs="Times New Roman"/>
          <w:sz w:val="24"/>
          <w:szCs w:val="24"/>
        </w:rPr>
        <w:t xml:space="preserve"> г. перечисляет денежные средства в размере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</w:t>
      </w:r>
      <w:r w:rsidRPr="00992278">
        <w:rPr>
          <w:rFonts w:ascii="Times New Roman" w:eastAsia="Times New Roman" w:hAnsi="Times New Roman" w:cs="Times New Roman"/>
          <w:sz w:val="24"/>
          <w:szCs w:val="24"/>
        </w:rPr>
        <w:t xml:space="preserve">(_________ рублей), что составляет __________ (_________________________ _____________________________________) рублей ____ копеек, а Организатор торгов принимает задаток на расчетный счет на </w:t>
      </w:r>
      <w:proofErr w:type="spellStart"/>
      <w:proofErr w:type="gramStart"/>
      <w:r w:rsidRPr="00704117">
        <w:rPr>
          <w:rFonts w:ascii="Times New Roman" w:hAnsi="Times New Roman" w:cs="Times New Roman"/>
          <w:shd w:val="clear" w:color="auto" w:fill="FFFFFF"/>
        </w:rPr>
        <w:t>р</w:t>
      </w:r>
      <w:proofErr w:type="spellEnd"/>
      <w:proofErr w:type="gramEnd"/>
      <w:r w:rsidRPr="00704117">
        <w:rPr>
          <w:rFonts w:ascii="Times New Roman" w:hAnsi="Times New Roman" w:cs="Times New Roman"/>
          <w:shd w:val="clear" w:color="auto" w:fill="FFFFFF"/>
        </w:rPr>
        <w:t>/с 40702810824510001157, к/с 30101810900000000703, БИК 044030703 в Филиале АКБ "Абсолют банк" (ПАО) в г. Санкт-Петербурге</w:t>
      </w:r>
      <w:r w:rsidRPr="0099227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C3307" w:rsidRPr="00992278" w:rsidRDefault="002C3307" w:rsidP="002C33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C3307" w:rsidRPr="00992278" w:rsidRDefault="002C3307" w:rsidP="002C33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2278">
        <w:rPr>
          <w:rFonts w:ascii="Times New Roman" w:eastAsia="Times New Roman" w:hAnsi="Times New Roman" w:cs="Times New Roman"/>
          <w:sz w:val="24"/>
          <w:szCs w:val="24"/>
        </w:rPr>
        <w:t>II. Порядок внесения задатка</w:t>
      </w:r>
    </w:p>
    <w:p w:rsidR="002C3307" w:rsidRPr="00992278" w:rsidRDefault="002C3307" w:rsidP="002C33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2278">
        <w:rPr>
          <w:rFonts w:ascii="Times New Roman" w:eastAsia="Times New Roman" w:hAnsi="Times New Roman" w:cs="Times New Roman"/>
          <w:sz w:val="24"/>
          <w:szCs w:val="24"/>
        </w:rPr>
        <w:t>2.1. Задаток должен быть перечислен и поступить на указанный выше счет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2278">
        <w:rPr>
          <w:rFonts w:ascii="Times New Roman" w:eastAsia="Times New Roman" w:hAnsi="Times New Roman" w:cs="Times New Roman"/>
          <w:b/>
          <w:sz w:val="24"/>
          <w:szCs w:val="24"/>
        </w:rPr>
        <w:t xml:space="preserve">в срок не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ранее</w:t>
      </w:r>
      <w:r w:rsidRPr="00992278">
        <w:rPr>
          <w:rFonts w:ascii="Times New Roman" w:eastAsia="Times New Roman" w:hAnsi="Times New Roman" w:cs="Times New Roman"/>
          <w:b/>
          <w:sz w:val="24"/>
          <w:szCs w:val="24"/>
        </w:rPr>
        <w:t xml:space="preserve"> даты подписания договора о задатке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и не позднее сроков для его внесения согласно условиям проведения торгов</w:t>
      </w:r>
      <w:r w:rsidRPr="00992278">
        <w:rPr>
          <w:rFonts w:ascii="Times New Roman" w:eastAsia="Times New Roman" w:hAnsi="Times New Roman" w:cs="Times New Roman"/>
          <w:sz w:val="24"/>
          <w:szCs w:val="24"/>
        </w:rPr>
        <w:t>. В случае не поступления суммы задатка в установленный срок обязательства Заявителя по внесению задатка считаются не выполненными. В этом случае Заявитель к участию в торгах не допускается.</w:t>
      </w:r>
    </w:p>
    <w:p w:rsidR="002C3307" w:rsidRPr="00992278" w:rsidRDefault="002C3307" w:rsidP="002C33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C3307" w:rsidRPr="00992278" w:rsidRDefault="002C3307" w:rsidP="002C33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2278">
        <w:rPr>
          <w:rFonts w:ascii="Times New Roman" w:eastAsia="Times New Roman" w:hAnsi="Times New Roman" w:cs="Times New Roman"/>
          <w:sz w:val="24"/>
          <w:szCs w:val="24"/>
        </w:rPr>
        <w:t>III. Порядок возврата и удержания задатка</w:t>
      </w:r>
    </w:p>
    <w:p w:rsidR="002C3307" w:rsidRPr="00992278" w:rsidRDefault="002C3307" w:rsidP="002C33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2278">
        <w:rPr>
          <w:rFonts w:ascii="Times New Roman" w:eastAsia="Times New Roman" w:hAnsi="Times New Roman" w:cs="Times New Roman"/>
          <w:sz w:val="24"/>
          <w:szCs w:val="24"/>
        </w:rPr>
        <w:t>3.1. Задаток возвращается в случаях и в сроки, которые установлены пунктами 3.2 – 3.6 настоящего Соглашения путем перечисления суммы внесенного задатка на указ</w:t>
      </w:r>
      <w:r>
        <w:rPr>
          <w:rFonts w:ascii="Times New Roman" w:eastAsia="Times New Roman" w:hAnsi="Times New Roman" w:cs="Times New Roman"/>
          <w:sz w:val="24"/>
          <w:szCs w:val="24"/>
        </w:rPr>
        <w:t>анный в статье 5 счет Заявителя</w:t>
      </w:r>
      <w:r w:rsidRPr="0099227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92278">
        <w:rPr>
          <w:rFonts w:ascii="Times New Roman" w:eastAsia="Times New Roman" w:hAnsi="Times New Roman" w:cs="Times New Roman"/>
          <w:sz w:val="24"/>
          <w:szCs w:val="24"/>
        </w:rPr>
        <w:br/>
        <w:t xml:space="preserve">3.2. В случае если Заявитель не будет допущен к участию в торгах, Организатор торгов обязуется возвратить сумму внесенного Заявителем задатка в течение 5 (пяти) рабочих дней </w:t>
      </w:r>
      <w:proofErr w:type="gramStart"/>
      <w:r w:rsidRPr="00992278">
        <w:rPr>
          <w:rFonts w:ascii="Times New Roman" w:eastAsia="Times New Roman" w:hAnsi="Times New Roman" w:cs="Times New Roman"/>
          <w:sz w:val="24"/>
          <w:szCs w:val="24"/>
        </w:rPr>
        <w:t>с даты оформления</w:t>
      </w:r>
      <w:proofErr w:type="gramEnd"/>
      <w:r w:rsidRPr="00992278">
        <w:rPr>
          <w:rFonts w:ascii="Times New Roman" w:eastAsia="Times New Roman" w:hAnsi="Times New Roman" w:cs="Times New Roman"/>
          <w:sz w:val="24"/>
          <w:szCs w:val="24"/>
        </w:rPr>
        <w:t xml:space="preserve"> Протокола об итогах аукциона.</w:t>
      </w:r>
    </w:p>
    <w:p w:rsidR="002C3307" w:rsidRPr="00992278" w:rsidRDefault="002C3307" w:rsidP="002C33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2278">
        <w:rPr>
          <w:rFonts w:ascii="Times New Roman" w:eastAsia="Times New Roman" w:hAnsi="Times New Roman" w:cs="Times New Roman"/>
          <w:sz w:val="24"/>
          <w:szCs w:val="24"/>
        </w:rPr>
        <w:t>3.3. В случае если Заявитель участвовал в торгах, но не выиграл их, Организатор торгов обязуется возвратить сумму внесенного Заявителем задатка в течение 10 дней со дня проведения торгов.</w:t>
      </w:r>
      <w:r w:rsidRPr="00992278">
        <w:rPr>
          <w:rFonts w:ascii="Times New Roman" w:eastAsia="Times New Roman" w:hAnsi="Times New Roman" w:cs="Times New Roman"/>
          <w:sz w:val="24"/>
          <w:szCs w:val="24"/>
        </w:rPr>
        <w:br/>
        <w:t>3.4. В случае отзыва Заявителем заявки на участие в торгах до момента приобретения им статуса участника торгов, Организатор торгов обязуется возвратить сумму внесенного Заявителем задатка в течение 5 (пяти) рабочих дней со дня поступления Организатору торгов от Заявителя уведомления об отзыве заявки.</w:t>
      </w:r>
    </w:p>
    <w:p w:rsidR="002C3307" w:rsidRPr="00992278" w:rsidRDefault="002C3307" w:rsidP="002C33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2278">
        <w:rPr>
          <w:rFonts w:ascii="Times New Roman" w:eastAsia="Times New Roman" w:hAnsi="Times New Roman" w:cs="Times New Roman"/>
          <w:sz w:val="24"/>
          <w:szCs w:val="24"/>
        </w:rPr>
        <w:t xml:space="preserve">3.5. В случае признания торгов </w:t>
      </w:r>
      <w:proofErr w:type="gramStart"/>
      <w:r w:rsidRPr="00992278">
        <w:rPr>
          <w:rFonts w:ascii="Times New Roman" w:eastAsia="Times New Roman" w:hAnsi="Times New Roman" w:cs="Times New Roman"/>
          <w:sz w:val="24"/>
          <w:szCs w:val="24"/>
        </w:rPr>
        <w:t>несостоявшимися</w:t>
      </w:r>
      <w:proofErr w:type="gramEnd"/>
      <w:r w:rsidRPr="00992278">
        <w:rPr>
          <w:rFonts w:ascii="Times New Roman" w:eastAsia="Times New Roman" w:hAnsi="Times New Roman" w:cs="Times New Roman"/>
          <w:sz w:val="24"/>
          <w:szCs w:val="24"/>
        </w:rPr>
        <w:t>, Организатор торгов обязуется возвратить сумму внесенного Заявителем задатка в течение 5 (пяти) рабочих дней со дня принятия Комиссией по проведению торгов решения об объявлении торгов несостоявшимися.</w:t>
      </w:r>
      <w:r w:rsidRPr="00992278">
        <w:rPr>
          <w:rFonts w:ascii="Times New Roman" w:eastAsia="Times New Roman" w:hAnsi="Times New Roman" w:cs="Times New Roman"/>
          <w:sz w:val="24"/>
          <w:szCs w:val="24"/>
        </w:rPr>
        <w:br/>
        <w:t>3.6. В случае отмены торгов по продаже Имущества Организатор торгов возвращает сумму внесенного Заявителем задатка в течение 5 (пяти) рабочих дней со дня принятия решения об отмене торгов.</w:t>
      </w:r>
    </w:p>
    <w:p w:rsidR="002C3307" w:rsidRPr="00992278" w:rsidRDefault="002C3307" w:rsidP="002C3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2278">
        <w:rPr>
          <w:rFonts w:ascii="Times New Roman" w:eastAsia="Times New Roman" w:hAnsi="Times New Roman" w:cs="Times New Roman"/>
          <w:sz w:val="24"/>
          <w:szCs w:val="24"/>
        </w:rPr>
        <w:lastRenderedPageBreak/>
        <w:t>3.7. Внесенный задаток не возвращается:</w:t>
      </w:r>
      <w:r w:rsidRPr="00992278">
        <w:rPr>
          <w:rFonts w:ascii="Times New Roman" w:eastAsia="Times New Roman" w:hAnsi="Times New Roman" w:cs="Times New Roman"/>
          <w:sz w:val="24"/>
          <w:szCs w:val="24"/>
        </w:rPr>
        <w:br/>
        <w:t>а) в случае грубого нарушения Заявителем (Претендентом, Участником) требований Положения о проведен</w:t>
      </w:r>
      <w:proofErr w:type="gramStart"/>
      <w:r w:rsidRPr="00992278">
        <w:rPr>
          <w:rFonts w:ascii="Times New Roman" w:eastAsia="Times New Roman" w:hAnsi="Times New Roman" w:cs="Times New Roman"/>
          <w:sz w:val="24"/>
          <w:szCs w:val="24"/>
        </w:rPr>
        <w:t>ии ау</w:t>
      </w:r>
      <w:proofErr w:type="gramEnd"/>
      <w:r w:rsidRPr="00992278">
        <w:rPr>
          <w:rFonts w:ascii="Times New Roman" w:eastAsia="Times New Roman" w:hAnsi="Times New Roman" w:cs="Times New Roman"/>
          <w:sz w:val="24"/>
          <w:szCs w:val="24"/>
        </w:rPr>
        <w:t>кционных торгов;</w:t>
      </w:r>
      <w:r w:rsidRPr="00992278">
        <w:rPr>
          <w:rFonts w:ascii="Times New Roman" w:eastAsia="Times New Roman" w:hAnsi="Times New Roman" w:cs="Times New Roman"/>
          <w:sz w:val="24"/>
          <w:szCs w:val="24"/>
        </w:rPr>
        <w:br/>
        <w:t>б) если Заявитель, признанный Победителем торгов:</w:t>
      </w:r>
      <w:r w:rsidRPr="00992278">
        <w:rPr>
          <w:rFonts w:ascii="Times New Roman" w:eastAsia="Times New Roman" w:hAnsi="Times New Roman" w:cs="Times New Roman"/>
          <w:sz w:val="24"/>
          <w:szCs w:val="24"/>
        </w:rPr>
        <w:br/>
        <w:t xml:space="preserve">- уклонится от подписания Протокола о результатах торгов в установленный срок; </w:t>
      </w:r>
      <w:r w:rsidRPr="00992278">
        <w:rPr>
          <w:rFonts w:ascii="Times New Roman" w:eastAsia="Times New Roman" w:hAnsi="Times New Roman" w:cs="Times New Roman"/>
          <w:sz w:val="24"/>
          <w:szCs w:val="24"/>
        </w:rPr>
        <w:br/>
        <w:t>- уклонится от заключения в установленный извещением о проведении торгов срок Договора купли-продажи имущества;</w:t>
      </w:r>
      <w:r w:rsidRPr="00992278">
        <w:rPr>
          <w:rFonts w:ascii="Times New Roman" w:eastAsia="Times New Roman" w:hAnsi="Times New Roman" w:cs="Times New Roman"/>
          <w:sz w:val="24"/>
          <w:szCs w:val="24"/>
        </w:rPr>
        <w:br/>
        <w:t>- уклонится от полной оплаты продаваемого на торгах Имущества в срок, установленный заключенным Договором купли- продажи имущества.</w:t>
      </w:r>
    </w:p>
    <w:p w:rsidR="002C3307" w:rsidRPr="00992278" w:rsidRDefault="002C3307" w:rsidP="002C33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2278">
        <w:rPr>
          <w:rFonts w:ascii="Times New Roman" w:eastAsia="Times New Roman" w:hAnsi="Times New Roman" w:cs="Times New Roman"/>
          <w:sz w:val="24"/>
          <w:szCs w:val="24"/>
        </w:rPr>
        <w:t xml:space="preserve">3.8. Внесенный Заявителем Задаток засчитывается </w:t>
      </w:r>
      <w:proofErr w:type="gramStart"/>
      <w:r w:rsidRPr="00992278">
        <w:rPr>
          <w:rFonts w:ascii="Times New Roman" w:eastAsia="Times New Roman" w:hAnsi="Times New Roman" w:cs="Times New Roman"/>
          <w:sz w:val="24"/>
          <w:szCs w:val="24"/>
        </w:rPr>
        <w:t>в счет оплаты приобретаемого на торгах Имущества при подписании в установленном порядке Протокола об итогах</w:t>
      </w:r>
      <w:proofErr w:type="gramEnd"/>
      <w:r w:rsidRPr="00992278">
        <w:rPr>
          <w:rFonts w:ascii="Times New Roman" w:eastAsia="Times New Roman" w:hAnsi="Times New Roman" w:cs="Times New Roman"/>
          <w:sz w:val="24"/>
          <w:szCs w:val="24"/>
        </w:rPr>
        <w:t xml:space="preserve"> аукциона, имеющего силу договора (при заключении в установленном порядке Договора купли-продажи имущества).</w:t>
      </w:r>
    </w:p>
    <w:p w:rsidR="002C3307" w:rsidRPr="00992278" w:rsidRDefault="002C3307" w:rsidP="002C33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C3307" w:rsidRPr="00992278" w:rsidRDefault="002C3307" w:rsidP="002C33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2278">
        <w:rPr>
          <w:rFonts w:ascii="Times New Roman" w:eastAsia="Times New Roman" w:hAnsi="Times New Roman" w:cs="Times New Roman"/>
          <w:sz w:val="24"/>
          <w:szCs w:val="24"/>
        </w:rPr>
        <w:t>IV. Срок действия настоящего Договора</w:t>
      </w:r>
    </w:p>
    <w:p w:rsidR="002C3307" w:rsidRPr="00992278" w:rsidRDefault="002C3307" w:rsidP="002C33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2278">
        <w:rPr>
          <w:rFonts w:ascii="Times New Roman" w:eastAsia="Times New Roman" w:hAnsi="Times New Roman" w:cs="Times New Roman"/>
          <w:sz w:val="24"/>
          <w:szCs w:val="24"/>
        </w:rPr>
        <w:br/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  <w:r w:rsidRPr="00992278">
        <w:rPr>
          <w:rFonts w:ascii="Times New Roman" w:eastAsia="Times New Roman" w:hAnsi="Times New Roman" w:cs="Times New Roman"/>
          <w:sz w:val="24"/>
          <w:szCs w:val="24"/>
        </w:rPr>
        <w:br/>
        <w:t xml:space="preserve">4.2. Все возможные споры и разногласия, связанные с исполнением настоящего Договора, будут разрешаться Сторонами путем переговоров. </w:t>
      </w:r>
      <w:r w:rsidRPr="00992278">
        <w:rPr>
          <w:rFonts w:ascii="Times New Roman" w:eastAsia="Times New Roman" w:hAnsi="Times New Roman" w:cs="Times New Roman"/>
          <w:sz w:val="24"/>
          <w:szCs w:val="24"/>
        </w:rPr>
        <w:br/>
        <w:t>4.3. Настоящий Договор составлено в двух экземплярах, имеющих одинаковую юридическую силу, по одному для каждой из Сторон.</w:t>
      </w:r>
    </w:p>
    <w:p w:rsidR="002C3307" w:rsidRPr="00992278" w:rsidRDefault="002C3307" w:rsidP="002C33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2278">
        <w:rPr>
          <w:rFonts w:ascii="Times New Roman" w:eastAsia="Times New Roman" w:hAnsi="Times New Roman" w:cs="Times New Roman"/>
          <w:sz w:val="24"/>
          <w:szCs w:val="24"/>
        </w:rPr>
        <w:t>V. Место нахождения и банковские реквизиты Сторон</w:t>
      </w:r>
    </w:p>
    <w:p w:rsidR="002C3307" w:rsidRPr="00992278" w:rsidRDefault="002C3307" w:rsidP="002C33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-432" w:type="dxa"/>
        <w:tblLook w:val="01E0"/>
      </w:tblPr>
      <w:tblGrid>
        <w:gridCol w:w="4728"/>
        <w:gridCol w:w="4843"/>
      </w:tblGrid>
      <w:tr w:rsidR="002C3307" w:rsidRPr="00992278" w:rsidTr="00161176">
        <w:tc>
          <w:tcPr>
            <w:tcW w:w="4728" w:type="dxa"/>
          </w:tcPr>
          <w:p w:rsidR="002C3307" w:rsidRPr="00992278" w:rsidRDefault="002C3307" w:rsidP="00161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7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 торгов:</w:t>
            </w:r>
          </w:p>
          <w:p w:rsidR="002C3307" w:rsidRPr="00992278" w:rsidRDefault="002C3307" w:rsidP="00161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конкурсный управляющий </w:t>
            </w:r>
          </w:p>
          <w:p w:rsidR="002C3307" w:rsidRDefault="002C3307" w:rsidP="00161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227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ЗАО «Монолит-Недвижимость»</w:t>
            </w:r>
          </w:p>
          <w:p w:rsidR="002C3307" w:rsidRPr="00992278" w:rsidRDefault="002C3307" w:rsidP="00161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227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05F93">
              <w:rPr>
                <w:rFonts w:ascii="Times New Roman" w:hAnsi="Times New Roman" w:cs="Times New Roman"/>
              </w:rPr>
              <w:t>Рутштейн  Александра  Алексеевна</w:t>
            </w:r>
          </w:p>
          <w:p w:rsidR="002C3307" w:rsidRPr="00992278" w:rsidRDefault="002C3307" w:rsidP="00161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22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Адрес: 191015, Санкт-Петербург, улица Таврическая, дом 37/2, литер </w:t>
            </w:r>
            <w:proofErr w:type="gramStart"/>
            <w:r w:rsidRPr="00992278">
              <w:rPr>
                <w:rFonts w:ascii="Times New Roman" w:eastAsia="Times New Roman" w:hAnsi="Times New Roman" w:cs="Times New Roman"/>
                <w:sz w:val="20"/>
                <w:szCs w:val="20"/>
              </w:rPr>
              <w:t>А-З</w:t>
            </w:r>
            <w:proofErr w:type="gramEnd"/>
          </w:p>
          <w:p w:rsidR="002C3307" w:rsidRPr="00992278" w:rsidRDefault="002C3307" w:rsidP="00161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22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Адрес для корреспонденции: 191060, Санкт-Петербург, улица Смольного, дом 1/3, подъезд 6 </w:t>
            </w:r>
          </w:p>
          <w:p w:rsidR="002C3307" w:rsidRPr="00992278" w:rsidRDefault="002C3307" w:rsidP="00161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2278">
              <w:rPr>
                <w:rFonts w:ascii="Times New Roman" w:eastAsia="Times New Roman" w:hAnsi="Times New Roman" w:cs="Times New Roman"/>
                <w:sz w:val="20"/>
                <w:szCs w:val="20"/>
              </w:rPr>
              <w:t>ИНН 7842334695</w:t>
            </w:r>
          </w:p>
          <w:p w:rsidR="002C3307" w:rsidRPr="00992278" w:rsidRDefault="002C3307" w:rsidP="00161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9227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Конкурсный управляющий</w:t>
            </w:r>
          </w:p>
          <w:p w:rsidR="002C3307" w:rsidRPr="00992278" w:rsidRDefault="002C3307" w:rsidP="00161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:rsidR="002C3307" w:rsidRPr="00992278" w:rsidRDefault="002C3307" w:rsidP="00161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:rsidR="002C3307" w:rsidRPr="00992278" w:rsidRDefault="002C3307" w:rsidP="00161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227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ё________________</w:t>
            </w:r>
            <w:proofErr w:type="spellEnd"/>
            <w:r w:rsidRPr="0099227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/Рутштейн А.А.</w:t>
            </w:r>
          </w:p>
          <w:p w:rsidR="002C3307" w:rsidRPr="00992278" w:rsidRDefault="002C3307" w:rsidP="00161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3" w:type="dxa"/>
          </w:tcPr>
          <w:p w:rsidR="002C3307" w:rsidRPr="00992278" w:rsidRDefault="002C3307" w:rsidP="00161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78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Заявитель:</w:t>
            </w:r>
          </w:p>
          <w:p w:rsidR="002C3307" w:rsidRPr="00992278" w:rsidRDefault="002C3307" w:rsidP="00161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3307" w:rsidRPr="00992278" w:rsidRDefault="002C3307" w:rsidP="00161176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3307" w:rsidRPr="00992278" w:rsidRDefault="002C3307" w:rsidP="00161176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3307" w:rsidRPr="00992278" w:rsidRDefault="002C3307" w:rsidP="00161176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3307" w:rsidRPr="00992278" w:rsidRDefault="002C3307" w:rsidP="00161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3307" w:rsidRPr="00992278" w:rsidRDefault="002C3307" w:rsidP="00161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3307" w:rsidRPr="00992278" w:rsidRDefault="002C3307" w:rsidP="00161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3307" w:rsidRPr="00992278" w:rsidRDefault="002C3307" w:rsidP="00161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3307" w:rsidRPr="00992278" w:rsidRDefault="002C3307" w:rsidP="00161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3307" w:rsidRPr="00992278" w:rsidRDefault="002C3307" w:rsidP="00161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7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_____________________/_________________</w:t>
            </w:r>
          </w:p>
        </w:tc>
      </w:tr>
    </w:tbl>
    <w:p w:rsidR="002C3307" w:rsidRPr="00992278" w:rsidRDefault="002C3307" w:rsidP="002C3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3307" w:rsidRDefault="002C3307" w:rsidP="002C3307"/>
    <w:p w:rsidR="00000000" w:rsidRDefault="002C3307"/>
    <w:sectPr w:rsidR="00000000" w:rsidSect="007171CF">
      <w:pgSz w:w="11906" w:h="16838"/>
      <w:pgMar w:top="719" w:right="566" w:bottom="719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3307"/>
    <w:rsid w:val="002C3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QjAr+8+r63+L4pYeYCnpNjHn5lqBUMDrlh4MlH2eCFE=</DigestValue>
    </Reference>
    <Reference URI="#idOfficeObject" Type="http://www.w3.org/2000/09/xmldsig#Object">
      <DigestMethod Algorithm="http://www.w3.org/2001/04/xmldsig-more#gostr3411"/>
      <DigestValue>TMvyyi1NNvDQz6N/xxAUj2k4eDKfx5um8NN4gC281JI=</DigestValue>
    </Reference>
  </SignedInfo>
  <SignatureValue>
    +qu+qL2GwjmH+Qy3JpAJkO0CfL/9OdWQmhNdzom09pl/kh2jCYzgIxysKUCbB4ZG2JLYZGHH
    PlnlhFHk16zCbw==
  </SignatureValue>
  <KeyInfo>
    <X509Data>
      <X509Certificate>
          MIILITCCCtCgAwIBAgIRAOkZuenyQBag6BH9cnl3sOgwCAYGKoUDAgIDMIIBhzEiMCAGCSqG
          SIb3DQEJARYTY2FfdGVuc29yQHRlbnNvci5ydTEYMBYGBSqFA2QBEg0xMDI3NjAwNzg3OTk0
          MRowGAYIKoUDA4EDAQESDDAwNzYwNTAxNjAzMDELMAkGA1UEBhMCUlUxMTAvBgNVBAgMKDc2
          INCv0YDQvtGB0LvQsNCy0YHQutCw0Y8g0L7QsdC70LDRgdGC0YwxHzAdBgNVBAcMFtCzLiDQ
          r9GA0L7RgdC70LDQstC70YwxNDAyBgNVBAkMK9Cc0L7RgdC60L7QstGB0LrQuNC5INC/0YDQ
          vtGB0L/QtdC60YIg0LQuMTIxMDAuBgNVBAsMJ9Cj0LTQvtGB0YLQvtCy0LXRgNGP0Y7RidC4
          0Lkg0YbQtdC90YLRgDEwMC4GA1UECgwn0J7QntCeICLQmtCe0JzQn9CQ0J3QmNCvICLQotCV
          0J3Ql9Ce0KAiMTAwLgYDVQQDDCfQntCe0J4gItCa0J7QnNCf0JDQndCY0K8gItCi0JXQndCX
          0J7QoCIwHhcNMTgwNjE4MTMzNjAwWhcNMTkwNjE4MTM0NjAwWjCCAXIxLTArBgNVBAgMJDc4
          INCzLiDQodCw0L3QutGCLdCf0LXRgtC10YDQsdGD0YDQszEmMCQGA1UEBwwd0KHQsNC90LrR
          gi3Qn9C10YLQtdGA0LHRg9GA0LMxCzAJBgNVBAYTAlJVMTIwMAYDVQQqDCnQkNC70LXQutGB
          0LDQvdC00YDQsCDQkNC70LXQutGB0LXQtdCy0L3QsDEZMBcGA1UEBAwQ0KDRg9GC0YjRgtC1
          0LnQvTFDMEEGA1UEAww60KDRg9GC0YjRgtC10LnQvSDQkNC70LXQutGB0LDQvdC00YDQsCDQ
          kNC70LXQutGB0LXQtdCy0L3QsDEfMB0GCSqGSIb3DQEJAgwQSU5OPTc4MDQzNjc4NTA1MDEj
          MCEGCSqGSIb3DQEJARYUYXJ1dHNodGVpbkBnbWFpbC5jb20xGjAYBggqhQMDgQMBARIMNzgw
          NDM2Nzg1MDUwMRYwFAYFKoUDZAMSCzE1MjQ5NTcxMTc1MGMwHAYGKoUDAgITMBIGByqFAwIC
          JAAGByqFAwICHgEDQwAEQFfGuzoP6XGzbxi67NKRQp0P3ozkbG4Xq0APoSVxKVTLaBlv+2uV
          eITs0Sq2rCli7k+A5g1bX0b+FAkj33Y0z+6jggckMIIHIDAOBgNVHQ8BAf8EBAMCBPAwgbgG
          A1UdJQSBsDCBrQYHKoUDAgIiGQYHKoUDAgIiGgYHKoUDAgIiBgYIKoUDAkABAQEGCCqFAwOB
          HQINBggqhQMDOgIBBgYGKoUDA1kYBgkqhQMFARgCAQMGCCqFAwUBGAIbBgcqhQMGJQEBBgYq
          hQMGKAEGCCqFAwYpAQEBBggqhQMGKgUFBQYIKoUDBiwBAQEGCCqFAwYtAQEBBggqhQMHAhUB
          AgYIKwYBBQUHAwIGCCsGAQUFBwMEMB0GA1UdIAQWMBQwCAYGKoUDZHEBMAgGBiqFA2RxAjAh
          BgUqhQNkbwQYDBbQmtGA0LjQv9GC0L7Qn9GA0L4gQ1NQMIIBhQYDVR0jBIIBfDCCAXiAFMWU
          a4FkMQ/7t2CUyi7vGbYu1ZKLoYIBUqSCAU4wggFKMR4wHAYJKoZIhvcNAQkBFg9kaXRAbWlu
          c3Z5YXoucnUxCzAJBgNVBAYTAlJVMRwwGgYDVQQIDBM3NyDQsy4g0JzQvtGB0LrQstCwMRUw
          EwYDVQQHDAzQnNC+0YHQutCy0LAxPzA9BgNVBAkMNjEyNTM3NSDQsy4g0JzQvtGB0LrQstCw
          LCDRg9C7LiDQotCy0LXRgNGB0LrQsNGPLCDQtC4gNzEsMCoGA1UECgwj0JzQuNC90LrQvtC8
          0YHQstGP0LfRjCDQoNC+0YHRgdC40LgxGDAWBgUqhQNkARINMTA0NzcwMjAyNjcwMTEaMBgG
          CCqFAwOBAwEBEgwwMDc3MTA0NzQzNzUxQTA/BgNVBAMMONCT0L7Qu9C+0LLQvdC+0Lkg0YPQ
          tNC+0YHRgtC+0LLQtdGA0Y/RjtGJ0LjQuSDRhtC10L3RgtGAggoy8bXZAAAAAAGEMB0GA1Ud
          DgQWBBTSoLDOeeOoHKy+EyAcDEyDV+Hx5TArBgNVHRAEJDAigA8yMDE4MDYxODEzMzYwMFqB
          DzIwMTkwNjE4MTMzNjAwWjCCASIGBSqFA2RwBIIBFzCCARMMGtCa0YDQuNC/0YLQvtCf0YDQ
          viBDU1AgMy45DFMi0KPQtNC+0YHRgtC+0LLQtdGA0Y/RjtGJ0LjQuSDRhtC10L3RgtGAICLQ
          mtGA0LjQv9GC0L7Qn9GA0L4g0KPQpiIg0LLQtdGA0YHQuNC4IDIuMAxP0KHQtdGA0YLQuNGE
          0LjQutCw0YIg0YHQvtC+0YLQstC10YLRgdGC0LLQuNGPIOKEliDQodCkLzEyNC0zMDExINC+
          0YIgMzAuMTIuMjAxNgxP0KHQtdGA0YLQuNGE0LjQutCw0YIg0YHQvtC+0YLQstC10YLRgdGC
          0LLQuNGPIOKEliDQodCkLzEyOC0yODgxINC+0YIgMTIuMDQuMjAxNjCCAUQGA1UdHwSCATsw
          ggE3MEygSqBIhkZodHRwOi8vdGF4NC50ZW5zb3IucnUvdGVuc29yY2EtMjAxN19jcC9jZXJ0
          ZW5yb2xsL3RlbnNvcmNhLTIwMTdfY3AuY3JsMC6gLKAqhihodHRwOi8vdGVuc29yLnJ1L2Nh
          L3RlbnNvcmNhLTIwMTdfY3AuY3JsMDugOaA3hjVodHRwOi8vY3JsLnRlbnNvci5ydS90YXg0
          L2NhL2NybC90ZW5zb3JjYS0yMDE3X2NwLmNybDA8oDqgOIY2aHR0cDovL2NybDIudGVuc29y
          LnJ1L3RheDQvY2EvY3JsL3RlbnNvcmNhLTIwMTdfY3AuY3JsMDygOqA4hjZodHRwOi8vY3Js
          My50ZW5zb3IucnUvdGF4NC9jYS9jcmwvdGVuc29yY2EtMjAxN19jcC5jcmwwggHMBggrBgEF
          BQcBAQSCAb4wggG6MEAGCCsGAQUFBzABhjRodHRwOi8vdGF4NC50ZW5zb3IucnUvb2NzcC10
          ZW5zb3JjYS0yMDE3X2NwL29jc3Auc3JmMFIGCCsGAQUFBzAChkZodHRwOi8vdGF4NC50ZW5z
          b3IucnUvdGVuc29yY2EtMjAxN19jcC9jZXJ0ZW5yb2xsL3RlbnNvcmNhLTIwMTdfY3AuY3J0
          MDQGCCsGAQUFBzAChihodHRwOi8vdGVuc29yLnJ1L2NhL3RlbnNvcmNhLTIwMTdfY3AuY3J0
          MD0GCCsGAQUFBzAChjFodHRwOi8vY3JsLnRlbnNvci5ydS90YXg0L2NhL3RlbnNvcmNhLTIw
          MTdfY3AuY3J0MD4GCCsGAQUFBzAChjJodHRwOi8vY3JsMi50ZW5zb3IucnUvdGF4NC9jYS90
          ZW5zb3JjYS0yMDE3X2NwLmNydDA+BggrBgEFBQcwAoYyaHR0cDovL2NybDMudGVuc29yLnJ1
          L3RheDQvY2EvdGVuc29yY2EtMjAxN19jcC5jcnQwLQYIKwYBBQUHMAKGIWh0dHA6Ly90YXg0
          LnRlbnNvci5ydS90c3AvdHNwLnNyZjAIBgYqhQMCAgMDQQCZfTcgftPIqnd04yBX4YKOlJji
          tHC7qNF1HREvg3ixV8akgrcMcSfKRLRDZuoWeg6fmNUaSQcJOTIg7wKG+uQU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vxPdSWjbNtpeyxMHxmi0XrUjW/E=</DigestValue>
      </Reference>
      <Reference URI="/word/fontTable.xml?ContentType=application/vnd.openxmlformats-officedocument.wordprocessingml.fontTable+xml">
        <DigestMethod Algorithm="http://www.w3.org/2000/09/xmldsig#sha1"/>
        <DigestValue>lTgGdMrxyDlc1ASKKPDH5WUyq/o=</DigestValue>
      </Reference>
      <Reference URI="/word/settings.xml?ContentType=application/vnd.openxmlformats-officedocument.wordprocessingml.settings+xml">
        <DigestMethod Algorithm="http://www.w3.org/2000/09/xmldsig#sha1"/>
        <DigestValue>Wla3JEDmKbWPdEyEel/yaEwxnoI=</DigestValue>
      </Reference>
      <Reference URI="/word/styles.xml?ContentType=application/vnd.openxmlformats-officedocument.wordprocessingml.styles+xml">
        <DigestMethod Algorithm="http://www.w3.org/2000/09/xmldsig#sha1"/>
        <DigestValue>0cYEL7/4DdNWh59ivs5+7yrRR4U=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2018-07-17T16:30:07Z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9twFqF7FWTWniPTgrotGmvVDZk0y4kD48jaaRtSJZos=</DigestValue>
    </Reference>
    <Reference URI="#idOfficeObject" Type="http://www.w3.org/2000/09/xmldsig#Object">
      <DigestMethod Algorithm="http://www.w3.org/2001/04/xmldsig-more#gostr3411"/>
      <DigestValue>TMvyyi1NNvDQz6N/xxAUj2k4eDKfx5um8NN4gC281JI=</DigestValue>
    </Reference>
  </SignedInfo>
  <SignatureValue>
    qrknr10YZxGoiEEJIPzT0M6quHvppzf9bMxbLfmUHRvcO9OgCUBG14iMyKgbJthd6EfBKXrS
    Qx5zmtVVYlhK1g==
  </SignatureValue>
  <KeyInfo>
    <X509Data>
      <X509Certificate>
          MIILITCCCtCgAwIBAgIRAOkZuenyQBag6BH9cnl3sOgwCAYGKoUDAgIDMIIBhzEiMCAGCSqG
          SIb3DQEJARYTY2FfdGVuc29yQHRlbnNvci5ydTEYMBYGBSqFA2QBEg0xMDI3NjAwNzg3OTk0
          MRowGAYIKoUDA4EDAQESDDAwNzYwNTAxNjAzMDELMAkGA1UEBhMCUlUxMTAvBgNVBAgMKDc2
          INCv0YDQvtGB0LvQsNCy0YHQutCw0Y8g0L7QsdC70LDRgdGC0YwxHzAdBgNVBAcMFtCzLiDQ
          r9GA0L7RgdC70LDQstC70YwxNDAyBgNVBAkMK9Cc0L7RgdC60L7QstGB0LrQuNC5INC/0YDQ
          vtGB0L/QtdC60YIg0LQuMTIxMDAuBgNVBAsMJ9Cj0LTQvtGB0YLQvtCy0LXRgNGP0Y7RidC4
          0Lkg0YbQtdC90YLRgDEwMC4GA1UECgwn0J7QntCeICLQmtCe0JzQn9CQ0J3QmNCvICLQotCV
          0J3Ql9Ce0KAiMTAwLgYDVQQDDCfQntCe0J4gItCa0J7QnNCf0JDQndCY0K8gItCi0JXQndCX
          0J7QoCIwHhcNMTgwNjE4MTMzNjAwWhcNMTkwNjE4MTM0NjAwWjCCAXIxLTArBgNVBAgMJDc4
          INCzLiDQodCw0L3QutGCLdCf0LXRgtC10YDQsdGD0YDQszEmMCQGA1UEBwwd0KHQsNC90LrR
          gi3Qn9C10YLQtdGA0LHRg9GA0LMxCzAJBgNVBAYTAlJVMTIwMAYDVQQqDCnQkNC70LXQutGB
          0LDQvdC00YDQsCDQkNC70LXQutGB0LXQtdCy0L3QsDEZMBcGA1UEBAwQ0KDRg9GC0YjRgtC1
          0LnQvTFDMEEGA1UEAww60KDRg9GC0YjRgtC10LnQvSDQkNC70LXQutGB0LDQvdC00YDQsCDQ
          kNC70LXQutGB0LXQtdCy0L3QsDEfMB0GCSqGSIb3DQEJAgwQSU5OPTc4MDQzNjc4NTA1MDEj
          MCEGCSqGSIb3DQEJARYUYXJ1dHNodGVpbkBnbWFpbC5jb20xGjAYBggqhQMDgQMBARIMNzgw
          NDM2Nzg1MDUwMRYwFAYFKoUDZAMSCzE1MjQ5NTcxMTc1MGMwHAYGKoUDAgITMBIGByqFAwIC
          JAAGByqFAwICHgEDQwAEQFfGuzoP6XGzbxi67NKRQp0P3ozkbG4Xq0APoSVxKVTLaBlv+2uV
          eITs0Sq2rCli7k+A5g1bX0b+FAkj33Y0z+6jggckMIIHIDAOBgNVHQ8BAf8EBAMCBPAwgbgG
          A1UdJQSBsDCBrQYHKoUDAgIiGQYHKoUDAgIiGgYHKoUDAgIiBgYIKoUDAkABAQEGCCqFAwOB
          HQINBggqhQMDOgIBBgYGKoUDA1kYBgkqhQMFARgCAQMGCCqFAwUBGAIbBgcqhQMGJQEBBgYq
          hQMGKAEGCCqFAwYpAQEBBggqhQMGKgUFBQYIKoUDBiwBAQEGCCqFAwYtAQEBBggqhQMHAhUB
          AgYIKwYBBQUHAwIGCCsGAQUFBwMEMB0GA1UdIAQWMBQwCAYGKoUDZHEBMAgGBiqFA2RxAjAh
          BgUqhQNkbwQYDBbQmtGA0LjQv9GC0L7Qn9GA0L4gQ1NQMIIBhQYDVR0jBIIBfDCCAXiAFMWU
          a4FkMQ/7t2CUyi7vGbYu1ZKLoYIBUqSCAU4wggFKMR4wHAYJKoZIhvcNAQkBFg9kaXRAbWlu
          c3Z5YXoucnUxCzAJBgNVBAYTAlJVMRwwGgYDVQQIDBM3NyDQsy4g0JzQvtGB0LrQstCwMRUw
          EwYDVQQHDAzQnNC+0YHQutCy0LAxPzA9BgNVBAkMNjEyNTM3NSDQsy4g0JzQvtGB0LrQstCw
          LCDRg9C7LiDQotCy0LXRgNGB0LrQsNGPLCDQtC4gNzEsMCoGA1UECgwj0JzQuNC90LrQvtC8
          0YHQstGP0LfRjCDQoNC+0YHRgdC40LgxGDAWBgUqhQNkARINMTA0NzcwMjAyNjcwMTEaMBgG
          CCqFAwOBAwEBEgwwMDc3MTA0NzQzNzUxQTA/BgNVBAMMONCT0L7Qu9C+0LLQvdC+0Lkg0YPQ
          tNC+0YHRgtC+0LLQtdGA0Y/RjtGJ0LjQuSDRhtC10L3RgtGAggoy8bXZAAAAAAGEMB0GA1Ud
          DgQWBBTSoLDOeeOoHKy+EyAcDEyDV+Hx5TArBgNVHRAEJDAigA8yMDE4MDYxODEzMzYwMFqB
          DzIwMTkwNjE4MTMzNjAwWjCCASIGBSqFA2RwBIIBFzCCARMMGtCa0YDQuNC/0YLQvtCf0YDQ
          viBDU1AgMy45DFMi0KPQtNC+0YHRgtC+0LLQtdGA0Y/RjtGJ0LjQuSDRhtC10L3RgtGAICLQ
          mtGA0LjQv9GC0L7Qn9GA0L4g0KPQpiIg0LLQtdGA0YHQuNC4IDIuMAxP0KHQtdGA0YLQuNGE
          0LjQutCw0YIg0YHQvtC+0YLQstC10YLRgdGC0LLQuNGPIOKEliDQodCkLzEyNC0zMDExINC+
          0YIgMzAuMTIuMjAxNgxP0KHQtdGA0YLQuNGE0LjQutCw0YIg0YHQvtC+0YLQstC10YLRgdGC
          0LLQuNGPIOKEliDQodCkLzEyOC0yODgxINC+0YIgMTIuMDQuMjAxNjCCAUQGA1UdHwSCATsw
          ggE3MEygSqBIhkZodHRwOi8vdGF4NC50ZW5zb3IucnUvdGVuc29yY2EtMjAxN19jcC9jZXJ0
          ZW5yb2xsL3RlbnNvcmNhLTIwMTdfY3AuY3JsMC6gLKAqhihodHRwOi8vdGVuc29yLnJ1L2Nh
          L3RlbnNvcmNhLTIwMTdfY3AuY3JsMDugOaA3hjVodHRwOi8vY3JsLnRlbnNvci5ydS90YXg0
          L2NhL2NybC90ZW5zb3JjYS0yMDE3X2NwLmNybDA8oDqgOIY2aHR0cDovL2NybDIudGVuc29y
          LnJ1L3RheDQvY2EvY3JsL3RlbnNvcmNhLTIwMTdfY3AuY3JsMDygOqA4hjZodHRwOi8vY3Js
          My50ZW5zb3IucnUvdGF4NC9jYS9jcmwvdGVuc29yY2EtMjAxN19jcC5jcmwwggHMBggrBgEF
          BQcBAQSCAb4wggG6MEAGCCsGAQUFBzABhjRodHRwOi8vdGF4NC50ZW5zb3IucnUvb2NzcC10
          ZW5zb3JjYS0yMDE3X2NwL29jc3Auc3JmMFIGCCsGAQUFBzAChkZodHRwOi8vdGF4NC50ZW5z
          b3IucnUvdGVuc29yY2EtMjAxN19jcC9jZXJ0ZW5yb2xsL3RlbnNvcmNhLTIwMTdfY3AuY3J0
          MDQGCCsGAQUFBzAChihodHRwOi8vdGVuc29yLnJ1L2NhL3RlbnNvcmNhLTIwMTdfY3AuY3J0
          MD0GCCsGAQUFBzAChjFodHRwOi8vY3JsLnRlbnNvci5ydS90YXg0L2NhL3RlbnNvcmNhLTIw
          MTdfY3AuY3J0MD4GCCsGAQUFBzAChjJodHRwOi8vY3JsMi50ZW5zb3IucnUvdGF4NC9jYS90
          ZW5zb3JjYS0yMDE3X2NwLmNydDA+BggrBgEFBQcwAoYyaHR0cDovL2NybDMudGVuc29yLnJ1
          L3RheDQvY2EvdGVuc29yY2EtMjAxN19jcC5jcnQwLQYIKwYBBQUHMAKGIWh0dHA6Ly90YXg0
          LnRlbnNvci5ydS90c3AvdHNwLnNyZjAIBgYqhQMCAgMDQQCZfTcgftPIqnd04yBX4YKOlJji
          tHC7qNF1HREvg3ixV8akgrcMcSfKRLRDZuoWeg6fmNUaSQcJOTIg7wKG+uQU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vxPdSWjbNtpeyxMHxmi0XrUjW/E=</DigestValue>
      </Reference>
      <Reference URI="/word/fontTable.xml?ContentType=application/vnd.openxmlformats-officedocument.wordprocessingml.fontTable+xml">
        <DigestMethod Algorithm="http://www.w3.org/2000/09/xmldsig#sha1"/>
        <DigestValue>lTgGdMrxyDlc1ASKKPDH5WUyq/o=</DigestValue>
      </Reference>
      <Reference URI="/word/settings.xml?ContentType=application/vnd.openxmlformats-officedocument.wordprocessingml.settings+xml">
        <DigestMethod Algorithm="http://www.w3.org/2000/09/xmldsig#sha1"/>
        <DigestValue>Wla3JEDmKbWPdEyEel/yaEwxnoI=</DigestValue>
      </Reference>
      <Reference URI="/word/styles.xml?ContentType=application/vnd.openxmlformats-officedocument.wordprocessingml.styles+xml">
        <DigestMethod Algorithm="http://www.w3.org/2000/09/xmldsig#sha1"/>
        <DigestValue>0cYEL7/4DdNWh59ivs5+7yrRR4U=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2018-07-17T16:36:20Z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O+asTLVB4PXedbjX7+XVQj6mBbYqgBXY6Oc7BaHCdbw=</DigestValue>
    </Reference>
    <Reference URI="#idOfficeObject" Type="http://www.w3.org/2000/09/xmldsig#Object">
      <DigestMethod Algorithm="http://www.w3.org/2001/04/xmldsig-more#gostr3411"/>
      <DigestValue>TMvyyi1NNvDQz6N/xxAUj2k4eDKfx5um8NN4gC281JI=</DigestValue>
    </Reference>
  </SignedInfo>
  <SignatureValue>
    N1Yga8iFz/+c7uKBMFn/skWNf4EDZj4jrCQmou7e1NKENBTEPnV67cZlZlJFl6sOgt7fMgai
    WJFhOr8WBk4/vA==
  </SignatureValue>
  <KeyInfo>
    <X509Data>
      <X509Certificate>
          MIILITCCCtCgAwIBAgIRAOkZuenyQBag6BH9cnl3sOgwCAYGKoUDAgIDMIIBhzEiMCAGCSqG
          SIb3DQEJARYTY2FfdGVuc29yQHRlbnNvci5ydTEYMBYGBSqFA2QBEg0xMDI3NjAwNzg3OTk0
          MRowGAYIKoUDA4EDAQESDDAwNzYwNTAxNjAzMDELMAkGA1UEBhMCUlUxMTAvBgNVBAgMKDc2
          INCv0YDQvtGB0LvQsNCy0YHQutCw0Y8g0L7QsdC70LDRgdGC0YwxHzAdBgNVBAcMFtCzLiDQ
          r9GA0L7RgdC70LDQstC70YwxNDAyBgNVBAkMK9Cc0L7RgdC60L7QstGB0LrQuNC5INC/0YDQ
          vtGB0L/QtdC60YIg0LQuMTIxMDAuBgNVBAsMJ9Cj0LTQvtGB0YLQvtCy0LXRgNGP0Y7RidC4
          0Lkg0YbQtdC90YLRgDEwMC4GA1UECgwn0J7QntCeICLQmtCe0JzQn9CQ0J3QmNCvICLQotCV
          0J3Ql9Ce0KAiMTAwLgYDVQQDDCfQntCe0J4gItCa0J7QnNCf0JDQndCY0K8gItCi0JXQndCX
          0J7QoCIwHhcNMTgwNjE4MTMzNjAwWhcNMTkwNjE4MTM0NjAwWjCCAXIxLTArBgNVBAgMJDc4
          INCzLiDQodCw0L3QutGCLdCf0LXRgtC10YDQsdGD0YDQszEmMCQGA1UEBwwd0KHQsNC90LrR
          gi3Qn9C10YLQtdGA0LHRg9GA0LMxCzAJBgNVBAYTAlJVMTIwMAYDVQQqDCnQkNC70LXQutGB
          0LDQvdC00YDQsCDQkNC70LXQutGB0LXQtdCy0L3QsDEZMBcGA1UEBAwQ0KDRg9GC0YjRgtC1
          0LnQvTFDMEEGA1UEAww60KDRg9GC0YjRgtC10LnQvSDQkNC70LXQutGB0LDQvdC00YDQsCDQ
          kNC70LXQutGB0LXQtdCy0L3QsDEfMB0GCSqGSIb3DQEJAgwQSU5OPTc4MDQzNjc4NTA1MDEj
          MCEGCSqGSIb3DQEJARYUYXJ1dHNodGVpbkBnbWFpbC5jb20xGjAYBggqhQMDgQMBARIMNzgw
          NDM2Nzg1MDUwMRYwFAYFKoUDZAMSCzE1MjQ5NTcxMTc1MGMwHAYGKoUDAgITMBIGByqFAwIC
          JAAGByqFAwICHgEDQwAEQFfGuzoP6XGzbxi67NKRQp0P3ozkbG4Xq0APoSVxKVTLaBlv+2uV
          eITs0Sq2rCli7k+A5g1bX0b+FAkj33Y0z+6jggckMIIHIDAOBgNVHQ8BAf8EBAMCBPAwgbgG
          A1UdJQSBsDCBrQYHKoUDAgIiGQYHKoUDAgIiGgYHKoUDAgIiBgYIKoUDAkABAQEGCCqFAwOB
          HQINBggqhQMDOgIBBgYGKoUDA1kYBgkqhQMFARgCAQMGCCqFAwUBGAIbBgcqhQMGJQEBBgYq
          hQMGKAEGCCqFAwYpAQEBBggqhQMGKgUFBQYIKoUDBiwBAQEGCCqFAwYtAQEBBggqhQMHAhUB
          AgYIKwYBBQUHAwIGCCsGAQUFBwMEMB0GA1UdIAQWMBQwCAYGKoUDZHEBMAgGBiqFA2RxAjAh
          BgUqhQNkbwQYDBbQmtGA0LjQv9GC0L7Qn9GA0L4gQ1NQMIIBhQYDVR0jBIIBfDCCAXiAFMWU
          a4FkMQ/7t2CUyi7vGbYu1ZKLoYIBUqSCAU4wggFKMR4wHAYJKoZIhvcNAQkBFg9kaXRAbWlu
          c3Z5YXoucnUxCzAJBgNVBAYTAlJVMRwwGgYDVQQIDBM3NyDQsy4g0JzQvtGB0LrQstCwMRUw
          EwYDVQQHDAzQnNC+0YHQutCy0LAxPzA9BgNVBAkMNjEyNTM3NSDQsy4g0JzQvtGB0LrQstCw
          LCDRg9C7LiDQotCy0LXRgNGB0LrQsNGPLCDQtC4gNzEsMCoGA1UECgwj0JzQuNC90LrQvtC8
          0YHQstGP0LfRjCDQoNC+0YHRgdC40LgxGDAWBgUqhQNkARINMTA0NzcwMjAyNjcwMTEaMBgG
          CCqFAwOBAwEBEgwwMDc3MTA0NzQzNzUxQTA/BgNVBAMMONCT0L7Qu9C+0LLQvdC+0Lkg0YPQ
          tNC+0YHRgtC+0LLQtdGA0Y/RjtGJ0LjQuSDRhtC10L3RgtGAggoy8bXZAAAAAAGEMB0GA1Ud
          DgQWBBTSoLDOeeOoHKy+EyAcDEyDV+Hx5TArBgNVHRAEJDAigA8yMDE4MDYxODEzMzYwMFqB
          DzIwMTkwNjE4MTMzNjAwWjCCASIGBSqFA2RwBIIBFzCCARMMGtCa0YDQuNC/0YLQvtCf0YDQ
          viBDU1AgMy45DFMi0KPQtNC+0YHRgtC+0LLQtdGA0Y/RjtGJ0LjQuSDRhtC10L3RgtGAICLQ
          mtGA0LjQv9GC0L7Qn9GA0L4g0KPQpiIg0LLQtdGA0YHQuNC4IDIuMAxP0KHQtdGA0YLQuNGE
          0LjQutCw0YIg0YHQvtC+0YLQstC10YLRgdGC0LLQuNGPIOKEliDQodCkLzEyNC0zMDExINC+
          0YIgMzAuMTIuMjAxNgxP0KHQtdGA0YLQuNGE0LjQutCw0YIg0YHQvtC+0YLQstC10YLRgdGC
          0LLQuNGPIOKEliDQodCkLzEyOC0yODgxINC+0YIgMTIuMDQuMjAxNjCCAUQGA1UdHwSCATsw
          ggE3MEygSqBIhkZodHRwOi8vdGF4NC50ZW5zb3IucnUvdGVuc29yY2EtMjAxN19jcC9jZXJ0
          ZW5yb2xsL3RlbnNvcmNhLTIwMTdfY3AuY3JsMC6gLKAqhihodHRwOi8vdGVuc29yLnJ1L2Nh
          L3RlbnNvcmNhLTIwMTdfY3AuY3JsMDugOaA3hjVodHRwOi8vY3JsLnRlbnNvci5ydS90YXg0
          L2NhL2NybC90ZW5zb3JjYS0yMDE3X2NwLmNybDA8oDqgOIY2aHR0cDovL2NybDIudGVuc29y
          LnJ1L3RheDQvY2EvY3JsL3RlbnNvcmNhLTIwMTdfY3AuY3JsMDygOqA4hjZodHRwOi8vY3Js
          My50ZW5zb3IucnUvdGF4NC9jYS9jcmwvdGVuc29yY2EtMjAxN19jcC5jcmwwggHMBggrBgEF
          BQcBAQSCAb4wggG6MEAGCCsGAQUFBzABhjRodHRwOi8vdGF4NC50ZW5zb3IucnUvb2NzcC10
          ZW5zb3JjYS0yMDE3X2NwL29jc3Auc3JmMFIGCCsGAQUFBzAChkZodHRwOi8vdGF4NC50ZW5z
          b3IucnUvdGVuc29yY2EtMjAxN19jcC9jZXJ0ZW5yb2xsL3RlbnNvcmNhLTIwMTdfY3AuY3J0
          MDQGCCsGAQUFBzAChihodHRwOi8vdGVuc29yLnJ1L2NhL3RlbnNvcmNhLTIwMTdfY3AuY3J0
          MD0GCCsGAQUFBzAChjFodHRwOi8vY3JsLnRlbnNvci5ydS90YXg0L2NhL3RlbnNvcmNhLTIw
          MTdfY3AuY3J0MD4GCCsGAQUFBzAChjJodHRwOi8vY3JsMi50ZW5zb3IucnUvdGF4NC9jYS90
          ZW5zb3JjYS0yMDE3X2NwLmNydDA+BggrBgEFBQcwAoYyaHR0cDovL2NybDMudGVuc29yLnJ1
          L3RheDQvY2EvdGVuc29yY2EtMjAxN19jcC5jcnQwLQYIKwYBBQUHMAKGIWh0dHA6Ly90YXg0
          LnRlbnNvci5ydS90c3AvdHNwLnNyZjAIBgYqhQMCAgMDQQCZfTcgftPIqnd04yBX4YKOlJji
          tHC7qNF1HREvg3ixV8akgrcMcSfKRLRDZuoWeg6fmNUaSQcJOTIg7wKG+uQU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vxPdSWjbNtpeyxMHxmi0XrUjW/E=</DigestValue>
      </Reference>
      <Reference URI="/word/fontTable.xml?ContentType=application/vnd.openxmlformats-officedocument.wordprocessingml.fontTable+xml">
        <DigestMethod Algorithm="http://www.w3.org/2000/09/xmldsig#sha1"/>
        <DigestValue>lTgGdMrxyDlc1ASKKPDH5WUyq/o=</DigestValue>
      </Reference>
      <Reference URI="/word/settings.xml?ContentType=application/vnd.openxmlformats-officedocument.wordprocessingml.settings+xml">
        <DigestMethod Algorithm="http://www.w3.org/2000/09/xmldsig#sha1"/>
        <DigestValue>Wla3JEDmKbWPdEyEel/yaEwxnoI=</DigestValue>
      </Reference>
      <Reference URI="/word/styles.xml?ContentType=application/vnd.openxmlformats-officedocument.wordprocessingml.styles+xml">
        <DigestMethod Algorithm="http://www.w3.org/2000/09/xmldsig#sha1"/>
        <DigestValue>0cYEL7/4DdNWh59ivs5+7yrRR4U=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2018-07-17T16:36:31Z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835</Words>
  <Characters>4761</Characters>
  <Application>Microsoft Office Word</Application>
  <DocSecurity>0</DocSecurity>
  <Lines>39</Lines>
  <Paragraphs>11</Paragraphs>
  <ScaleCrop>false</ScaleCrop>
  <Company>Hewlett-Packard Company</Company>
  <LinksUpToDate>false</LinksUpToDate>
  <CharactersWithSpaces>5585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natasha_g</dc:creator>
  <cp:keywords/>
  <dc:description/>
  <cp:lastModifiedBy>natasha_g</cp:lastModifiedBy>
  <cp:revision>2</cp:revision>
  <dcterms:created xsi:type="dcterms:W3CDTF">2018-07-17T10:01:00Z</dcterms:created>
  <dcterms:modified xsi:type="dcterms:W3CDTF">2018-07-17T10:03:00Z</dcterms:modified>
</cp:coreProperties>
</file>