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8CC" w:rsidRDefault="002168CC" w:rsidP="003C24CD">
      <w:pPr>
        <w:tabs>
          <w:tab w:val="left" w:pos="1080"/>
        </w:tabs>
        <w:spacing w:line="19" w:lineRule="atLeast"/>
        <w:jc w:val="both"/>
        <w:rPr>
          <w:b/>
          <w:sz w:val="20"/>
          <w:szCs w:val="20"/>
        </w:rPr>
      </w:pPr>
    </w:p>
    <w:p w:rsidR="00FC631E" w:rsidRPr="000F5D84" w:rsidRDefault="00FC631E" w:rsidP="00FC631E">
      <w:pPr>
        <w:pStyle w:val="a6"/>
        <w:rPr>
          <w:b/>
          <w:bCs/>
          <w:sz w:val="21"/>
          <w:szCs w:val="21"/>
        </w:rPr>
      </w:pPr>
      <w:r w:rsidRPr="000F5D84">
        <w:rPr>
          <w:b/>
          <w:bCs/>
          <w:sz w:val="21"/>
          <w:szCs w:val="21"/>
        </w:rPr>
        <w:t>ДОГОВОР № ___</w:t>
      </w:r>
    </w:p>
    <w:p w:rsidR="00FC631E" w:rsidRPr="000F5D84" w:rsidRDefault="00FC631E" w:rsidP="00FC631E">
      <w:pPr>
        <w:pStyle w:val="a6"/>
        <w:rPr>
          <w:b/>
          <w:bCs/>
          <w:sz w:val="21"/>
          <w:szCs w:val="21"/>
        </w:rPr>
      </w:pPr>
      <w:r w:rsidRPr="000F5D84">
        <w:rPr>
          <w:b/>
          <w:bCs/>
          <w:sz w:val="21"/>
          <w:szCs w:val="21"/>
        </w:rPr>
        <w:t xml:space="preserve">купли-продажи имущества </w:t>
      </w:r>
    </w:p>
    <w:p w:rsidR="00FC631E" w:rsidRPr="000F5D84" w:rsidRDefault="00FC631E" w:rsidP="00FC631E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1"/>
          <w:szCs w:val="21"/>
        </w:rPr>
      </w:pPr>
    </w:p>
    <w:p w:rsidR="00FC631E" w:rsidRPr="00FC631E" w:rsidRDefault="00FC631E" w:rsidP="00FC631E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sz w:val="24"/>
          <w:szCs w:val="24"/>
        </w:rPr>
      </w:pPr>
      <w:r w:rsidRPr="00FC631E">
        <w:rPr>
          <w:i/>
          <w:iCs/>
          <w:sz w:val="24"/>
          <w:szCs w:val="24"/>
        </w:rPr>
        <w:t>г. Санкт-Петербург</w:t>
      </w:r>
      <w:r w:rsidRPr="00FC631E">
        <w:rPr>
          <w:i/>
          <w:iCs/>
          <w:sz w:val="24"/>
          <w:szCs w:val="24"/>
        </w:rPr>
        <w:tab/>
      </w:r>
      <w:r w:rsidRPr="00FC631E">
        <w:rPr>
          <w:i/>
          <w:iCs/>
          <w:sz w:val="24"/>
          <w:szCs w:val="24"/>
        </w:rPr>
        <w:tab/>
      </w:r>
      <w:r w:rsidRPr="00FC631E"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 xml:space="preserve">  </w:t>
      </w:r>
      <w:r w:rsidRPr="00FC631E">
        <w:rPr>
          <w:i/>
          <w:iCs/>
          <w:sz w:val="24"/>
          <w:szCs w:val="24"/>
        </w:rPr>
        <w:t xml:space="preserve">  «____»    ______  2018 г.</w:t>
      </w:r>
    </w:p>
    <w:p w:rsidR="00FC631E" w:rsidRPr="00FC631E" w:rsidRDefault="00FC631E" w:rsidP="00FC631E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4"/>
          <w:szCs w:val="24"/>
        </w:rPr>
      </w:pPr>
    </w:p>
    <w:p w:rsidR="00FC631E" w:rsidRPr="00FC631E" w:rsidRDefault="00FC631E" w:rsidP="00FC631E">
      <w:pPr>
        <w:ind w:firstLine="567"/>
        <w:jc w:val="both"/>
      </w:pPr>
      <w:r w:rsidRPr="00FC631E">
        <w:t xml:space="preserve">ООО «Лира» (ОГРН 1037819002561, ИНН 7807018256, адрес: 198264 Санкт-Петербург, ул. 2-я Комсомольская, д. 22, </w:t>
      </w:r>
      <w:proofErr w:type="spellStart"/>
      <w:r w:rsidRPr="00FC631E">
        <w:t>кор</w:t>
      </w:r>
      <w:proofErr w:type="spellEnd"/>
      <w:r w:rsidRPr="00FC631E">
        <w:t>. 2) в лице конкурсного управляющего Клиентовой Юлии Юрьевны (ИНН 7825489593, ОГРН 1027809209471, СНИЛС 029-027-275 41, адрес для направления корреспонденции: 199106, г. Санкт-Петербург, а/я 791 член Союз "СРО АУ СЗ" (ОГРН 1027809209471, ИНН 7825489593, место нахождения: 191015, г. Санкт-Петербург, ул. Шпалерная, д.51, литер А, помещение 2Н, 246), действующий на основании Определения Арбитражного суда города Санкт-Петербурга и Ленинградской области по делу А56-6174/2015 от 15.02.2017, далее именуемое «Продавец», с одной стороны, и</w:t>
      </w:r>
    </w:p>
    <w:p w:rsidR="00FC631E" w:rsidRPr="00FC631E" w:rsidRDefault="00FC631E" w:rsidP="00FC631E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4"/>
          <w:szCs w:val="24"/>
        </w:rPr>
      </w:pPr>
      <w:r w:rsidRPr="00FC631E">
        <w:rPr>
          <w:b/>
          <w:bCs/>
          <w:sz w:val="24"/>
          <w:szCs w:val="24"/>
        </w:rPr>
        <w:t xml:space="preserve">      _________________________________________________________________________________</w:t>
      </w:r>
      <w:r w:rsidRPr="00FC631E">
        <w:rPr>
          <w:sz w:val="24"/>
          <w:szCs w:val="24"/>
        </w:rPr>
        <w:t xml:space="preserve"> (в дальнейшем именуемое «Покупатель»), расположенное по адресу: _____________________________________________, свидетельство о государственной регистрации от _________________ серия ______ №_______________ выдано ____________________________________, свидетельство о постановке на учет в налоговом органе юридического лица от ____________ серия ______ № ______________ выдано _______________________________________________________________________, ОГРН ____________________, ИНН ________________, КПП ______________  в лице ____________________________________________, действующего на основании ______________________________, с другой стороны, </w:t>
      </w:r>
    </w:p>
    <w:p w:rsidR="00FC631E" w:rsidRPr="00FC631E" w:rsidRDefault="00FC631E" w:rsidP="00FC631E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8"/>
        <w:jc w:val="both"/>
        <w:rPr>
          <w:sz w:val="24"/>
          <w:szCs w:val="24"/>
        </w:rPr>
      </w:pPr>
      <w:r w:rsidRPr="00FC631E">
        <w:rPr>
          <w:sz w:val="24"/>
          <w:szCs w:val="24"/>
        </w:rPr>
        <w:t>заключили настоящий Договор купли-продажи (далее – «Договор») о нижеследующем:</w:t>
      </w:r>
    </w:p>
    <w:p w:rsidR="00FC631E" w:rsidRPr="00FC631E" w:rsidRDefault="00FC631E" w:rsidP="00FC631E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4"/>
          <w:szCs w:val="24"/>
        </w:rPr>
      </w:pPr>
    </w:p>
    <w:p w:rsidR="00FC631E" w:rsidRPr="00FC631E" w:rsidRDefault="00FC631E" w:rsidP="00FC631E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sz w:val="24"/>
          <w:szCs w:val="24"/>
        </w:rPr>
      </w:pPr>
      <w:r w:rsidRPr="00FC631E">
        <w:rPr>
          <w:b/>
          <w:bCs/>
          <w:sz w:val="24"/>
          <w:szCs w:val="24"/>
        </w:rPr>
        <w:t>1. Предмет Договора</w:t>
      </w:r>
    </w:p>
    <w:p w:rsidR="00FC631E" w:rsidRPr="000F5D84" w:rsidRDefault="00FC631E" w:rsidP="00FC631E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32"/>
        <w:rPr>
          <w:b/>
          <w:bCs/>
          <w:sz w:val="21"/>
          <w:szCs w:val="21"/>
        </w:rPr>
      </w:pPr>
    </w:p>
    <w:p w:rsidR="00FC631E" w:rsidRPr="00FC631E" w:rsidRDefault="00FC631E" w:rsidP="00F43930">
      <w:pPr>
        <w:pStyle w:val="1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firstLine="709"/>
        <w:jc w:val="both"/>
        <w:rPr>
          <w:sz w:val="24"/>
          <w:szCs w:val="24"/>
        </w:rPr>
      </w:pPr>
      <w:r w:rsidRPr="00FC631E">
        <w:rPr>
          <w:sz w:val="24"/>
          <w:szCs w:val="24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п.1.2. Договора, принадлежащее Продавцу на праве собственности, 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FC631E" w:rsidRPr="00FC631E" w:rsidRDefault="00FC631E" w:rsidP="00F43930">
      <w:pPr>
        <w:pStyle w:val="1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firstLine="709"/>
        <w:jc w:val="both"/>
        <w:rPr>
          <w:sz w:val="24"/>
          <w:szCs w:val="24"/>
        </w:rPr>
      </w:pPr>
      <w:r w:rsidRPr="00FC631E">
        <w:rPr>
          <w:sz w:val="24"/>
          <w:szCs w:val="24"/>
        </w:rPr>
        <w:t>Под Объектом в настоящем Договоре Стороны понимают следующие объекты, принадлежащие ООО «Лира» на праве собственности:</w:t>
      </w:r>
    </w:p>
    <w:p w:rsidR="00FC631E" w:rsidRPr="00FC631E" w:rsidRDefault="00FC631E" w:rsidP="00F43930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sz w:val="24"/>
          <w:szCs w:val="24"/>
        </w:rPr>
      </w:pPr>
      <w:r w:rsidRPr="00FC631E">
        <w:rPr>
          <w:sz w:val="24"/>
          <w:szCs w:val="24"/>
        </w:rPr>
        <w:t>Нежилое помещение №2-Н площадью 56,8 кв.м., цоколный этаж, кадастровый номер 78:31:0001198:2877, расположенное в здании по адресу: Санкт-Петербург, ул. Чайковского, д.55, лит. А, входящем в состав выявленного объекта культурного наследия: «Особняк и дом А.К. Кольмана» (далее – «Помещение»).</w:t>
      </w:r>
    </w:p>
    <w:p w:rsidR="00FC631E" w:rsidRPr="00FC631E" w:rsidRDefault="00FC631E" w:rsidP="00F43930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sz w:val="24"/>
          <w:szCs w:val="24"/>
        </w:rPr>
      </w:pPr>
      <w:r w:rsidRPr="00FC631E">
        <w:rPr>
          <w:sz w:val="24"/>
          <w:szCs w:val="24"/>
        </w:rPr>
        <w:t>Ограничения и обременения в отношении помещения:</w:t>
      </w:r>
    </w:p>
    <w:p w:rsidR="00FC631E" w:rsidRPr="00FC631E" w:rsidRDefault="00FC631E" w:rsidP="00F43930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sz w:val="24"/>
          <w:szCs w:val="24"/>
        </w:rPr>
      </w:pPr>
      <w:r w:rsidRPr="00FC631E">
        <w:rPr>
          <w:sz w:val="24"/>
          <w:szCs w:val="24"/>
        </w:rPr>
        <w:t>- № 78-78-88/025/2014-117  от 07.10.2014 – залог в силу закона. Залогодержатель: г. Санкт-Петербург. Для обеспечения исполнения ООО «Лира» обязанности по оплате цены продажи нежилого помещения по Договору 3275-</w:t>
      </w:r>
      <w:r w:rsidR="00BE7CFA">
        <w:rPr>
          <w:sz w:val="24"/>
          <w:szCs w:val="24"/>
        </w:rPr>
        <w:t>ПП купли-</w:t>
      </w:r>
      <w:r w:rsidRPr="00FC631E">
        <w:rPr>
          <w:sz w:val="24"/>
          <w:szCs w:val="24"/>
        </w:rPr>
        <w:t>продажи нежилого помещения при реализации арендатором преимущественного права на приобретение арендуемого имущества с условием о залоге от 19.02.2014 г.</w:t>
      </w:r>
    </w:p>
    <w:p w:rsidR="00FC631E" w:rsidRPr="00FC631E" w:rsidRDefault="00FC631E" w:rsidP="00F43930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sz w:val="24"/>
          <w:szCs w:val="24"/>
        </w:rPr>
      </w:pPr>
      <w:r w:rsidRPr="00FC631E">
        <w:rPr>
          <w:sz w:val="24"/>
          <w:szCs w:val="24"/>
        </w:rPr>
        <w:t>- № 78-78-01/0562/2008-385  от 10.10.2008 - Объект расположен в здании, являющемся выявленным объектом культурного наследия «Особняк и дом А.К. Кольмана» на основании Приказа КГИОП №15 от 20.02.2001.</w:t>
      </w:r>
    </w:p>
    <w:p w:rsidR="00FC631E" w:rsidRDefault="00FC631E" w:rsidP="00F43930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sz w:val="24"/>
          <w:szCs w:val="24"/>
        </w:rPr>
      </w:pPr>
      <w:r w:rsidRPr="00FC631E">
        <w:rPr>
          <w:sz w:val="24"/>
          <w:szCs w:val="24"/>
        </w:rPr>
        <w:t xml:space="preserve">- Обязанность Покупателя обеспечивать эксплуатирующим организациям беспрепятственный доступ к инженерному оборудованию, находящемуся на Объекте, для </w:t>
      </w:r>
      <w:r w:rsidRPr="00FC631E">
        <w:rPr>
          <w:sz w:val="24"/>
          <w:szCs w:val="24"/>
        </w:rPr>
        <w:lastRenderedPageBreak/>
        <w:t>выполнения необходимых ремонтных работ, работ по ликвидации аварий либо неисправности оборудования, приборов учета и контроля.</w:t>
      </w:r>
    </w:p>
    <w:p w:rsidR="00F43930" w:rsidRPr="00FC631E" w:rsidRDefault="00F43930" w:rsidP="00F43930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sz w:val="24"/>
          <w:szCs w:val="24"/>
        </w:rPr>
      </w:pPr>
      <w:r w:rsidRPr="005866C4">
        <w:rPr>
          <w:b/>
          <w:sz w:val="24"/>
          <w:szCs w:val="24"/>
        </w:rPr>
        <w:t>1.3.</w:t>
      </w:r>
      <w:r>
        <w:rPr>
          <w:sz w:val="24"/>
          <w:szCs w:val="24"/>
        </w:rPr>
        <w:t xml:space="preserve"> Существенным условием договора является обязанность Покупателя </w:t>
      </w:r>
      <w:r w:rsidR="005866C4">
        <w:rPr>
          <w:sz w:val="24"/>
          <w:szCs w:val="24"/>
        </w:rPr>
        <w:t>по выполнению требований охранного обязательства (Приолжение №1), обязанность участвовать в реконструкции здания, сооружения (реставрации, консервации и ремонте здания, относящегося к объектам культурного наследия народов Российской Федерации) в размере, пропорциональном занимаемым площадям.</w:t>
      </w:r>
    </w:p>
    <w:p w:rsidR="00FC631E" w:rsidRPr="00FC631E" w:rsidRDefault="00F43930" w:rsidP="005866C4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b/>
          <w:bCs/>
          <w:sz w:val="24"/>
          <w:szCs w:val="24"/>
        </w:rPr>
      </w:pPr>
      <w:r w:rsidRPr="005866C4">
        <w:rPr>
          <w:b/>
          <w:sz w:val="24"/>
          <w:szCs w:val="24"/>
        </w:rPr>
        <w:t>1.4.</w:t>
      </w:r>
      <w:r>
        <w:rPr>
          <w:sz w:val="24"/>
          <w:szCs w:val="24"/>
        </w:rPr>
        <w:t xml:space="preserve"> </w:t>
      </w:r>
      <w:r w:rsidR="00FC631E" w:rsidRPr="00FC631E">
        <w:rPr>
          <w:sz w:val="24"/>
          <w:szCs w:val="24"/>
        </w:rPr>
        <w:t xml:space="preserve">Указанный в п. 1.2. настоящего Договора Объект Покупатель приобретает по итогам открытого конкурса в рамках конкурсного производства ООО «Лира», согласно Протокола о результатах проведения конкурса _____ от ________________ _____ года.   </w:t>
      </w:r>
    </w:p>
    <w:p w:rsidR="00F66543" w:rsidRPr="00E8209E" w:rsidRDefault="00F66543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C24CD" w:rsidRPr="00E8209E" w:rsidRDefault="003C24CD" w:rsidP="003C24CD">
      <w:pPr>
        <w:tabs>
          <w:tab w:val="left" w:pos="1080"/>
        </w:tabs>
        <w:spacing w:line="18" w:lineRule="atLeast"/>
        <w:ind w:left="585"/>
        <w:jc w:val="center"/>
        <w:rPr>
          <w:b/>
          <w:bCs/>
        </w:rPr>
      </w:pPr>
      <w:r w:rsidRPr="00E8209E">
        <w:rPr>
          <w:b/>
          <w:bCs/>
        </w:rPr>
        <w:t>2. Цена Договора и порядок расчетов</w:t>
      </w:r>
    </w:p>
    <w:p w:rsidR="003C24CD" w:rsidRPr="00E8209E" w:rsidRDefault="003C24CD" w:rsidP="00F60408">
      <w:pPr>
        <w:jc w:val="both"/>
        <w:rPr>
          <w:b/>
          <w:bCs/>
        </w:rPr>
      </w:pPr>
      <w:r w:rsidRPr="00E8209E">
        <w:rPr>
          <w:b/>
        </w:rPr>
        <w:tab/>
        <w:t>2.1.</w:t>
      </w:r>
      <w:r w:rsidRPr="00E8209E">
        <w:t xml:space="preserve"> </w:t>
      </w:r>
      <w:r w:rsidR="0012583F" w:rsidRPr="00E8209E">
        <w:t xml:space="preserve">Общая стоимость </w:t>
      </w:r>
      <w:r w:rsidRPr="00E8209E">
        <w:t xml:space="preserve">Имущества, составляет </w:t>
      </w:r>
      <w:r w:rsidR="00F60408">
        <w:t>__________</w:t>
      </w:r>
      <w:r w:rsidRPr="00E8209E">
        <w:t xml:space="preserve"> рублей (</w:t>
      </w:r>
      <w:r w:rsidR="00F60408">
        <w:t>_____________________________________</w:t>
      </w:r>
      <w:r w:rsidR="002168CC" w:rsidRPr="00E8209E">
        <w:t>) рублей</w:t>
      </w:r>
      <w:r w:rsidRPr="00E8209E">
        <w:rPr>
          <w:b/>
        </w:rPr>
        <w:t xml:space="preserve">, </w:t>
      </w:r>
      <w:r w:rsidRPr="00E8209E">
        <w:t xml:space="preserve">без учета НДС. </w:t>
      </w:r>
    </w:p>
    <w:p w:rsidR="0012583F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 xml:space="preserve">2.2. </w:t>
      </w:r>
      <w:r w:rsidRPr="00E8209E">
        <w:rPr>
          <w:rFonts w:ascii="Times New Roman" w:hAnsi="Times New Roman" w:cs="Times New Roman"/>
          <w:sz w:val="24"/>
          <w:szCs w:val="24"/>
        </w:rPr>
        <w:t>Покупатель опла</w:t>
      </w:r>
      <w:r w:rsidR="0012583F" w:rsidRPr="00E8209E">
        <w:rPr>
          <w:rFonts w:ascii="Times New Roman" w:hAnsi="Times New Roman" w:cs="Times New Roman"/>
          <w:sz w:val="24"/>
          <w:szCs w:val="24"/>
        </w:rPr>
        <w:t xml:space="preserve">чивает </w:t>
      </w:r>
      <w:r w:rsidRPr="00E8209E">
        <w:rPr>
          <w:rFonts w:ascii="Times New Roman" w:hAnsi="Times New Roman" w:cs="Times New Roman"/>
          <w:sz w:val="24"/>
          <w:szCs w:val="24"/>
        </w:rPr>
        <w:t>Продавцу сумму, определенную п.</w:t>
      </w:r>
      <w:r w:rsidR="00C8692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8209E">
        <w:rPr>
          <w:rFonts w:ascii="Times New Roman" w:hAnsi="Times New Roman" w:cs="Times New Roman"/>
          <w:sz w:val="24"/>
          <w:szCs w:val="24"/>
        </w:rPr>
        <w:t>2.1. Договора, за вычетом задатка</w:t>
      </w:r>
      <w:r w:rsidR="0012583F" w:rsidRPr="00E8209E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F60408">
        <w:rPr>
          <w:rFonts w:ascii="Times New Roman" w:hAnsi="Times New Roman" w:cs="Times New Roman"/>
          <w:sz w:val="24"/>
          <w:szCs w:val="24"/>
        </w:rPr>
        <w:t>___________</w:t>
      </w:r>
      <w:r w:rsidR="0012583F" w:rsidRPr="00E8209E">
        <w:rPr>
          <w:rFonts w:ascii="Times New Roman" w:hAnsi="Times New Roman" w:cs="Times New Roman"/>
          <w:sz w:val="24"/>
          <w:szCs w:val="24"/>
        </w:rPr>
        <w:t xml:space="preserve"> (</w:t>
      </w:r>
      <w:r w:rsidR="00F60408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168CC" w:rsidRPr="00E8209E">
        <w:rPr>
          <w:rFonts w:ascii="Times New Roman" w:hAnsi="Times New Roman" w:cs="Times New Roman"/>
          <w:sz w:val="24"/>
          <w:szCs w:val="24"/>
        </w:rPr>
        <w:t>)</w:t>
      </w:r>
      <w:r w:rsidR="0012583F" w:rsidRPr="00E8209E">
        <w:rPr>
          <w:rFonts w:ascii="Times New Roman" w:hAnsi="Times New Roman" w:cs="Times New Roman"/>
          <w:sz w:val="24"/>
          <w:szCs w:val="24"/>
        </w:rPr>
        <w:t xml:space="preserve"> руб</w:t>
      </w:r>
      <w:r w:rsidR="002168CC" w:rsidRPr="00E8209E">
        <w:rPr>
          <w:rFonts w:ascii="Times New Roman" w:hAnsi="Times New Roman" w:cs="Times New Roman"/>
          <w:sz w:val="24"/>
          <w:szCs w:val="24"/>
        </w:rPr>
        <w:t>лей</w:t>
      </w:r>
      <w:r w:rsidRPr="00E8209E">
        <w:rPr>
          <w:rFonts w:ascii="Times New Roman" w:hAnsi="Times New Roman" w:cs="Times New Roman"/>
          <w:sz w:val="24"/>
          <w:szCs w:val="24"/>
        </w:rPr>
        <w:t xml:space="preserve">, внесенного Покупателем </w:t>
      </w:r>
      <w:r w:rsidR="0012583F" w:rsidRPr="00E8209E">
        <w:rPr>
          <w:rFonts w:ascii="Times New Roman" w:hAnsi="Times New Roman" w:cs="Times New Roman"/>
          <w:sz w:val="24"/>
          <w:szCs w:val="24"/>
        </w:rPr>
        <w:t>в обеспечение исполнения обязательств как участника торгов.</w:t>
      </w:r>
    </w:p>
    <w:p w:rsidR="003C24CD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 xml:space="preserve">2.3. </w:t>
      </w:r>
      <w:r w:rsidRPr="00E8209E">
        <w:rPr>
          <w:rFonts w:ascii="Times New Roman" w:hAnsi="Times New Roman" w:cs="Times New Roman"/>
          <w:sz w:val="24"/>
          <w:szCs w:val="24"/>
        </w:rPr>
        <w:t>Покупатель</w:t>
      </w:r>
      <w:r w:rsidR="0012583F" w:rsidRPr="00E8209E">
        <w:rPr>
          <w:rFonts w:ascii="Times New Roman" w:hAnsi="Times New Roman" w:cs="Times New Roman"/>
          <w:sz w:val="24"/>
          <w:szCs w:val="24"/>
        </w:rPr>
        <w:t xml:space="preserve"> обязуется в течение 30 дней с момента подписания настоящего Договора оплатить</w:t>
      </w:r>
      <w:r w:rsidRPr="00E8209E">
        <w:rPr>
          <w:rFonts w:ascii="Times New Roman" w:hAnsi="Times New Roman" w:cs="Times New Roman"/>
          <w:sz w:val="24"/>
          <w:szCs w:val="24"/>
        </w:rPr>
        <w:t xml:space="preserve"> Продавцу денежные средства в размере </w:t>
      </w:r>
      <w:r w:rsidR="00F60408">
        <w:rPr>
          <w:rFonts w:ascii="Times New Roman" w:hAnsi="Times New Roman" w:cs="Times New Roman"/>
          <w:sz w:val="24"/>
          <w:szCs w:val="24"/>
        </w:rPr>
        <w:t>_______________</w:t>
      </w:r>
      <w:r w:rsidRPr="00E8209E">
        <w:rPr>
          <w:rFonts w:ascii="Times New Roman" w:hAnsi="Times New Roman" w:cs="Times New Roman"/>
          <w:sz w:val="24"/>
          <w:szCs w:val="24"/>
        </w:rPr>
        <w:t xml:space="preserve"> (</w:t>
      </w:r>
      <w:r w:rsidR="00F60408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E8209E">
        <w:rPr>
          <w:rFonts w:ascii="Times New Roman" w:hAnsi="Times New Roman" w:cs="Times New Roman"/>
          <w:sz w:val="24"/>
          <w:szCs w:val="24"/>
        </w:rPr>
        <w:t>) руб</w:t>
      </w:r>
      <w:r w:rsidR="002168CC" w:rsidRPr="00E8209E">
        <w:rPr>
          <w:rFonts w:ascii="Times New Roman" w:hAnsi="Times New Roman" w:cs="Times New Roman"/>
          <w:sz w:val="24"/>
          <w:szCs w:val="24"/>
        </w:rPr>
        <w:t>лей</w:t>
      </w:r>
      <w:r w:rsidRPr="00E8209E">
        <w:rPr>
          <w:rFonts w:ascii="Times New Roman" w:hAnsi="Times New Roman" w:cs="Times New Roman"/>
          <w:sz w:val="24"/>
          <w:szCs w:val="24"/>
        </w:rPr>
        <w:t>.</w:t>
      </w:r>
    </w:p>
    <w:p w:rsidR="003C24CD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 xml:space="preserve">2.4. </w:t>
      </w:r>
      <w:r w:rsidRPr="00E8209E">
        <w:rPr>
          <w:rFonts w:ascii="Times New Roman" w:hAnsi="Times New Roman" w:cs="Times New Roman"/>
          <w:sz w:val="24"/>
          <w:szCs w:val="24"/>
        </w:rPr>
        <w:t xml:space="preserve">Оплата по Договору производится в безналичной форме путем перечисления Покупателем денежных средств в размере, установленном пунктом 2.3. на расчетный счет Продавца в соответствии с реквизитами, указанными в Разделе 8 настоящего Договора. </w:t>
      </w:r>
    </w:p>
    <w:p w:rsidR="003C24CD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sz w:val="24"/>
          <w:szCs w:val="24"/>
        </w:rPr>
        <w:tab/>
      </w:r>
      <w:r w:rsidRPr="00E8209E">
        <w:rPr>
          <w:rFonts w:ascii="Times New Roman" w:hAnsi="Times New Roman" w:cs="Times New Roman"/>
          <w:b/>
          <w:sz w:val="24"/>
          <w:szCs w:val="24"/>
        </w:rPr>
        <w:t>2.5.</w:t>
      </w:r>
      <w:r w:rsidRPr="00E8209E">
        <w:rPr>
          <w:rFonts w:ascii="Times New Roman" w:hAnsi="Times New Roman" w:cs="Times New Roman"/>
          <w:sz w:val="24"/>
          <w:szCs w:val="24"/>
        </w:rPr>
        <w:t xml:space="preserve"> Обязательства Покупателя по оплате Имущества считаются исполненными с даты зачисления денежных средств на расчетный счет Продавца. </w:t>
      </w:r>
    </w:p>
    <w:p w:rsidR="00F66543" w:rsidRPr="00E8209E" w:rsidRDefault="00F66543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C24CD" w:rsidRPr="00E8209E" w:rsidRDefault="003C24CD" w:rsidP="003C24CD">
      <w:pPr>
        <w:tabs>
          <w:tab w:val="left" w:pos="1080"/>
        </w:tabs>
        <w:spacing w:line="18" w:lineRule="atLeast"/>
        <w:jc w:val="center"/>
        <w:rPr>
          <w:b/>
          <w:bCs/>
        </w:rPr>
      </w:pPr>
      <w:r w:rsidRPr="00E8209E">
        <w:rPr>
          <w:b/>
          <w:bCs/>
        </w:rPr>
        <w:t>3. Порядок передачи имущества</w:t>
      </w:r>
    </w:p>
    <w:p w:rsidR="0012583F" w:rsidRPr="00E8209E" w:rsidRDefault="003C24CD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sz w:val="24"/>
          <w:szCs w:val="24"/>
        </w:rPr>
        <w:tab/>
      </w:r>
      <w:r w:rsidRPr="00E8209E">
        <w:rPr>
          <w:rFonts w:ascii="Times New Roman" w:hAnsi="Times New Roman"/>
          <w:b/>
          <w:sz w:val="24"/>
          <w:szCs w:val="24"/>
        </w:rPr>
        <w:t>3.1.</w:t>
      </w:r>
      <w:r w:rsidRPr="00E8209E">
        <w:rPr>
          <w:rFonts w:ascii="Times New Roman" w:hAnsi="Times New Roman"/>
          <w:sz w:val="24"/>
          <w:szCs w:val="24"/>
        </w:rPr>
        <w:t xml:space="preserve"> </w:t>
      </w:r>
      <w:r w:rsidR="0012583F" w:rsidRPr="00E8209E">
        <w:rPr>
          <w:rFonts w:ascii="Times New Roman" w:hAnsi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акту, в течение 5 (пяти) рабочих дней с момента полной оплаты Покупателем приобретаемого Имущества</w:t>
      </w:r>
      <w:r w:rsidR="002168CC" w:rsidRPr="00E8209E">
        <w:rPr>
          <w:rFonts w:ascii="Times New Roman" w:hAnsi="Times New Roman"/>
          <w:sz w:val="24"/>
          <w:szCs w:val="24"/>
        </w:rPr>
        <w:t>.</w:t>
      </w:r>
    </w:p>
    <w:p w:rsidR="003C24CD" w:rsidRPr="00E8209E" w:rsidRDefault="002168CC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sz w:val="24"/>
          <w:szCs w:val="24"/>
        </w:rPr>
        <w:tab/>
      </w:r>
      <w:r w:rsidR="003C24CD" w:rsidRPr="00E8209E">
        <w:rPr>
          <w:rFonts w:ascii="Times New Roman" w:hAnsi="Times New Roman"/>
          <w:b/>
          <w:sz w:val="24"/>
          <w:szCs w:val="24"/>
        </w:rPr>
        <w:t>3</w:t>
      </w:r>
      <w:r w:rsidRPr="00E8209E">
        <w:rPr>
          <w:rFonts w:ascii="Times New Roman" w:hAnsi="Times New Roman"/>
          <w:b/>
          <w:sz w:val="24"/>
          <w:szCs w:val="24"/>
        </w:rPr>
        <w:t>.2</w:t>
      </w:r>
      <w:r w:rsidR="003C24CD" w:rsidRPr="00E8209E">
        <w:rPr>
          <w:rFonts w:ascii="Times New Roman" w:hAnsi="Times New Roman"/>
          <w:b/>
          <w:sz w:val="24"/>
          <w:szCs w:val="24"/>
        </w:rPr>
        <w:t>.</w:t>
      </w:r>
      <w:r w:rsidR="003C24CD" w:rsidRPr="00E8209E">
        <w:rPr>
          <w:rFonts w:ascii="Times New Roman" w:hAnsi="Times New Roman"/>
          <w:sz w:val="24"/>
          <w:szCs w:val="24"/>
        </w:rPr>
        <w:t xml:space="preserve"> С даты подписания Акта приема-передачи Имущества ответственность за сохранность Имущества, равно как и риск случайной порчи или гибели Имущества несет Покупатель.</w:t>
      </w:r>
    </w:p>
    <w:p w:rsidR="003C24CD" w:rsidRPr="00E8209E" w:rsidRDefault="003C24CD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b/>
          <w:sz w:val="24"/>
          <w:szCs w:val="24"/>
        </w:rPr>
        <w:tab/>
        <w:t>3.</w:t>
      </w:r>
      <w:r w:rsidR="002168CC" w:rsidRPr="00E8209E">
        <w:rPr>
          <w:rFonts w:ascii="Times New Roman" w:hAnsi="Times New Roman"/>
          <w:b/>
          <w:sz w:val="24"/>
          <w:szCs w:val="24"/>
        </w:rPr>
        <w:t>3</w:t>
      </w:r>
      <w:r w:rsidRPr="00E8209E">
        <w:rPr>
          <w:rFonts w:ascii="Times New Roman" w:hAnsi="Times New Roman"/>
          <w:b/>
          <w:sz w:val="24"/>
          <w:szCs w:val="24"/>
        </w:rPr>
        <w:t>.</w:t>
      </w:r>
      <w:r w:rsidRPr="00E8209E">
        <w:rPr>
          <w:rFonts w:ascii="Times New Roman" w:hAnsi="Times New Roman"/>
          <w:sz w:val="24"/>
          <w:szCs w:val="24"/>
        </w:rPr>
        <w:t xml:space="preserve"> Обязательство Продавца передать Имущество считается исполненным после подписания Сторонами Акта приема-передачи Имущества.</w:t>
      </w:r>
    </w:p>
    <w:p w:rsidR="00F66543" w:rsidRPr="00E8209E" w:rsidRDefault="00F66543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C24CD" w:rsidRPr="00E8209E" w:rsidRDefault="003C24CD" w:rsidP="003C24CD">
      <w:pPr>
        <w:tabs>
          <w:tab w:val="left" w:pos="1080"/>
        </w:tabs>
        <w:spacing w:line="18" w:lineRule="atLeast"/>
        <w:ind w:left="585"/>
        <w:jc w:val="center"/>
        <w:rPr>
          <w:b/>
          <w:bCs/>
        </w:rPr>
      </w:pPr>
      <w:r w:rsidRPr="00E8209E">
        <w:rPr>
          <w:b/>
          <w:bCs/>
        </w:rPr>
        <w:t>4. Переход права собственности</w:t>
      </w:r>
    </w:p>
    <w:p w:rsidR="002572D2" w:rsidRDefault="003C24CD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b/>
          <w:sz w:val="24"/>
          <w:szCs w:val="24"/>
        </w:rPr>
        <w:tab/>
        <w:t>4.1.</w:t>
      </w:r>
      <w:r w:rsidRPr="00E8209E">
        <w:rPr>
          <w:rFonts w:ascii="Times New Roman" w:hAnsi="Times New Roman"/>
          <w:sz w:val="24"/>
          <w:szCs w:val="24"/>
        </w:rPr>
        <w:t xml:space="preserve"> </w:t>
      </w:r>
      <w:r w:rsidR="002168CC" w:rsidRPr="00E8209E">
        <w:rPr>
          <w:rFonts w:ascii="Times New Roman" w:hAnsi="Times New Roman"/>
          <w:sz w:val="24"/>
          <w:szCs w:val="24"/>
        </w:rPr>
        <w:t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</w:t>
      </w:r>
    </w:p>
    <w:p w:rsidR="008E1E2B" w:rsidRDefault="008E1E2B" w:rsidP="008E1E2B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E1E2B">
        <w:rPr>
          <w:rFonts w:ascii="Times New Roman" w:hAnsi="Times New Roman"/>
          <w:b/>
          <w:sz w:val="24"/>
          <w:szCs w:val="24"/>
        </w:rPr>
        <w:t>4.2.</w:t>
      </w:r>
      <w:r>
        <w:rPr>
          <w:rFonts w:ascii="Times New Roman" w:hAnsi="Times New Roman"/>
          <w:sz w:val="24"/>
          <w:szCs w:val="24"/>
        </w:rPr>
        <w:t xml:space="preserve"> Настоящий Договор является условием для снятия обременения в части залога </w:t>
      </w:r>
      <w:r w:rsidRPr="002572D2">
        <w:rPr>
          <w:rFonts w:ascii="Times New Roman" w:hAnsi="Times New Roman"/>
          <w:sz w:val="24"/>
          <w:szCs w:val="24"/>
        </w:rPr>
        <w:t>в силу закона применительно к подпункту 4 пункта 1 статьи 352 Гражданского кодекса Российской Федерации и абзацу 6 пункта 5 статьи 18.1 ФЗ «О несостоятельности (банкротстве)».</w:t>
      </w:r>
    </w:p>
    <w:p w:rsidR="002572D2" w:rsidRPr="00E8209E" w:rsidRDefault="008E1E2B" w:rsidP="002572D2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4.3</w:t>
      </w:r>
      <w:r w:rsidR="002572D2" w:rsidRPr="002572D2">
        <w:rPr>
          <w:rFonts w:ascii="Times New Roman" w:hAnsi="Times New Roman"/>
          <w:b/>
          <w:sz w:val="24"/>
          <w:szCs w:val="24"/>
        </w:rPr>
        <w:t>.</w:t>
      </w:r>
      <w:r w:rsidR="002572D2">
        <w:rPr>
          <w:rFonts w:ascii="Times New Roman" w:hAnsi="Times New Roman"/>
          <w:sz w:val="24"/>
          <w:szCs w:val="24"/>
        </w:rPr>
        <w:t xml:space="preserve"> </w:t>
      </w:r>
      <w:r w:rsidR="002572D2" w:rsidRPr="002572D2">
        <w:rPr>
          <w:rFonts w:ascii="Times New Roman" w:hAnsi="Times New Roman"/>
          <w:sz w:val="24"/>
          <w:szCs w:val="24"/>
        </w:rPr>
        <w:t xml:space="preserve">Обременение в части залога прекращается </w:t>
      </w:r>
      <w:r w:rsidR="00BF194A" w:rsidRPr="00BF194A">
        <w:rPr>
          <w:rFonts w:ascii="Times New Roman" w:hAnsi="Times New Roman"/>
          <w:sz w:val="24"/>
          <w:szCs w:val="24"/>
        </w:rPr>
        <w:t>с момента регистрации права</w:t>
      </w:r>
      <w:r w:rsidR="00BF194A">
        <w:rPr>
          <w:rFonts w:ascii="Times New Roman" w:hAnsi="Times New Roman"/>
          <w:sz w:val="24"/>
          <w:szCs w:val="24"/>
        </w:rPr>
        <w:t xml:space="preserve"> на Имущество</w:t>
      </w:r>
      <w:r w:rsidR="00BF194A" w:rsidRPr="00BF194A">
        <w:rPr>
          <w:rFonts w:ascii="Times New Roman" w:hAnsi="Times New Roman"/>
          <w:sz w:val="24"/>
          <w:szCs w:val="24"/>
        </w:rPr>
        <w:t xml:space="preserve"> и внесения</w:t>
      </w:r>
      <w:r w:rsidR="00BF194A">
        <w:rPr>
          <w:rFonts w:ascii="Times New Roman" w:hAnsi="Times New Roman"/>
          <w:sz w:val="24"/>
          <w:szCs w:val="24"/>
        </w:rPr>
        <w:t xml:space="preserve"> соответствующей</w:t>
      </w:r>
      <w:r w:rsidR="00BF194A" w:rsidRPr="00BF194A">
        <w:rPr>
          <w:rFonts w:ascii="Times New Roman" w:hAnsi="Times New Roman"/>
          <w:sz w:val="24"/>
          <w:szCs w:val="24"/>
        </w:rPr>
        <w:t xml:space="preserve"> записи в </w:t>
      </w:r>
      <w:r w:rsidR="00BF194A">
        <w:rPr>
          <w:rFonts w:ascii="Times New Roman" w:hAnsi="Times New Roman"/>
          <w:sz w:val="24"/>
          <w:szCs w:val="24"/>
        </w:rPr>
        <w:t xml:space="preserve"> Единый государственный реестр </w:t>
      </w:r>
      <w:r w:rsidR="00BF194A" w:rsidRPr="00BF194A">
        <w:rPr>
          <w:rFonts w:ascii="Times New Roman" w:hAnsi="Times New Roman"/>
          <w:sz w:val="24"/>
          <w:szCs w:val="24"/>
        </w:rPr>
        <w:t>недвижимости</w:t>
      </w:r>
      <w:r w:rsidR="0080370C">
        <w:rPr>
          <w:rFonts w:ascii="Times New Roman" w:hAnsi="Times New Roman"/>
          <w:sz w:val="24"/>
          <w:szCs w:val="24"/>
        </w:rPr>
        <w:t>.</w:t>
      </w:r>
    </w:p>
    <w:p w:rsidR="00501C09" w:rsidRPr="00E8209E" w:rsidRDefault="00501C09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C24CD" w:rsidRPr="00E8209E" w:rsidRDefault="003C24CD" w:rsidP="003C24CD">
      <w:pPr>
        <w:tabs>
          <w:tab w:val="left" w:pos="1080"/>
        </w:tabs>
        <w:spacing w:line="18" w:lineRule="atLeast"/>
        <w:ind w:left="585"/>
        <w:jc w:val="center"/>
        <w:rPr>
          <w:b/>
          <w:bCs/>
        </w:rPr>
      </w:pPr>
      <w:r w:rsidRPr="00E8209E">
        <w:rPr>
          <w:b/>
          <w:bCs/>
        </w:rPr>
        <w:t>5. Обязанности Сторон</w:t>
      </w:r>
    </w:p>
    <w:p w:rsidR="003C24CD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>5.1. Продавец обязуется:</w:t>
      </w:r>
    </w:p>
    <w:p w:rsidR="003C24CD" w:rsidRPr="00E8209E" w:rsidRDefault="003C24CD" w:rsidP="003C24CD">
      <w:pPr>
        <w:pStyle w:val="2"/>
        <w:spacing w:after="0" w:line="18" w:lineRule="atLeast"/>
        <w:jc w:val="both"/>
        <w:rPr>
          <w:sz w:val="24"/>
          <w:szCs w:val="24"/>
        </w:rPr>
      </w:pPr>
      <w:r w:rsidRPr="00E8209E">
        <w:rPr>
          <w:sz w:val="24"/>
          <w:szCs w:val="24"/>
        </w:rPr>
        <w:tab/>
      </w:r>
      <w:r w:rsidRPr="00E8209E">
        <w:rPr>
          <w:b/>
          <w:sz w:val="24"/>
          <w:szCs w:val="24"/>
        </w:rPr>
        <w:t>5.1.1.</w:t>
      </w:r>
      <w:r w:rsidRPr="00E8209E">
        <w:rPr>
          <w:sz w:val="24"/>
          <w:szCs w:val="24"/>
        </w:rPr>
        <w:t xml:space="preserve"> Передать Покупателю Имущество в течение </w:t>
      </w:r>
      <w:r w:rsidR="0012583F" w:rsidRPr="00E8209E">
        <w:rPr>
          <w:sz w:val="24"/>
          <w:szCs w:val="24"/>
        </w:rPr>
        <w:t>5</w:t>
      </w:r>
      <w:r w:rsidRPr="00E8209E">
        <w:rPr>
          <w:sz w:val="24"/>
          <w:szCs w:val="24"/>
        </w:rPr>
        <w:t xml:space="preserve"> (</w:t>
      </w:r>
      <w:r w:rsidR="0012583F" w:rsidRPr="00E8209E">
        <w:rPr>
          <w:sz w:val="24"/>
          <w:szCs w:val="24"/>
        </w:rPr>
        <w:t>пяти</w:t>
      </w:r>
      <w:r w:rsidRPr="00E8209E">
        <w:rPr>
          <w:sz w:val="24"/>
          <w:szCs w:val="24"/>
        </w:rPr>
        <w:t>) рабочих дней с момента полной оплаты Покупателем приобретаемого Имущества.</w:t>
      </w:r>
    </w:p>
    <w:p w:rsidR="003C24CD" w:rsidRPr="00E8209E" w:rsidRDefault="003C24CD" w:rsidP="003C24CD">
      <w:pPr>
        <w:pStyle w:val="2"/>
        <w:spacing w:after="0" w:line="18" w:lineRule="atLeast"/>
        <w:jc w:val="both"/>
        <w:rPr>
          <w:sz w:val="24"/>
          <w:szCs w:val="24"/>
        </w:rPr>
      </w:pPr>
      <w:r w:rsidRPr="00E8209E">
        <w:rPr>
          <w:b/>
          <w:sz w:val="24"/>
          <w:szCs w:val="24"/>
        </w:rPr>
        <w:lastRenderedPageBreak/>
        <w:tab/>
        <w:t>5.1.2.</w:t>
      </w:r>
      <w:r w:rsidRPr="00E8209E">
        <w:rPr>
          <w:sz w:val="24"/>
          <w:szCs w:val="24"/>
        </w:rPr>
        <w:t xml:space="preserve"> Обеспечить явку своего уполномоченного представителя для подписания Акта приема-передачи Имущества.</w:t>
      </w:r>
    </w:p>
    <w:p w:rsidR="003C24CD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>5.2. Покупатель обязуется:</w:t>
      </w:r>
    </w:p>
    <w:p w:rsidR="002168CC" w:rsidRPr="00E8209E" w:rsidRDefault="003C24CD" w:rsidP="002168CC">
      <w:pPr>
        <w:ind w:firstLine="709"/>
        <w:jc w:val="both"/>
      </w:pPr>
      <w:r w:rsidRPr="00E8209E">
        <w:rPr>
          <w:b/>
        </w:rPr>
        <w:t xml:space="preserve">5.2.1. </w:t>
      </w:r>
      <w:r w:rsidR="002168CC" w:rsidRPr="00E8209E">
        <w:t>Оплатить сумму, указанную в п. 2.3. настоящего договора, в порядке, предусмотренном настоящим договором.</w:t>
      </w:r>
    </w:p>
    <w:p w:rsidR="003C24CD" w:rsidRPr="00E8209E" w:rsidRDefault="003C24CD" w:rsidP="003C24CD">
      <w:pPr>
        <w:pStyle w:val="2"/>
        <w:spacing w:after="0" w:line="18" w:lineRule="atLeast"/>
        <w:jc w:val="both"/>
        <w:rPr>
          <w:sz w:val="24"/>
          <w:szCs w:val="24"/>
        </w:rPr>
      </w:pPr>
      <w:r w:rsidRPr="00E8209E">
        <w:rPr>
          <w:sz w:val="24"/>
          <w:szCs w:val="24"/>
        </w:rPr>
        <w:tab/>
      </w:r>
      <w:r w:rsidRPr="00E8209E">
        <w:rPr>
          <w:b/>
          <w:sz w:val="24"/>
          <w:szCs w:val="24"/>
        </w:rPr>
        <w:t xml:space="preserve">5.2.2. </w:t>
      </w:r>
      <w:r w:rsidRPr="00E8209E">
        <w:rPr>
          <w:sz w:val="24"/>
          <w:szCs w:val="24"/>
        </w:rPr>
        <w:t xml:space="preserve">Принять Имущество в порядке и в сроки, предусмотренные п. 3.1. Договора. </w:t>
      </w:r>
    </w:p>
    <w:p w:rsidR="00F43930" w:rsidRPr="00E8209E" w:rsidRDefault="003C24CD" w:rsidP="003C24CD">
      <w:pPr>
        <w:pStyle w:val="2"/>
        <w:spacing w:after="0" w:line="18" w:lineRule="atLeast"/>
        <w:jc w:val="both"/>
        <w:rPr>
          <w:sz w:val="24"/>
          <w:szCs w:val="24"/>
        </w:rPr>
      </w:pPr>
      <w:r w:rsidRPr="00E8209E">
        <w:rPr>
          <w:sz w:val="24"/>
          <w:szCs w:val="24"/>
        </w:rPr>
        <w:tab/>
      </w:r>
      <w:r w:rsidRPr="00E8209E">
        <w:rPr>
          <w:b/>
          <w:sz w:val="24"/>
          <w:szCs w:val="24"/>
        </w:rPr>
        <w:t xml:space="preserve">5.2.3. </w:t>
      </w:r>
      <w:r w:rsidR="0012583F" w:rsidRPr="00E8209E">
        <w:rPr>
          <w:sz w:val="24"/>
          <w:szCs w:val="24"/>
        </w:rPr>
        <w:t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F66543" w:rsidRPr="00E8209E" w:rsidRDefault="00F66543" w:rsidP="003C24CD">
      <w:pPr>
        <w:pStyle w:val="2"/>
        <w:spacing w:after="0" w:line="18" w:lineRule="atLeast"/>
        <w:jc w:val="both"/>
        <w:rPr>
          <w:sz w:val="24"/>
          <w:szCs w:val="24"/>
        </w:rPr>
      </w:pPr>
    </w:p>
    <w:p w:rsidR="003C24CD" w:rsidRPr="00E8209E" w:rsidRDefault="003C24CD" w:rsidP="003C24CD">
      <w:pPr>
        <w:tabs>
          <w:tab w:val="left" w:pos="1080"/>
        </w:tabs>
        <w:spacing w:line="18" w:lineRule="atLeast"/>
        <w:ind w:left="585"/>
        <w:jc w:val="center"/>
        <w:rPr>
          <w:b/>
          <w:bCs/>
        </w:rPr>
      </w:pPr>
      <w:r w:rsidRPr="00E8209E">
        <w:rPr>
          <w:b/>
          <w:bCs/>
        </w:rPr>
        <w:t>6. Ответственность Сторон</w:t>
      </w:r>
    </w:p>
    <w:p w:rsidR="003C24CD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>6.1.</w:t>
      </w:r>
      <w:r w:rsidRPr="00E8209E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:rsidR="00E7184E" w:rsidRPr="00E7184E" w:rsidRDefault="00E74254" w:rsidP="00E7184E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>6.2.</w:t>
      </w:r>
      <w:r w:rsidRPr="00E8209E">
        <w:rPr>
          <w:rFonts w:ascii="Times New Roman" w:hAnsi="Times New Roman" w:cs="Times New Roman"/>
          <w:sz w:val="24"/>
          <w:szCs w:val="24"/>
        </w:rPr>
        <w:t xml:space="preserve"> </w:t>
      </w:r>
      <w:r w:rsidR="00E7184E" w:rsidRPr="00E7184E">
        <w:rPr>
          <w:rFonts w:ascii="Times New Roman" w:hAnsi="Times New Roman" w:cs="Times New Roman"/>
          <w:sz w:val="24"/>
          <w:szCs w:val="24"/>
        </w:rPr>
        <w:t xml:space="preserve">Стороны договорились, что </w:t>
      </w:r>
      <w:proofErr w:type="spellStart"/>
      <w:r w:rsidR="00E7184E" w:rsidRPr="00E7184E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7184E" w:rsidRPr="00E7184E">
        <w:rPr>
          <w:rFonts w:ascii="Times New Roman" w:hAnsi="Times New Roman" w:cs="Times New Roman"/>
          <w:sz w:val="24"/>
          <w:szCs w:val="24"/>
        </w:rPr>
        <w:t xml:space="preserve"> денежных средств в счет оплаты </w:t>
      </w:r>
      <w:r w:rsidR="00FD2D02">
        <w:rPr>
          <w:rFonts w:ascii="Times New Roman" w:hAnsi="Times New Roman" w:cs="Times New Roman"/>
          <w:sz w:val="24"/>
          <w:szCs w:val="24"/>
        </w:rPr>
        <w:t>лот</w:t>
      </w:r>
      <w:r w:rsidR="00E7184E" w:rsidRPr="00E7184E">
        <w:rPr>
          <w:rFonts w:ascii="Times New Roman" w:hAnsi="Times New Roman" w:cs="Times New Roman"/>
          <w:sz w:val="24"/>
          <w:szCs w:val="24"/>
        </w:rPr>
        <w:t xml:space="preserve">а в сумме и в сроки, указанные в пункте 2.3. Договора, считается отказом Покупателя от исполнения обязательств по оплате </w:t>
      </w:r>
      <w:r w:rsidR="00FD2D02">
        <w:rPr>
          <w:rFonts w:ascii="Times New Roman" w:hAnsi="Times New Roman" w:cs="Times New Roman"/>
          <w:sz w:val="24"/>
          <w:szCs w:val="24"/>
        </w:rPr>
        <w:t>лот</w:t>
      </w:r>
      <w:r w:rsidR="00E7184E" w:rsidRPr="00E7184E">
        <w:rPr>
          <w:rFonts w:ascii="Times New Roman" w:hAnsi="Times New Roman" w:cs="Times New Roman"/>
          <w:sz w:val="24"/>
          <w:szCs w:val="24"/>
        </w:rPr>
        <w:t>а. В этом случае Продавец вправе отказаться от исполнения своих обязательств по Договору, письменно уведомив Покупателя о расторжении Договора.</w:t>
      </w:r>
    </w:p>
    <w:p w:rsidR="003C24CD" w:rsidRPr="00E8209E" w:rsidRDefault="00E7184E" w:rsidP="00E7184E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184E">
        <w:rPr>
          <w:rFonts w:ascii="Times New Roman" w:hAnsi="Times New Roman" w:cs="Times New Roman"/>
          <w:sz w:val="24"/>
          <w:szCs w:val="24"/>
        </w:rPr>
        <w:t xml:space="preserve">Договор считается расторгнутым с момента направления Продавцом указанного уведомления, при этом Покупатель теряет право на получение </w:t>
      </w:r>
      <w:r w:rsidR="00FD2D02">
        <w:rPr>
          <w:rFonts w:ascii="Times New Roman" w:hAnsi="Times New Roman" w:cs="Times New Roman"/>
          <w:sz w:val="24"/>
          <w:szCs w:val="24"/>
        </w:rPr>
        <w:t>лот</w:t>
      </w:r>
      <w:r w:rsidRPr="00E7184E">
        <w:rPr>
          <w:rFonts w:ascii="Times New Roman" w:hAnsi="Times New Roman" w:cs="Times New Roman"/>
          <w:sz w:val="24"/>
          <w:szCs w:val="24"/>
        </w:rPr>
        <w:t>а и утрачивает внесенный задаток. В данном случае оформление Сторонами дополнительного соглашения о расторжении Договора не требуется.</w:t>
      </w:r>
    </w:p>
    <w:p w:rsidR="003C24CD" w:rsidRPr="00E8209E" w:rsidRDefault="00E74254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>6.3.</w:t>
      </w:r>
      <w:r w:rsidRPr="00E8209E">
        <w:rPr>
          <w:rFonts w:ascii="Times New Roman" w:hAnsi="Times New Roman" w:cs="Times New Roman"/>
          <w:sz w:val="24"/>
          <w:szCs w:val="24"/>
        </w:rPr>
        <w:t xml:space="preserve"> </w:t>
      </w:r>
      <w:r w:rsidR="003C24CD" w:rsidRPr="00E8209E">
        <w:rPr>
          <w:rFonts w:ascii="Times New Roman" w:hAnsi="Times New Roman" w:cs="Times New Roman"/>
          <w:sz w:val="24"/>
          <w:szCs w:val="24"/>
        </w:rPr>
        <w:t xml:space="preserve">В случае расторжения Договора по основаниям, указанным в 6.2. Договора, сумма Задатка, внесенного Покупателем, остается у Продавца. </w:t>
      </w:r>
    </w:p>
    <w:p w:rsidR="003C24CD" w:rsidRPr="00E8209E" w:rsidRDefault="00E74254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>6.4.</w:t>
      </w:r>
      <w:r w:rsidRPr="00E8209E">
        <w:rPr>
          <w:rFonts w:ascii="Times New Roman" w:hAnsi="Times New Roman" w:cs="Times New Roman"/>
          <w:sz w:val="24"/>
          <w:szCs w:val="24"/>
        </w:rPr>
        <w:t xml:space="preserve"> </w:t>
      </w:r>
      <w:r w:rsidR="003C24CD" w:rsidRPr="00E8209E">
        <w:rPr>
          <w:rFonts w:ascii="Times New Roman" w:hAnsi="Times New Roman" w:cs="Times New Roman"/>
          <w:sz w:val="24"/>
          <w:szCs w:val="24"/>
        </w:rPr>
        <w:t xml:space="preserve">Споры по Договору разрешаются путем переговоров. В случае невозможности урегулирования мирным путем, спор передается на рассмотрение в Арбитражный суд </w:t>
      </w:r>
      <w:r w:rsidR="00AE6520">
        <w:rPr>
          <w:rFonts w:ascii="Times New Roman" w:hAnsi="Times New Roman" w:cs="Times New Roman"/>
          <w:sz w:val="24"/>
          <w:szCs w:val="24"/>
        </w:rPr>
        <w:t>Московской области</w:t>
      </w:r>
      <w:r w:rsidR="003C24CD" w:rsidRPr="00E820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6543" w:rsidRPr="00E8209E" w:rsidRDefault="00F66543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C24CD" w:rsidRPr="00E8209E" w:rsidRDefault="00E74254" w:rsidP="00E74254">
      <w:pPr>
        <w:tabs>
          <w:tab w:val="left" w:pos="1080"/>
        </w:tabs>
        <w:spacing w:line="18" w:lineRule="atLeast"/>
        <w:ind w:left="585"/>
        <w:jc w:val="center"/>
        <w:rPr>
          <w:b/>
          <w:bCs/>
        </w:rPr>
      </w:pPr>
      <w:r w:rsidRPr="00E8209E">
        <w:rPr>
          <w:b/>
          <w:bCs/>
        </w:rPr>
        <w:t xml:space="preserve">7. </w:t>
      </w:r>
      <w:r w:rsidR="003C24CD" w:rsidRPr="00E8209E">
        <w:rPr>
          <w:b/>
          <w:bCs/>
        </w:rPr>
        <w:t>Прочие условия</w:t>
      </w:r>
    </w:p>
    <w:p w:rsidR="00E4705C" w:rsidRDefault="00E74254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b/>
          <w:sz w:val="24"/>
          <w:szCs w:val="24"/>
        </w:rPr>
        <w:tab/>
        <w:t>7.1.</w:t>
      </w:r>
      <w:r w:rsidRPr="00E8209E">
        <w:rPr>
          <w:rFonts w:ascii="Times New Roman" w:hAnsi="Times New Roman"/>
          <w:sz w:val="24"/>
          <w:szCs w:val="24"/>
        </w:rPr>
        <w:t xml:space="preserve"> </w:t>
      </w:r>
      <w:r w:rsidR="003C24CD" w:rsidRPr="00E8209E">
        <w:rPr>
          <w:rFonts w:ascii="Times New Roman" w:hAnsi="Times New Roman"/>
          <w:sz w:val="24"/>
          <w:szCs w:val="24"/>
        </w:rPr>
        <w:t xml:space="preserve">Договор считается заключенным с момента его подписания Покупателем.  </w:t>
      </w:r>
    </w:p>
    <w:p w:rsidR="003C24CD" w:rsidRPr="00E4705C" w:rsidRDefault="002572D2" w:rsidP="002572D2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7.2</w:t>
      </w:r>
      <w:r w:rsidR="00E74254" w:rsidRPr="00E8209E">
        <w:rPr>
          <w:rFonts w:ascii="Times New Roman" w:hAnsi="Times New Roman"/>
          <w:b/>
          <w:sz w:val="24"/>
          <w:szCs w:val="24"/>
        </w:rPr>
        <w:t xml:space="preserve">. </w:t>
      </w:r>
      <w:r w:rsidR="003C24CD" w:rsidRPr="00E8209E">
        <w:rPr>
          <w:rFonts w:ascii="Times New Roman" w:hAnsi="Times New Roman"/>
          <w:sz w:val="24"/>
          <w:szCs w:val="24"/>
        </w:rPr>
        <w:t>Все изменения и дополнения к Договору оформляются в письменной форме и подписываются уполномоченными представителями Сторон.</w:t>
      </w:r>
    </w:p>
    <w:p w:rsidR="003C24CD" w:rsidRPr="00E8209E" w:rsidRDefault="002572D2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7.3</w:t>
      </w:r>
      <w:r w:rsidR="00E74254" w:rsidRPr="00E8209E">
        <w:rPr>
          <w:rFonts w:ascii="Times New Roman" w:hAnsi="Times New Roman"/>
          <w:b/>
          <w:sz w:val="24"/>
          <w:szCs w:val="24"/>
        </w:rPr>
        <w:t>.</w:t>
      </w:r>
      <w:r w:rsidR="00E74254" w:rsidRPr="00E8209E">
        <w:rPr>
          <w:rFonts w:ascii="Times New Roman" w:hAnsi="Times New Roman"/>
          <w:sz w:val="24"/>
          <w:szCs w:val="24"/>
        </w:rPr>
        <w:t xml:space="preserve"> </w:t>
      </w:r>
      <w:r w:rsidR="003C24CD" w:rsidRPr="00E8209E">
        <w:rPr>
          <w:rFonts w:ascii="Times New Roman" w:hAnsi="Times New Roman"/>
          <w:sz w:val="24"/>
          <w:szCs w:val="24"/>
        </w:rPr>
        <w:t xml:space="preserve">Расторжение Договора возможно по взаимному соглашению Сторон, совершенному в письменной форме, а также по основаниям, установленным пунктом 6.2. Договора. </w:t>
      </w:r>
    </w:p>
    <w:p w:rsidR="003C24CD" w:rsidRPr="00E8209E" w:rsidRDefault="002572D2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7.4</w:t>
      </w:r>
      <w:r w:rsidR="00E74254" w:rsidRPr="00E8209E">
        <w:rPr>
          <w:rFonts w:ascii="Times New Roman" w:hAnsi="Times New Roman"/>
          <w:b/>
          <w:sz w:val="24"/>
          <w:szCs w:val="24"/>
        </w:rPr>
        <w:t>.</w:t>
      </w:r>
      <w:r w:rsidR="00E74254" w:rsidRPr="00E8209E">
        <w:rPr>
          <w:rFonts w:ascii="Times New Roman" w:hAnsi="Times New Roman"/>
          <w:sz w:val="24"/>
          <w:szCs w:val="24"/>
        </w:rPr>
        <w:t xml:space="preserve"> </w:t>
      </w:r>
      <w:r w:rsidR="003C24CD" w:rsidRPr="00E8209E">
        <w:rPr>
          <w:rFonts w:ascii="Times New Roman" w:hAnsi="Times New Roman"/>
          <w:sz w:val="24"/>
          <w:szCs w:val="24"/>
        </w:rPr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2168CC" w:rsidRDefault="002168CC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sz w:val="24"/>
          <w:szCs w:val="24"/>
        </w:rPr>
        <w:tab/>
      </w:r>
      <w:r w:rsidR="002572D2">
        <w:rPr>
          <w:rFonts w:ascii="Times New Roman" w:hAnsi="Times New Roman"/>
          <w:b/>
          <w:sz w:val="24"/>
          <w:szCs w:val="24"/>
        </w:rPr>
        <w:t>7.5</w:t>
      </w:r>
      <w:r w:rsidRPr="00E8209E">
        <w:rPr>
          <w:rFonts w:ascii="Times New Roman" w:hAnsi="Times New Roman"/>
          <w:b/>
          <w:sz w:val="24"/>
          <w:szCs w:val="24"/>
        </w:rPr>
        <w:t>.</w:t>
      </w:r>
      <w:r w:rsidRPr="00E8209E">
        <w:rPr>
          <w:rFonts w:ascii="Times New Roman" w:hAnsi="Times New Roman"/>
          <w:sz w:val="24"/>
          <w:szCs w:val="24"/>
        </w:rPr>
        <w:t xml:space="preserve"> 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</w:t>
      </w:r>
      <w:r w:rsidR="00CE0663">
        <w:rPr>
          <w:rFonts w:ascii="Times New Roman" w:hAnsi="Times New Roman"/>
          <w:sz w:val="24"/>
          <w:szCs w:val="24"/>
        </w:rPr>
        <w:t>Московской области</w:t>
      </w:r>
      <w:r w:rsidRPr="00E8209E">
        <w:rPr>
          <w:rFonts w:ascii="Times New Roman" w:hAnsi="Times New Roman"/>
          <w:sz w:val="24"/>
          <w:szCs w:val="24"/>
        </w:rPr>
        <w:t>.</w:t>
      </w:r>
    </w:p>
    <w:p w:rsidR="00824FB4" w:rsidRDefault="00824FB4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4FB4" w:rsidRPr="00824FB4" w:rsidRDefault="00824FB4" w:rsidP="00824FB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824FB4">
        <w:rPr>
          <w:rFonts w:ascii="Times New Roman" w:hAnsi="Times New Roman"/>
          <w:b/>
          <w:sz w:val="24"/>
          <w:szCs w:val="24"/>
        </w:rPr>
        <w:t>8. Условия конкурса</w:t>
      </w:r>
    </w:p>
    <w:p w:rsidR="002168CC" w:rsidRDefault="002168CC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24FB4" w:rsidRPr="00824FB4" w:rsidRDefault="00FD2D02" w:rsidP="00824FB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Покупателю </w:t>
      </w:r>
      <w:r w:rsidR="00824FB4" w:rsidRPr="00824FB4">
        <w:rPr>
          <w:rFonts w:ascii="Times New Roman" w:hAnsi="Times New Roman" w:cs="Times New Roman"/>
          <w:sz w:val="24"/>
          <w:szCs w:val="24"/>
        </w:rPr>
        <w:t xml:space="preserve">известно, что Объект является выявленным объектом культурного наследия и находится под охраной государства на основании приказа </w:t>
      </w:r>
      <w:proofErr w:type="spellStart"/>
      <w:r w:rsidR="00824FB4" w:rsidRPr="00824FB4">
        <w:rPr>
          <w:rFonts w:ascii="Times New Roman" w:hAnsi="Times New Roman" w:cs="Times New Roman"/>
          <w:sz w:val="24"/>
          <w:szCs w:val="24"/>
        </w:rPr>
        <w:t>Приказа</w:t>
      </w:r>
      <w:proofErr w:type="spellEnd"/>
      <w:r w:rsidR="00824FB4" w:rsidRPr="00824FB4">
        <w:rPr>
          <w:rFonts w:ascii="Times New Roman" w:hAnsi="Times New Roman" w:cs="Times New Roman"/>
          <w:sz w:val="24"/>
          <w:szCs w:val="24"/>
        </w:rPr>
        <w:t xml:space="preserve"> КГИОП №15 от 20.02.2001, в связи с чем Покупатель принимает на себя следующие обязательства:</w:t>
      </w:r>
    </w:p>
    <w:p w:rsidR="00824FB4" w:rsidRPr="00824FB4" w:rsidRDefault="00824FB4" w:rsidP="00824FB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4FB4">
        <w:rPr>
          <w:rFonts w:ascii="Times New Roman" w:hAnsi="Times New Roman" w:cs="Times New Roman"/>
          <w:sz w:val="24"/>
          <w:szCs w:val="24"/>
        </w:rPr>
        <w:t>1) осуществлять расходы на содержание объекта культурного наследия и поддержание его в надлежащем техническом, санитарном и противопожарном состоянии;</w:t>
      </w:r>
    </w:p>
    <w:p w:rsidR="00824FB4" w:rsidRPr="00824FB4" w:rsidRDefault="00824FB4" w:rsidP="00824FB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4FB4">
        <w:rPr>
          <w:rFonts w:ascii="Times New Roman" w:hAnsi="Times New Roman" w:cs="Times New Roman"/>
          <w:sz w:val="24"/>
          <w:szCs w:val="24"/>
        </w:rPr>
        <w:t>2) не проводить работы, изменяющие предмет охраны объекта культурного наследия либо ухудшающие условия, необходимые для сохранности объекта культурного наследия;</w:t>
      </w:r>
    </w:p>
    <w:p w:rsidR="00824FB4" w:rsidRPr="00824FB4" w:rsidRDefault="00824FB4" w:rsidP="00824FB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4FB4">
        <w:rPr>
          <w:rFonts w:ascii="Times New Roman" w:hAnsi="Times New Roman" w:cs="Times New Roman"/>
          <w:sz w:val="24"/>
          <w:szCs w:val="24"/>
        </w:rPr>
        <w:lastRenderedPageBreak/>
        <w:t>3) не проводить работы, изменяющие облик, объемно-планировочные и конструктивные решения и структуры, интерьер выявленного объекта культурного наследия, объекта культурного наследия, включенного в реестр, в случае, если предмет охраны объекта культурного наследия не определен;</w:t>
      </w:r>
    </w:p>
    <w:p w:rsidR="00824FB4" w:rsidRPr="00824FB4" w:rsidRDefault="00824FB4" w:rsidP="00824FB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4FB4">
        <w:rPr>
          <w:rFonts w:ascii="Times New Roman" w:hAnsi="Times New Roman" w:cs="Times New Roman"/>
          <w:sz w:val="24"/>
          <w:szCs w:val="24"/>
        </w:rPr>
        <w:t>4) обеспечивать сохранность и неизменность облика выявленного объекта культурного наследия;</w:t>
      </w:r>
    </w:p>
    <w:p w:rsidR="00824FB4" w:rsidRPr="00824FB4" w:rsidRDefault="00824FB4" w:rsidP="00824FB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4FB4">
        <w:rPr>
          <w:rFonts w:ascii="Times New Roman" w:hAnsi="Times New Roman" w:cs="Times New Roman"/>
          <w:sz w:val="24"/>
          <w:szCs w:val="24"/>
        </w:rPr>
        <w:t>5) соблюдать требования к осуществлению деятельности в границах территории объекта культурного наследия, включенного в реестр, особый режим использования земельного участка, водного объекта или его части, в границах которых располагается объект археологического наследия;</w:t>
      </w:r>
    </w:p>
    <w:p w:rsidR="00824FB4" w:rsidRPr="00824FB4" w:rsidRDefault="00824FB4" w:rsidP="00824FB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4FB4">
        <w:rPr>
          <w:rFonts w:ascii="Times New Roman" w:hAnsi="Times New Roman" w:cs="Times New Roman"/>
          <w:sz w:val="24"/>
          <w:szCs w:val="24"/>
        </w:rPr>
        <w:t>6) не использовать объект культурного наследия (за исключением оборудованных с учетом требований противопожарной безопасности объектов культурного наследия, предназначенных либо предназначавшихся для осуществления и (или) обеспечения указанных ниже видов хозяйственной деятельности, и помещений для хранения предметов религиозного назначения, включая свечи и лампадное масло):</w:t>
      </w:r>
    </w:p>
    <w:p w:rsidR="00824FB4" w:rsidRPr="00824FB4" w:rsidRDefault="00824FB4" w:rsidP="00824FB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4FB4">
        <w:rPr>
          <w:rFonts w:ascii="Times New Roman" w:hAnsi="Times New Roman" w:cs="Times New Roman"/>
          <w:sz w:val="24"/>
          <w:szCs w:val="24"/>
        </w:rPr>
        <w:t>- под склады и объекты производства взрывчатых и огнеопасных материалов, предметов и веществ, загрязняющих интерьер объекта культурного наследия, его фасад, территорию и водные объекты и (или) имеющих вредные парогазообразные и иные выделения;</w:t>
      </w:r>
    </w:p>
    <w:p w:rsidR="00824FB4" w:rsidRPr="00824FB4" w:rsidRDefault="00824FB4" w:rsidP="00824FB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4FB4">
        <w:rPr>
          <w:rFonts w:ascii="Times New Roman" w:hAnsi="Times New Roman" w:cs="Times New Roman"/>
          <w:sz w:val="24"/>
          <w:szCs w:val="24"/>
        </w:rPr>
        <w:t>- под объекты производства, имеющие оборудование, оказывающее динамическое и вибрационное воздействие на конструкции объекта культурного наследия, независимо от мощности данного оборудования;</w:t>
      </w:r>
    </w:p>
    <w:p w:rsidR="00824FB4" w:rsidRPr="00824FB4" w:rsidRDefault="00824FB4" w:rsidP="00824FB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4FB4">
        <w:rPr>
          <w:rFonts w:ascii="Times New Roman" w:hAnsi="Times New Roman" w:cs="Times New Roman"/>
          <w:sz w:val="24"/>
          <w:szCs w:val="24"/>
        </w:rPr>
        <w:t>- под объекты производства и лаборатории, связанные с неблагоприятным для объекта культурного наследия температурно-влажностным режимом и применением химически активных веществ;</w:t>
      </w:r>
    </w:p>
    <w:p w:rsidR="00824FB4" w:rsidRPr="00824FB4" w:rsidRDefault="00824FB4" w:rsidP="00824FB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4FB4">
        <w:rPr>
          <w:rFonts w:ascii="Times New Roman" w:hAnsi="Times New Roman" w:cs="Times New Roman"/>
          <w:sz w:val="24"/>
          <w:szCs w:val="24"/>
        </w:rPr>
        <w:t>7) незамедлительно извещать соответствующий орган охраны объектов культурного наследия обо всех известных ему повреждениях, авариях или об иных обстоятельствах, причинивших вред объекту культурного наследия, включая объект археологического наследия, земельному участку в границах территории объекта культурного наследия либо земельному участку, в границах которого располагается объект археологического наследия, или угрожающих причинением такого вреда, и безотлагательно принимать меры по предотвращению дальнейшего разрушения, в том числе проводить противоаварийные работы в порядке, установленном для проведения работ по сохранению объекта культурного наследия;</w:t>
      </w:r>
    </w:p>
    <w:p w:rsidR="00824FB4" w:rsidRDefault="00824FB4" w:rsidP="00824FB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4FB4">
        <w:rPr>
          <w:rFonts w:ascii="Times New Roman" w:hAnsi="Times New Roman" w:cs="Times New Roman"/>
          <w:sz w:val="24"/>
          <w:szCs w:val="24"/>
        </w:rPr>
        <w:t>8) не допускать ухудшения состояния территории объекта культурного наследия, включенного в реестр, поддерживать территорию объекта культурного наследия в благоустроенном состоянии.</w:t>
      </w:r>
    </w:p>
    <w:p w:rsidR="00824FB4" w:rsidRPr="00824FB4" w:rsidRDefault="00824FB4" w:rsidP="00824FB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>9) соблюдать требования Охранного обязательства (Приложение №1) в отношении Объекта, а также нести иные обязанности, предусмотренные Федеральным законом от 25.06.2002 №73-ФЗ «Об объектах культурного наследия (памятниках истории и культуры) народов Российской Федерации».</w:t>
      </w:r>
    </w:p>
    <w:p w:rsidR="00824FB4" w:rsidRDefault="00824FB4" w:rsidP="00824FB4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0609E" w:rsidRPr="00C0609E" w:rsidRDefault="00C0609E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0609E">
        <w:rPr>
          <w:rFonts w:ascii="Times New Roman" w:hAnsi="Times New Roman" w:cs="Times New Roman"/>
          <w:b/>
          <w:sz w:val="24"/>
          <w:szCs w:val="24"/>
        </w:rPr>
        <w:t>Приложения:</w:t>
      </w:r>
    </w:p>
    <w:p w:rsidR="00C0609E" w:rsidRPr="00E8209E" w:rsidRDefault="00C0609E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Охранное обязательство на нежилое помещение, расположенное в выявленном объекте культурного наследия №12468 от 10.12.2013</w:t>
      </w:r>
    </w:p>
    <w:p w:rsidR="00F66543" w:rsidRPr="00E8209E" w:rsidRDefault="00F66543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C24CD" w:rsidRPr="00E8209E" w:rsidRDefault="00E74254" w:rsidP="00E74254">
      <w:pPr>
        <w:tabs>
          <w:tab w:val="left" w:pos="1080"/>
        </w:tabs>
        <w:spacing w:line="18" w:lineRule="atLeast"/>
        <w:ind w:left="585"/>
        <w:jc w:val="center"/>
        <w:rPr>
          <w:b/>
          <w:bCs/>
        </w:rPr>
      </w:pPr>
      <w:r w:rsidRPr="00E8209E">
        <w:rPr>
          <w:b/>
          <w:bCs/>
        </w:rPr>
        <w:t xml:space="preserve">8. </w:t>
      </w:r>
      <w:r w:rsidR="003C24CD" w:rsidRPr="00E8209E">
        <w:rPr>
          <w:b/>
          <w:bCs/>
        </w:rPr>
        <w:t>Реквизиты и подписи Сторон</w:t>
      </w:r>
    </w:p>
    <w:p w:rsidR="003C24CD" w:rsidRPr="00E8209E" w:rsidRDefault="003C24CD" w:rsidP="003C24CD">
      <w:pPr>
        <w:rPr>
          <w:b/>
        </w:rPr>
      </w:pPr>
      <w:r w:rsidRPr="00E8209E">
        <w:rPr>
          <w:b/>
        </w:rPr>
        <w:t xml:space="preserve">ПРОДАВЕЦ:  </w:t>
      </w:r>
    </w:p>
    <w:p w:rsidR="0012583F" w:rsidRPr="00E8209E" w:rsidRDefault="0012583F" w:rsidP="003C24CD"/>
    <w:p w:rsidR="003C24CD" w:rsidRDefault="00C0609E" w:rsidP="00C0609E">
      <w:pPr>
        <w:jc w:val="both"/>
      </w:pPr>
      <w:r>
        <w:t>Общество с ограниченной ответственностью "Лира", зарегистрировано Территориальным управлением Красносельского административного района Санкт-Петербурга 04.02.1993, основной государственный регистрационный номер 1037819002561, ИНН 7807018256, КПП 780701001, место нахождения и почтовый адрес: 198264, Санкт-Петербург, 2-я Комсомольская улица, д. 22/2, расчетный счет № 40702810655240147125 в Северо-</w:t>
      </w:r>
      <w:r>
        <w:lastRenderedPageBreak/>
        <w:t>Западном Б</w:t>
      </w:r>
      <w:r w:rsidR="00FD2D02">
        <w:t xml:space="preserve">анке ОАО "Сбербанк России" </w:t>
      </w:r>
      <w:proofErr w:type="spellStart"/>
      <w:r w:rsidR="00FD2D02">
        <w:t>кор</w:t>
      </w:r>
      <w:proofErr w:type="gramStart"/>
      <w:r w:rsidR="00FD2D02">
        <w:t>.</w:t>
      </w:r>
      <w:r>
        <w:t>с</w:t>
      </w:r>
      <w:proofErr w:type="gramEnd"/>
      <w:r>
        <w:t>чет</w:t>
      </w:r>
      <w:proofErr w:type="spellEnd"/>
      <w:r>
        <w:t xml:space="preserve"> № 30101810500000000653 БИК 044030653.</w:t>
      </w:r>
    </w:p>
    <w:p w:rsidR="00FD2D02" w:rsidRDefault="00FD2D02" w:rsidP="00C0609E">
      <w:pPr>
        <w:jc w:val="both"/>
      </w:pPr>
    </w:p>
    <w:p w:rsidR="00FD2D02" w:rsidRPr="00E4705C" w:rsidRDefault="00FD2D02" w:rsidP="00C0609E">
      <w:pPr>
        <w:jc w:val="both"/>
        <w:rPr>
          <w:b/>
        </w:rPr>
      </w:pPr>
      <w:r w:rsidRPr="00FD2D02">
        <w:rPr>
          <w:b/>
        </w:rPr>
        <w:t>ПОКУПАТЕЛЬ</w:t>
      </w:r>
      <w:r w:rsidRPr="00E4705C">
        <w:rPr>
          <w:b/>
        </w:rPr>
        <w:t>:</w:t>
      </w:r>
    </w:p>
    <w:p w:rsidR="00FD2D02" w:rsidRPr="00E4705C" w:rsidRDefault="00FD2D02" w:rsidP="00C0609E">
      <w:pPr>
        <w:jc w:val="both"/>
        <w:rPr>
          <w:b/>
        </w:rPr>
      </w:pPr>
    </w:p>
    <w:p w:rsidR="00FD2D02" w:rsidRPr="00FD2D02" w:rsidRDefault="00FD2D02" w:rsidP="00C0609E">
      <w:pPr>
        <w:jc w:val="both"/>
        <w:rPr>
          <w:b/>
        </w:rPr>
      </w:pPr>
    </w:p>
    <w:p w:rsidR="0012583F" w:rsidRPr="00E8209E" w:rsidRDefault="0012583F" w:rsidP="003C24CD">
      <w:pPr>
        <w:rPr>
          <w:b/>
        </w:rPr>
      </w:pPr>
    </w:p>
    <w:p w:rsidR="00E8209E" w:rsidRPr="00C0609E" w:rsidRDefault="00C0609E" w:rsidP="003C24CD">
      <w:r w:rsidRPr="00C0609E">
        <w:t>Конкурсный управляющий</w:t>
      </w:r>
    </w:p>
    <w:p w:rsidR="00C0609E" w:rsidRPr="00C0609E" w:rsidRDefault="00C0609E" w:rsidP="003C24CD">
      <w:pPr>
        <w:rPr>
          <w:b/>
          <w:sz w:val="32"/>
        </w:rPr>
      </w:pPr>
      <w:r w:rsidRPr="00C0609E">
        <w:t xml:space="preserve">ООО «Лира»                             </w:t>
      </w:r>
      <w:r>
        <w:t xml:space="preserve">                        </w:t>
      </w:r>
      <w:r w:rsidRPr="00C0609E">
        <w:t xml:space="preserve">          ____________________Клиентова Ю.Ю.</w:t>
      </w:r>
    </w:p>
    <w:p w:rsidR="00E8209E" w:rsidRPr="00E8209E" w:rsidRDefault="00E8209E" w:rsidP="003C24CD">
      <w:pPr>
        <w:rPr>
          <w:b/>
        </w:rPr>
      </w:pPr>
    </w:p>
    <w:p w:rsidR="003C24CD" w:rsidRPr="00E8209E" w:rsidRDefault="003C24CD" w:rsidP="003C24CD">
      <w:pPr>
        <w:rPr>
          <w:b/>
        </w:rPr>
      </w:pPr>
      <w:r w:rsidRPr="00E8209E">
        <w:rPr>
          <w:b/>
        </w:rPr>
        <w:t xml:space="preserve">ПОКУПАТЕЛЬ: </w:t>
      </w:r>
    </w:p>
    <w:p w:rsidR="003C24CD" w:rsidRPr="00E8209E" w:rsidRDefault="002168CC" w:rsidP="003C24CD">
      <w:pPr>
        <w:tabs>
          <w:tab w:val="left" w:pos="3315"/>
        </w:tabs>
      </w:pPr>
      <w:r w:rsidRPr="00E8209E">
        <w:t>_____</w:t>
      </w:r>
      <w:r w:rsidR="003C24CD" w:rsidRPr="00E8209E">
        <w:t>_______</w:t>
      </w:r>
      <w:r w:rsidRPr="00E8209E">
        <w:t xml:space="preserve"> </w:t>
      </w:r>
      <w:r w:rsidR="003C24CD" w:rsidRPr="00E8209E">
        <w:t>/</w:t>
      </w:r>
      <w:r w:rsidRPr="00E8209E">
        <w:t xml:space="preserve"> </w:t>
      </w:r>
      <w:r w:rsidR="003C24CD" w:rsidRPr="00E8209E">
        <w:t>_</w:t>
      </w:r>
      <w:r w:rsidRPr="00E8209E">
        <w:t>____________________________</w:t>
      </w:r>
      <w:r w:rsidR="003C24CD" w:rsidRPr="00E8209E">
        <w:t>_</w:t>
      </w:r>
      <w:r w:rsidRPr="00E8209E">
        <w:t>_______________________________</w:t>
      </w:r>
    </w:p>
    <w:p w:rsidR="00B023C2" w:rsidRDefault="00B023C2">
      <w:pPr>
        <w:rPr>
          <w:sz w:val="28"/>
        </w:rPr>
      </w:pPr>
    </w:p>
    <w:p w:rsidR="00E8209E" w:rsidRDefault="00E8209E">
      <w:pPr>
        <w:rPr>
          <w:sz w:val="28"/>
        </w:rPr>
      </w:pPr>
    </w:p>
    <w:p w:rsidR="002168CC" w:rsidRDefault="002168CC">
      <w:pPr>
        <w:rPr>
          <w:sz w:val="28"/>
        </w:rPr>
      </w:pPr>
    </w:p>
    <w:sectPr w:rsidR="002168CC" w:rsidSect="00FC631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7A2AD6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0311831"/>
    <w:multiLevelType w:val="hybridMultilevel"/>
    <w:tmpl w:val="73F886DA"/>
    <w:lvl w:ilvl="0" w:tplc="5934B1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B551F3"/>
    <w:multiLevelType w:val="multilevel"/>
    <w:tmpl w:val="3856865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CD"/>
    <w:rsid w:val="00045578"/>
    <w:rsid w:val="000E7452"/>
    <w:rsid w:val="001036B3"/>
    <w:rsid w:val="0012583F"/>
    <w:rsid w:val="00175239"/>
    <w:rsid w:val="00197271"/>
    <w:rsid w:val="001B544F"/>
    <w:rsid w:val="001B7769"/>
    <w:rsid w:val="002168CC"/>
    <w:rsid w:val="0022505D"/>
    <w:rsid w:val="00250134"/>
    <w:rsid w:val="002572D2"/>
    <w:rsid w:val="002D77B7"/>
    <w:rsid w:val="00300C8F"/>
    <w:rsid w:val="00381D07"/>
    <w:rsid w:val="00383102"/>
    <w:rsid w:val="003C24CD"/>
    <w:rsid w:val="00416131"/>
    <w:rsid w:val="00464B34"/>
    <w:rsid w:val="004A0A82"/>
    <w:rsid w:val="00501C09"/>
    <w:rsid w:val="005223BD"/>
    <w:rsid w:val="005866C4"/>
    <w:rsid w:val="00605F60"/>
    <w:rsid w:val="00614C50"/>
    <w:rsid w:val="006B5FE8"/>
    <w:rsid w:val="006B707B"/>
    <w:rsid w:val="00715B44"/>
    <w:rsid w:val="00732C13"/>
    <w:rsid w:val="0077592D"/>
    <w:rsid w:val="0080370C"/>
    <w:rsid w:val="0082229F"/>
    <w:rsid w:val="00824FB4"/>
    <w:rsid w:val="008773CF"/>
    <w:rsid w:val="008C3756"/>
    <w:rsid w:val="008E1E2B"/>
    <w:rsid w:val="008F3052"/>
    <w:rsid w:val="00915F69"/>
    <w:rsid w:val="00947BCB"/>
    <w:rsid w:val="009B6F6A"/>
    <w:rsid w:val="00A44EBB"/>
    <w:rsid w:val="00A57738"/>
    <w:rsid w:val="00A94D56"/>
    <w:rsid w:val="00AE6520"/>
    <w:rsid w:val="00AE726F"/>
    <w:rsid w:val="00B023C2"/>
    <w:rsid w:val="00B669EF"/>
    <w:rsid w:val="00BA6E7F"/>
    <w:rsid w:val="00BB14CB"/>
    <w:rsid w:val="00BE2CA1"/>
    <w:rsid w:val="00BE7CFA"/>
    <w:rsid w:val="00BF194A"/>
    <w:rsid w:val="00C0609E"/>
    <w:rsid w:val="00C704D6"/>
    <w:rsid w:val="00C86925"/>
    <w:rsid w:val="00C9386C"/>
    <w:rsid w:val="00CE0663"/>
    <w:rsid w:val="00CF2084"/>
    <w:rsid w:val="00D95EDE"/>
    <w:rsid w:val="00E02A15"/>
    <w:rsid w:val="00E4705C"/>
    <w:rsid w:val="00E7184E"/>
    <w:rsid w:val="00E74254"/>
    <w:rsid w:val="00E80F93"/>
    <w:rsid w:val="00E81FD0"/>
    <w:rsid w:val="00E8209E"/>
    <w:rsid w:val="00F2683A"/>
    <w:rsid w:val="00F349B5"/>
    <w:rsid w:val="00F43930"/>
    <w:rsid w:val="00F60408"/>
    <w:rsid w:val="00F66543"/>
    <w:rsid w:val="00F727BC"/>
    <w:rsid w:val="00FC0DEE"/>
    <w:rsid w:val="00FC631E"/>
    <w:rsid w:val="00FD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24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C24CD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3C24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rsid w:val="003C24CD"/>
    <w:rPr>
      <w:strike w:val="0"/>
      <w:dstrike w:val="0"/>
      <w:color w:val="002156"/>
      <w:u w:val="none"/>
      <w:effect w:val="none"/>
    </w:rPr>
  </w:style>
  <w:style w:type="paragraph" w:styleId="a4">
    <w:name w:val="No Spacing"/>
    <w:link w:val="a5"/>
    <w:uiPriority w:val="99"/>
    <w:qFormat/>
    <w:rsid w:val="003C24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wmi-callto">
    <w:name w:val="wmi-callto"/>
    <w:basedOn w:val="a0"/>
    <w:rsid w:val="003C24CD"/>
  </w:style>
  <w:style w:type="character" w:customStyle="1" w:styleId="apple-converted-space">
    <w:name w:val="apple-converted-space"/>
    <w:basedOn w:val="a0"/>
    <w:rsid w:val="003C24CD"/>
  </w:style>
  <w:style w:type="paragraph" w:styleId="a6">
    <w:name w:val="Title"/>
    <w:basedOn w:val="a"/>
    <w:link w:val="a7"/>
    <w:uiPriority w:val="99"/>
    <w:qFormat/>
    <w:rsid w:val="00B023C2"/>
    <w:pPr>
      <w:jc w:val="center"/>
    </w:pPr>
    <w:rPr>
      <w:szCs w:val="20"/>
    </w:rPr>
  </w:style>
  <w:style w:type="character" w:customStyle="1" w:styleId="a7">
    <w:name w:val="Название Знак"/>
    <w:basedOn w:val="a0"/>
    <w:link w:val="a6"/>
    <w:uiPriority w:val="99"/>
    <w:rsid w:val="00B023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99"/>
    <w:rsid w:val="00E80F93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2168C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A0A8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0A8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сновной шрифт абзаца1"/>
    <w:uiPriority w:val="99"/>
    <w:semiHidden/>
    <w:rsid w:val="00FC6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24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C24CD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3C24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rsid w:val="003C24CD"/>
    <w:rPr>
      <w:strike w:val="0"/>
      <w:dstrike w:val="0"/>
      <w:color w:val="002156"/>
      <w:u w:val="none"/>
      <w:effect w:val="none"/>
    </w:rPr>
  </w:style>
  <w:style w:type="paragraph" w:styleId="a4">
    <w:name w:val="No Spacing"/>
    <w:link w:val="a5"/>
    <w:uiPriority w:val="99"/>
    <w:qFormat/>
    <w:rsid w:val="003C24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wmi-callto">
    <w:name w:val="wmi-callto"/>
    <w:basedOn w:val="a0"/>
    <w:rsid w:val="003C24CD"/>
  </w:style>
  <w:style w:type="character" w:customStyle="1" w:styleId="apple-converted-space">
    <w:name w:val="apple-converted-space"/>
    <w:basedOn w:val="a0"/>
    <w:rsid w:val="003C24CD"/>
  </w:style>
  <w:style w:type="paragraph" w:styleId="a6">
    <w:name w:val="Title"/>
    <w:basedOn w:val="a"/>
    <w:link w:val="a7"/>
    <w:uiPriority w:val="99"/>
    <w:qFormat/>
    <w:rsid w:val="00B023C2"/>
    <w:pPr>
      <w:jc w:val="center"/>
    </w:pPr>
    <w:rPr>
      <w:szCs w:val="20"/>
    </w:rPr>
  </w:style>
  <w:style w:type="character" w:customStyle="1" w:styleId="a7">
    <w:name w:val="Название Знак"/>
    <w:basedOn w:val="a0"/>
    <w:link w:val="a6"/>
    <w:uiPriority w:val="99"/>
    <w:rsid w:val="00B023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99"/>
    <w:rsid w:val="00E80F93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2168C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A0A8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0A8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сновной шрифт абзаца1"/>
    <w:uiPriority w:val="99"/>
    <w:semiHidden/>
    <w:rsid w:val="00FC6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rc7dXBJZz9cJYcqKc+XMtWaTTkM+NTIN6SsveaW1mLs=</DigestValue>
    </Reference>
    <Reference URI="#idOfficeObject" Type="http://www.w3.org/2000/09/xmldsig#Object">
      <DigestMethod Algorithm="urn:ietf:params:xml:ns:cpxmlsec:algorithms:gostr3411"/>
      <DigestValue>fk45tDAA7gjUM3i9d1dah88pY5X9p5/ETF425+Cy+3c=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sQL4HRKLFvNCBiYslocewFD0PUF2RWOzxJ0SdA3UMoc=</DigestValue>
    </Reference>
  </SignedInfo>
  <SignatureValue>HyhOcvLRlwf24/Gf4RDOfjDF/vZQfBNe4wQZnwBGANnp7D7lW321DPQuFNwXK18u
nFb4wPrzvdJ+iocqWHQt9g==</SignatureValue>
  <KeyInfo>
    <X509Data>
      <X509Certificate>MIIIvzCCCG6gAwIBAgIQAdOcGftq6wAAAACYAAYAAjAIBgYqhQMCAgMwggGOMWEw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eJGb2obd4nvMaA/jx3+3jFlXR4k=</DigestValue>
      </Reference>
      <Reference URI="/word/fontTable.xml?ContentType=application/vnd.openxmlformats-officedocument.wordprocessingml.fontTable+xml">
        <DigestMethod Algorithm="http://www.w3.org/2000/09/xmldsig#sha1"/>
        <DigestValue>gZT+sNEsVnHET0AKziWO17Cxt20=</DigestValue>
      </Reference>
      <Reference URI="/word/numbering.xml?ContentType=application/vnd.openxmlformats-officedocument.wordprocessingml.numbering+xml">
        <DigestMethod Algorithm="http://www.w3.org/2000/09/xmldsig#sha1"/>
        <DigestValue>XbOXIOLNhPi6cwuqX3SHe9uGp0Y=</DigestValue>
      </Reference>
      <Reference URI="/word/settings.xml?ContentType=application/vnd.openxmlformats-officedocument.wordprocessingml.settings+xml">
        <DigestMethod Algorithm="http://www.w3.org/2000/09/xmldsig#sha1"/>
        <DigestValue>d1cQr6y3S1m+iZy/UeYmCQOmRX4=</DigestValue>
      </Reference>
      <Reference URI="/word/styles.xml?ContentType=application/vnd.openxmlformats-officedocument.wordprocessingml.styles+xml">
        <DigestMethod Algorithm="http://www.w3.org/2000/09/xmldsig#sha1"/>
        <DigestValue>WIq0PmWRZmBt/EhJsyA0LOBgm6M=</DigestValue>
      </Reference>
      <Reference URI="/word/stylesWithEffects.xml?ContentType=application/vnd.ms-word.stylesWithEffects+xml">
        <DigestMethod Algorithm="http://www.w3.org/2000/09/xmldsig#sha1"/>
        <DigestValue>jgbyurxkoNvlyLJRv5Q/EaHkvQY=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i6xKk2rK6Xq5agSGwGsCgXZDA8s=</DigestValue>
      </Reference>
    </Manifest>
    <SignatureProperties>
      <SignatureProperty Id="idSignatureTime" Target="#idPackageSignature">
        <mdssi:SignatureTime>
          <mdssi:Format>YYYY-MM-DDThh:mm:ssTZD</mdssi:Format>
          <mdssi:Value>2018-07-12T12:29:02Z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2018-07-12T12:29:02Z</xd:SigningTime>
          <xd:SigningCertificate>
            <xd:Cert>
              <xd:CertDigest>
                <DigestMethod Algorithm="http://www.w3.org/2000/09/xmldsig#sha1"/>
                <DigestValue>jZgd8paR26+zOSqFGyN7Kqc/oh0=</DigestValue>
              </xd:CertDigest>
              <xd:IssuerSerial>
                <X509IssuerName>CN="ОАО ""ИИТ""", O="Открытое Акционерное Общество ""ИнфоТеКС Интернет Траст""", E=SupportIIT@infotecs.ru, S=77 г. Москва, L=Москва, C=RU, ИНН=007743020560, ОГРН=1027739113049, STREET="Старый Петровско-Разумовский проезд, д. 1/23, стр. 1"</X509IssuerName>
                <X509SerialNumber>2427968747347990377878555357444702210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1924</Words>
  <Characters>10973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</Company>
  <LinksUpToDate>false</LinksUpToDate>
  <CharactersWithSpaces>12872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Yulia</cp:lastModifiedBy>
  <cp:revision>8</cp:revision>
  <cp:lastPrinted>2018-07-06T09:48:00Z</cp:lastPrinted>
  <dcterms:created xsi:type="dcterms:W3CDTF">2018-06-26T13:34:00Z</dcterms:created>
  <dcterms:modified xsi:type="dcterms:W3CDTF">2018-07-06T12:52:00Z</dcterms:modified>
</cp:coreProperties>
</file>