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B6F13" w:rsidRPr="002B6F13" w:rsidRDefault="002B6F13" w:rsidP="002B6F13">
      <w:pPr>
        <w:tabs>
          <w:tab w:val="left" w:pos="1134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000000"/>
          <w:sz w:val="18"/>
          <w:szCs w:val="18"/>
          <w:shd w:val="clear" w:color="auto" w:fill="FFFFFF"/>
          <w:lang w:eastAsia="ru-RU"/>
        </w:rPr>
      </w:pPr>
      <w:r w:rsidRPr="002B6F13">
        <w:rPr>
          <w:rFonts w:ascii="Times New Roman" w:eastAsia="Times New Roman" w:hAnsi="Times New Roman" w:cs="Times New Roman"/>
          <w:color w:val="000000"/>
          <w:sz w:val="18"/>
          <w:szCs w:val="18"/>
          <w:shd w:val="clear" w:color="auto" w:fill="FFFFFF"/>
          <w:lang w:eastAsia="ru-RU"/>
        </w:rPr>
        <w:t>АО «Российский аукционный дом» (ОГРН 1097847233351, ИНН 7838430413, 190000, Санкт-Петербург, пер.</w:t>
      </w:r>
      <w:r w:rsidR="009C62A8">
        <w:rPr>
          <w:rFonts w:ascii="Times New Roman" w:eastAsia="Times New Roman" w:hAnsi="Times New Roman" w:cs="Times New Roman"/>
          <w:color w:val="000000"/>
          <w:sz w:val="18"/>
          <w:szCs w:val="18"/>
          <w:shd w:val="clear" w:color="auto" w:fill="FFFFFF"/>
          <w:lang w:eastAsia="ru-RU"/>
        </w:rPr>
        <w:t xml:space="preserve"> </w:t>
      </w:r>
      <w:proofErr w:type="spellStart"/>
      <w:r w:rsidRPr="002B6F13">
        <w:rPr>
          <w:rFonts w:ascii="Times New Roman" w:eastAsia="Times New Roman" w:hAnsi="Times New Roman" w:cs="Times New Roman"/>
          <w:color w:val="000000"/>
          <w:sz w:val="18"/>
          <w:szCs w:val="18"/>
          <w:shd w:val="clear" w:color="auto" w:fill="FFFFFF"/>
          <w:lang w:eastAsia="ru-RU"/>
        </w:rPr>
        <w:t>Гривцова</w:t>
      </w:r>
      <w:proofErr w:type="spellEnd"/>
      <w:r w:rsidRPr="002B6F13">
        <w:rPr>
          <w:rFonts w:ascii="Times New Roman" w:eastAsia="Times New Roman" w:hAnsi="Times New Roman" w:cs="Times New Roman"/>
          <w:color w:val="000000"/>
          <w:sz w:val="18"/>
          <w:szCs w:val="18"/>
          <w:shd w:val="clear" w:color="auto" w:fill="FFFFFF"/>
          <w:lang w:eastAsia="ru-RU"/>
        </w:rPr>
        <w:t>, д.5, лит.</w:t>
      </w:r>
      <w:r w:rsidR="009C62A8">
        <w:rPr>
          <w:rFonts w:ascii="Times New Roman" w:eastAsia="Times New Roman" w:hAnsi="Times New Roman" w:cs="Times New Roman"/>
          <w:color w:val="000000"/>
          <w:sz w:val="18"/>
          <w:szCs w:val="18"/>
          <w:shd w:val="clear" w:color="auto" w:fill="FFFFFF"/>
          <w:lang w:eastAsia="ru-RU"/>
        </w:rPr>
        <w:t xml:space="preserve"> </w:t>
      </w:r>
      <w:r w:rsidRPr="002B6F13">
        <w:rPr>
          <w:rFonts w:ascii="Times New Roman" w:eastAsia="Times New Roman" w:hAnsi="Times New Roman" w:cs="Times New Roman"/>
          <w:color w:val="000000"/>
          <w:sz w:val="18"/>
          <w:szCs w:val="18"/>
          <w:shd w:val="clear" w:color="auto" w:fill="FFFFFF"/>
          <w:lang w:eastAsia="ru-RU"/>
        </w:rPr>
        <w:t xml:space="preserve">В, (812)334-26-04, 8(800)777-57-57, </w:t>
      </w:r>
      <w:hyperlink r:id="rId4" w:history="1">
        <w:r w:rsidRPr="002B6F13">
          <w:rPr>
            <w:rFonts w:ascii="Times New Roman" w:eastAsia="Times New Roman" w:hAnsi="Times New Roman" w:cs="Times New Roman"/>
            <w:color w:val="0000FF"/>
            <w:sz w:val="18"/>
            <w:szCs w:val="18"/>
            <w:u w:val="single"/>
            <w:shd w:val="clear" w:color="auto" w:fill="FFFFFF"/>
            <w:lang w:val="en-US" w:eastAsia="ru-RU"/>
          </w:rPr>
          <w:t>kan</w:t>
        </w:r>
        <w:r w:rsidRPr="002B6F13">
          <w:rPr>
            <w:rFonts w:ascii="Times New Roman" w:eastAsia="Times New Roman" w:hAnsi="Times New Roman" w:cs="Times New Roman"/>
            <w:color w:val="0000FF"/>
            <w:sz w:val="18"/>
            <w:szCs w:val="18"/>
            <w:u w:val="single"/>
            <w:shd w:val="clear" w:color="auto" w:fill="FFFFFF"/>
            <w:lang w:eastAsia="ru-RU"/>
          </w:rPr>
          <w:t>@</w:t>
        </w:r>
        <w:r w:rsidRPr="002B6F13">
          <w:rPr>
            <w:rFonts w:ascii="Times New Roman" w:eastAsia="Times New Roman" w:hAnsi="Times New Roman" w:cs="Times New Roman"/>
            <w:color w:val="0000FF"/>
            <w:sz w:val="18"/>
            <w:szCs w:val="18"/>
            <w:u w:val="single"/>
            <w:shd w:val="clear" w:color="auto" w:fill="FFFFFF"/>
            <w:lang w:val="en-US" w:eastAsia="ru-RU"/>
          </w:rPr>
          <w:t>auction</w:t>
        </w:r>
        <w:r w:rsidRPr="002B6F13">
          <w:rPr>
            <w:rFonts w:ascii="Times New Roman" w:eastAsia="Times New Roman" w:hAnsi="Times New Roman" w:cs="Times New Roman"/>
            <w:color w:val="0000FF"/>
            <w:sz w:val="18"/>
            <w:szCs w:val="18"/>
            <w:u w:val="single"/>
            <w:shd w:val="clear" w:color="auto" w:fill="FFFFFF"/>
            <w:lang w:eastAsia="ru-RU"/>
          </w:rPr>
          <w:t>-</w:t>
        </w:r>
        <w:r w:rsidRPr="002B6F13">
          <w:rPr>
            <w:rFonts w:ascii="Times New Roman" w:eastAsia="Times New Roman" w:hAnsi="Times New Roman" w:cs="Times New Roman"/>
            <w:color w:val="0000FF"/>
            <w:sz w:val="18"/>
            <w:szCs w:val="18"/>
            <w:u w:val="single"/>
            <w:shd w:val="clear" w:color="auto" w:fill="FFFFFF"/>
            <w:lang w:val="en-US" w:eastAsia="ru-RU"/>
          </w:rPr>
          <w:t>house</w:t>
        </w:r>
        <w:r w:rsidRPr="002B6F13">
          <w:rPr>
            <w:rFonts w:ascii="Times New Roman" w:eastAsia="Times New Roman" w:hAnsi="Times New Roman" w:cs="Times New Roman"/>
            <w:color w:val="0000FF"/>
            <w:sz w:val="18"/>
            <w:szCs w:val="18"/>
            <w:u w:val="single"/>
            <w:shd w:val="clear" w:color="auto" w:fill="FFFFFF"/>
            <w:lang w:eastAsia="ru-RU"/>
          </w:rPr>
          <w:t>.</w:t>
        </w:r>
        <w:r w:rsidRPr="002B6F13">
          <w:rPr>
            <w:rFonts w:ascii="Times New Roman" w:eastAsia="Times New Roman" w:hAnsi="Times New Roman" w:cs="Times New Roman"/>
            <w:color w:val="0000FF"/>
            <w:sz w:val="18"/>
            <w:szCs w:val="18"/>
            <w:u w:val="single"/>
            <w:shd w:val="clear" w:color="auto" w:fill="FFFFFF"/>
            <w:lang w:val="en-US" w:eastAsia="ru-RU"/>
          </w:rPr>
          <w:t>ru</w:t>
        </w:r>
      </w:hyperlink>
      <w:r w:rsidRPr="002B6F13">
        <w:rPr>
          <w:rFonts w:ascii="Times New Roman" w:eastAsia="Times New Roman" w:hAnsi="Times New Roman" w:cs="Times New Roman"/>
          <w:color w:val="000000"/>
          <w:sz w:val="18"/>
          <w:szCs w:val="18"/>
          <w:shd w:val="clear" w:color="auto" w:fill="FFFFFF"/>
          <w:lang w:eastAsia="ru-RU"/>
        </w:rPr>
        <w:t xml:space="preserve">) (далее-Организатор торгов, ОТ), действующее на основании договора поручения с </w:t>
      </w:r>
      <w:r w:rsidR="00BF4985">
        <w:rPr>
          <w:rFonts w:ascii="Times New Roman" w:eastAsia="Times New Roman" w:hAnsi="Times New Roman" w:cs="Times New Roman"/>
          <w:b/>
          <w:color w:val="000000"/>
          <w:sz w:val="18"/>
          <w:szCs w:val="18"/>
          <w:shd w:val="clear" w:color="auto" w:fill="FFFFFF"/>
          <w:lang w:eastAsia="ru-RU"/>
        </w:rPr>
        <w:t>ИП Никулиной</w:t>
      </w:r>
      <w:r w:rsidRPr="002B6F13">
        <w:rPr>
          <w:rFonts w:ascii="Times New Roman" w:eastAsia="Times New Roman" w:hAnsi="Times New Roman" w:cs="Times New Roman"/>
          <w:b/>
          <w:color w:val="000000"/>
          <w:sz w:val="18"/>
          <w:szCs w:val="18"/>
          <w:shd w:val="clear" w:color="auto" w:fill="FFFFFF"/>
          <w:lang w:eastAsia="ru-RU"/>
        </w:rPr>
        <w:t xml:space="preserve"> </w:t>
      </w:r>
      <w:r w:rsidR="00C47D51">
        <w:rPr>
          <w:rFonts w:ascii="Times New Roman" w:eastAsia="Times New Roman" w:hAnsi="Times New Roman" w:cs="Times New Roman"/>
          <w:b/>
          <w:color w:val="000000"/>
          <w:sz w:val="18"/>
          <w:szCs w:val="18"/>
          <w:shd w:val="clear" w:color="auto" w:fill="FFFFFF"/>
          <w:lang w:eastAsia="ru-RU"/>
        </w:rPr>
        <w:t>С.С.</w:t>
      </w:r>
      <w:r w:rsidRPr="002B6F13">
        <w:rPr>
          <w:rFonts w:ascii="Times New Roman" w:eastAsia="Times New Roman" w:hAnsi="Times New Roman" w:cs="Times New Roman"/>
          <w:bCs/>
          <w:color w:val="000000"/>
          <w:sz w:val="18"/>
          <w:szCs w:val="18"/>
          <w:shd w:val="clear" w:color="auto" w:fill="FFFFFF"/>
          <w:lang w:eastAsia="ru-RU"/>
        </w:rPr>
        <w:t xml:space="preserve"> (</w:t>
      </w:r>
      <w:r w:rsidR="00C47D51" w:rsidRPr="00A71705">
        <w:rPr>
          <w:rFonts w:ascii="Times New Roman" w:eastAsia="Times New Roman" w:hAnsi="Times New Roman" w:cs="Times New Roman"/>
          <w:bCs/>
          <w:color w:val="000000"/>
          <w:sz w:val="18"/>
          <w:szCs w:val="18"/>
          <w:shd w:val="clear" w:color="auto" w:fill="FFFFFF"/>
          <w:lang w:eastAsia="ru-RU"/>
        </w:rPr>
        <w:t xml:space="preserve">г. Краснодар, </w:t>
      </w:r>
      <w:proofErr w:type="spellStart"/>
      <w:r w:rsidR="00C47D51" w:rsidRPr="00A71705">
        <w:rPr>
          <w:rFonts w:ascii="Times New Roman" w:eastAsia="Times New Roman" w:hAnsi="Times New Roman" w:cs="Times New Roman"/>
          <w:bCs/>
          <w:color w:val="000000"/>
          <w:sz w:val="18"/>
          <w:szCs w:val="18"/>
          <w:shd w:val="clear" w:color="auto" w:fill="FFFFFF"/>
          <w:lang w:eastAsia="ru-RU"/>
        </w:rPr>
        <w:t>пр-кт</w:t>
      </w:r>
      <w:proofErr w:type="spellEnd"/>
      <w:r w:rsidR="00C47D51" w:rsidRPr="00A71705">
        <w:rPr>
          <w:rFonts w:ascii="Times New Roman" w:eastAsia="Times New Roman" w:hAnsi="Times New Roman" w:cs="Times New Roman"/>
          <w:bCs/>
          <w:color w:val="000000"/>
          <w:sz w:val="18"/>
          <w:szCs w:val="18"/>
          <w:shd w:val="clear" w:color="auto" w:fill="FFFFFF"/>
          <w:lang w:eastAsia="ru-RU"/>
        </w:rPr>
        <w:t>. Чекистов, 34, кв. 36</w:t>
      </w:r>
      <w:r w:rsidRPr="002B6F13">
        <w:rPr>
          <w:rFonts w:ascii="Times New Roman" w:eastAsia="Times New Roman" w:hAnsi="Times New Roman" w:cs="Times New Roman"/>
          <w:bCs/>
          <w:color w:val="000000"/>
          <w:sz w:val="18"/>
          <w:szCs w:val="18"/>
          <w:shd w:val="clear" w:color="auto" w:fill="FFFFFF"/>
          <w:lang w:eastAsia="ru-RU"/>
        </w:rPr>
        <w:t xml:space="preserve">, ИНН </w:t>
      </w:r>
      <w:r w:rsidR="00C47D51" w:rsidRPr="00A71705">
        <w:rPr>
          <w:rFonts w:ascii="Times New Roman" w:eastAsia="Times New Roman" w:hAnsi="Times New Roman" w:cs="Times New Roman"/>
          <w:bCs/>
          <w:color w:val="000000"/>
          <w:sz w:val="18"/>
          <w:szCs w:val="18"/>
          <w:shd w:val="clear" w:color="auto" w:fill="FFFFFF"/>
          <w:lang w:eastAsia="ru-RU"/>
        </w:rPr>
        <w:t>230804150522</w:t>
      </w:r>
      <w:r w:rsidRPr="002B6F13">
        <w:rPr>
          <w:rFonts w:ascii="Times New Roman" w:eastAsia="Times New Roman" w:hAnsi="Times New Roman" w:cs="Times New Roman"/>
          <w:bCs/>
          <w:color w:val="000000"/>
          <w:sz w:val="18"/>
          <w:szCs w:val="18"/>
          <w:shd w:val="clear" w:color="auto" w:fill="FFFFFF"/>
          <w:lang w:eastAsia="ru-RU"/>
        </w:rPr>
        <w:t xml:space="preserve">, ОГРИНИП </w:t>
      </w:r>
      <w:r w:rsidR="00C47D51" w:rsidRPr="00A71705">
        <w:rPr>
          <w:rFonts w:ascii="Times New Roman" w:eastAsia="Times New Roman" w:hAnsi="Times New Roman" w:cs="Times New Roman"/>
          <w:bCs/>
          <w:color w:val="000000"/>
          <w:sz w:val="18"/>
          <w:szCs w:val="18"/>
          <w:shd w:val="clear" w:color="auto" w:fill="FFFFFF"/>
          <w:lang w:eastAsia="ru-RU"/>
        </w:rPr>
        <w:t>314230808500031</w:t>
      </w:r>
      <w:r w:rsidRPr="002B6F13">
        <w:rPr>
          <w:rFonts w:ascii="Times New Roman" w:eastAsia="Times New Roman" w:hAnsi="Times New Roman" w:cs="Times New Roman"/>
          <w:bCs/>
          <w:color w:val="000000"/>
          <w:sz w:val="18"/>
          <w:szCs w:val="18"/>
          <w:shd w:val="clear" w:color="auto" w:fill="FFFFFF"/>
          <w:lang w:eastAsia="ru-RU"/>
        </w:rPr>
        <w:t xml:space="preserve"> СНИЛС № </w:t>
      </w:r>
      <w:r w:rsidR="00C47D51" w:rsidRPr="00A71705">
        <w:rPr>
          <w:rFonts w:ascii="Times New Roman" w:eastAsia="Times New Roman" w:hAnsi="Times New Roman" w:cs="Times New Roman"/>
          <w:bCs/>
          <w:color w:val="000000"/>
          <w:sz w:val="18"/>
          <w:szCs w:val="18"/>
          <w:shd w:val="clear" w:color="auto" w:fill="FFFFFF"/>
          <w:lang w:eastAsia="ru-RU"/>
        </w:rPr>
        <w:t>234-543-678 10</w:t>
      </w:r>
      <w:r w:rsidRPr="002B6F13">
        <w:rPr>
          <w:rFonts w:ascii="Times New Roman" w:eastAsia="Times New Roman" w:hAnsi="Times New Roman" w:cs="Times New Roman"/>
          <w:bCs/>
          <w:color w:val="000000"/>
          <w:sz w:val="18"/>
          <w:szCs w:val="18"/>
          <w:shd w:val="clear" w:color="auto" w:fill="FFFFFF"/>
          <w:lang w:eastAsia="ru-RU"/>
        </w:rPr>
        <w:t>)</w:t>
      </w:r>
      <w:r w:rsidRPr="002B6F13">
        <w:rPr>
          <w:rFonts w:ascii="Times New Roman" w:eastAsia="Times New Roman" w:hAnsi="Times New Roman" w:cs="Times New Roman"/>
          <w:color w:val="000000"/>
          <w:sz w:val="18"/>
          <w:szCs w:val="18"/>
          <w:shd w:val="clear" w:color="auto" w:fill="FFFFFF"/>
          <w:lang w:eastAsia="ru-RU"/>
        </w:rPr>
        <w:t xml:space="preserve"> (далее – Должник), в </w:t>
      </w:r>
      <w:r w:rsidRPr="002B6F13">
        <w:rPr>
          <w:rFonts w:ascii="Times New Roman" w:eastAsia="Times New Roman" w:hAnsi="Times New Roman" w:cs="Times New Roman"/>
          <w:bCs/>
          <w:color w:val="000000"/>
          <w:sz w:val="18"/>
          <w:szCs w:val="18"/>
          <w:shd w:val="clear" w:color="auto" w:fill="FFFFFF"/>
          <w:lang w:eastAsia="ru-RU"/>
        </w:rPr>
        <w:t xml:space="preserve">лице финансового управляющего </w:t>
      </w:r>
      <w:proofErr w:type="spellStart"/>
      <w:r w:rsidR="00C47D51" w:rsidRPr="00A71705">
        <w:rPr>
          <w:rFonts w:ascii="Times New Roman" w:eastAsia="Times New Roman" w:hAnsi="Times New Roman" w:cs="Times New Roman"/>
          <w:bCs/>
          <w:color w:val="000000"/>
          <w:sz w:val="18"/>
          <w:szCs w:val="18"/>
          <w:shd w:val="clear" w:color="auto" w:fill="FFFFFF"/>
          <w:lang w:eastAsia="ru-RU"/>
        </w:rPr>
        <w:t>Бочарова</w:t>
      </w:r>
      <w:proofErr w:type="spellEnd"/>
      <w:r w:rsidR="00C47D51" w:rsidRPr="00A71705">
        <w:rPr>
          <w:rFonts w:ascii="Times New Roman" w:eastAsia="Times New Roman" w:hAnsi="Times New Roman" w:cs="Times New Roman"/>
          <w:bCs/>
          <w:color w:val="000000"/>
          <w:sz w:val="18"/>
          <w:szCs w:val="18"/>
          <w:shd w:val="clear" w:color="auto" w:fill="FFFFFF"/>
          <w:lang w:eastAsia="ru-RU"/>
        </w:rPr>
        <w:t xml:space="preserve"> Е.А.</w:t>
      </w:r>
      <w:r w:rsidRPr="002B6F13">
        <w:rPr>
          <w:rFonts w:ascii="Times New Roman" w:eastAsia="Times New Roman" w:hAnsi="Times New Roman" w:cs="Times New Roman"/>
          <w:bCs/>
          <w:color w:val="000000"/>
          <w:sz w:val="18"/>
          <w:szCs w:val="18"/>
          <w:shd w:val="clear" w:color="auto" w:fill="FFFFFF"/>
          <w:lang w:eastAsia="ru-RU"/>
        </w:rPr>
        <w:t xml:space="preserve"> (</w:t>
      </w:r>
      <w:r w:rsidR="00BF4985" w:rsidRPr="00A71705">
        <w:rPr>
          <w:rFonts w:ascii="Times New Roman" w:eastAsia="Times New Roman" w:hAnsi="Times New Roman" w:cs="Times New Roman"/>
          <w:bCs/>
          <w:color w:val="000000"/>
          <w:sz w:val="18"/>
          <w:szCs w:val="18"/>
          <w:shd w:val="clear" w:color="auto" w:fill="FFFFFF"/>
          <w:lang w:eastAsia="ru-RU"/>
        </w:rPr>
        <w:t>350004, г. Краснодар, а/я 3018</w:t>
      </w:r>
      <w:r w:rsidRPr="002B6F13">
        <w:rPr>
          <w:rFonts w:ascii="Times New Roman" w:eastAsia="Times New Roman" w:hAnsi="Times New Roman" w:cs="Times New Roman"/>
          <w:bCs/>
          <w:color w:val="000000"/>
          <w:sz w:val="18"/>
          <w:szCs w:val="18"/>
          <w:shd w:val="clear" w:color="auto" w:fill="FFFFFF"/>
          <w:lang w:eastAsia="ru-RU"/>
        </w:rPr>
        <w:t xml:space="preserve">, рег. № </w:t>
      </w:r>
      <w:r w:rsidR="00BF4985" w:rsidRPr="00A71705">
        <w:rPr>
          <w:rFonts w:ascii="Times New Roman" w:eastAsia="Times New Roman" w:hAnsi="Times New Roman" w:cs="Times New Roman"/>
          <w:bCs/>
          <w:color w:val="000000"/>
          <w:sz w:val="18"/>
          <w:szCs w:val="18"/>
          <w:shd w:val="clear" w:color="auto" w:fill="FFFFFF"/>
          <w:lang w:eastAsia="ru-RU"/>
        </w:rPr>
        <w:t>7297</w:t>
      </w:r>
      <w:r w:rsidRPr="002B6F13">
        <w:rPr>
          <w:rFonts w:ascii="Times New Roman" w:eastAsia="Times New Roman" w:hAnsi="Times New Roman" w:cs="Times New Roman"/>
          <w:bCs/>
          <w:color w:val="000000"/>
          <w:sz w:val="18"/>
          <w:szCs w:val="18"/>
          <w:shd w:val="clear" w:color="auto" w:fill="FFFFFF"/>
          <w:lang w:eastAsia="ru-RU"/>
        </w:rPr>
        <w:t xml:space="preserve">, ИНН </w:t>
      </w:r>
      <w:r w:rsidR="00BF4985" w:rsidRPr="00A71705">
        <w:rPr>
          <w:rFonts w:ascii="Times New Roman" w:eastAsia="Times New Roman" w:hAnsi="Times New Roman" w:cs="Times New Roman"/>
          <w:bCs/>
          <w:color w:val="000000"/>
          <w:sz w:val="18"/>
          <w:szCs w:val="18"/>
          <w:shd w:val="clear" w:color="auto" w:fill="FFFFFF"/>
          <w:lang w:eastAsia="ru-RU"/>
        </w:rPr>
        <w:t>231201373802</w:t>
      </w:r>
      <w:r w:rsidRPr="002B6F13">
        <w:rPr>
          <w:rFonts w:ascii="Times New Roman" w:eastAsia="Times New Roman" w:hAnsi="Times New Roman" w:cs="Times New Roman"/>
          <w:bCs/>
          <w:color w:val="000000"/>
          <w:sz w:val="18"/>
          <w:szCs w:val="18"/>
          <w:shd w:val="clear" w:color="auto" w:fill="FFFFFF"/>
          <w:lang w:eastAsia="ru-RU"/>
        </w:rPr>
        <w:t xml:space="preserve">, СНИЛС № </w:t>
      </w:r>
      <w:r w:rsidR="00BF4985" w:rsidRPr="00A71705">
        <w:rPr>
          <w:rFonts w:ascii="Times New Roman" w:eastAsia="Times New Roman" w:hAnsi="Times New Roman" w:cs="Times New Roman"/>
          <w:bCs/>
          <w:color w:val="000000"/>
          <w:sz w:val="18"/>
          <w:szCs w:val="18"/>
          <w:shd w:val="clear" w:color="auto" w:fill="FFFFFF"/>
          <w:lang w:eastAsia="ru-RU"/>
        </w:rPr>
        <w:t>070-504-009 10</w:t>
      </w:r>
      <w:r w:rsidRPr="002B6F13">
        <w:rPr>
          <w:rFonts w:ascii="Times New Roman" w:eastAsia="Times New Roman" w:hAnsi="Times New Roman" w:cs="Times New Roman"/>
          <w:bCs/>
          <w:color w:val="000000"/>
          <w:sz w:val="18"/>
          <w:szCs w:val="18"/>
          <w:shd w:val="clear" w:color="auto" w:fill="FFFFFF"/>
          <w:lang w:eastAsia="ru-RU"/>
        </w:rPr>
        <w:t xml:space="preserve">), член </w:t>
      </w:r>
      <w:r w:rsidR="00BF4985" w:rsidRPr="00A71705">
        <w:rPr>
          <w:rFonts w:ascii="Times New Roman" w:eastAsia="Times New Roman" w:hAnsi="Times New Roman" w:cs="Times New Roman"/>
          <w:bCs/>
          <w:color w:val="000000"/>
          <w:sz w:val="18"/>
          <w:szCs w:val="18"/>
          <w:shd w:val="clear" w:color="auto" w:fill="FFFFFF"/>
          <w:lang w:eastAsia="ru-RU"/>
        </w:rPr>
        <w:t>СРО ААУ "</w:t>
      </w:r>
      <w:proofErr w:type="spellStart"/>
      <w:r w:rsidR="00BF4985" w:rsidRPr="00A71705">
        <w:rPr>
          <w:rFonts w:ascii="Times New Roman" w:eastAsia="Times New Roman" w:hAnsi="Times New Roman" w:cs="Times New Roman"/>
          <w:bCs/>
          <w:color w:val="000000"/>
          <w:sz w:val="18"/>
          <w:szCs w:val="18"/>
          <w:shd w:val="clear" w:color="auto" w:fill="FFFFFF"/>
          <w:lang w:eastAsia="ru-RU"/>
        </w:rPr>
        <w:t>Евросиб</w:t>
      </w:r>
      <w:proofErr w:type="spellEnd"/>
      <w:r w:rsidR="00BF4985" w:rsidRPr="00A71705">
        <w:rPr>
          <w:rFonts w:ascii="Times New Roman" w:eastAsia="Times New Roman" w:hAnsi="Times New Roman" w:cs="Times New Roman"/>
          <w:bCs/>
          <w:color w:val="000000"/>
          <w:sz w:val="18"/>
          <w:szCs w:val="18"/>
          <w:shd w:val="clear" w:color="auto" w:fill="FFFFFF"/>
          <w:lang w:eastAsia="ru-RU"/>
        </w:rPr>
        <w:t xml:space="preserve">" (ИНН 0274107073, ОГРН 1050204056319, г. Москва, </w:t>
      </w:r>
      <w:proofErr w:type="spellStart"/>
      <w:r w:rsidR="00BF4985" w:rsidRPr="00A71705">
        <w:rPr>
          <w:rFonts w:ascii="Times New Roman" w:eastAsia="Times New Roman" w:hAnsi="Times New Roman" w:cs="Times New Roman"/>
          <w:bCs/>
          <w:color w:val="000000"/>
          <w:sz w:val="18"/>
          <w:szCs w:val="18"/>
          <w:shd w:val="clear" w:color="auto" w:fill="FFFFFF"/>
          <w:lang w:eastAsia="ru-RU"/>
        </w:rPr>
        <w:t>Дербеневская</w:t>
      </w:r>
      <w:proofErr w:type="spellEnd"/>
      <w:r w:rsidR="00BF4985" w:rsidRPr="00A71705">
        <w:rPr>
          <w:rFonts w:ascii="Times New Roman" w:eastAsia="Times New Roman" w:hAnsi="Times New Roman" w:cs="Times New Roman"/>
          <w:bCs/>
          <w:color w:val="000000"/>
          <w:sz w:val="18"/>
          <w:szCs w:val="18"/>
          <w:shd w:val="clear" w:color="auto" w:fill="FFFFFF"/>
          <w:lang w:eastAsia="ru-RU"/>
        </w:rPr>
        <w:t xml:space="preserve"> наб., д.</w:t>
      </w:r>
      <w:r w:rsidR="004C5538">
        <w:rPr>
          <w:rFonts w:ascii="Times New Roman" w:eastAsia="Times New Roman" w:hAnsi="Times New Roman" w:cs="Times New Roman"/>
          <w:bCs/>
          <w:color w:val="000000"/>
          <w:sz w:val="18"/>
          <w:szCs w:val="18"/>
          <w:shd w:val="clear" w:color="auto" w:fill="FFFFFF"/>
          <w:lang w:eastAsia="ru-RU"/>
        </w:rPr>
        <w:t xml:space="preserve">11, оф.717, </w:t>
      </w:r>
      <w:r w:rsidR="00BF4985" w:rsidRPr="00A71705">
        <w:rPr>
          <w:rFonts w:ascii="Times New Roman" w:eastAsia="Times New Roman" w:hAnsi="Times New Roman" w:cs="Times New Roman"/>
          <w:bCs/>
          <w:color w:val="000000"/>
          <w:sz w:val="18"/>
          <w:szCs w:val="18"/>
          <w:shd w:val="clear" w:color="auto" w:fill="FFFFFF"/>
          <w:lang w:eastAsia="ru-RU"/>
        </w:rPr>
        <w:t xml:space="preserve">тел. 8 (347) 292-64-88, www.eurosib-sro.ru) </w:t>
      </w:r>
      <w:r w:rsidRPr="002B6F13">
        <w:rPr>
          <w:rFonts w:ascii="Times New Roman" w:eastAsia="Times New Roman" w:hAnsi="Times New Roman" w:cs="Times New Roman"/>
          <w:bCs/>
          <w:color w:val="000000"/>
          <w:sz w:val="18"/>
          <w:szCs w:val="18"/>
          <w:shd w:val="clear" w:color="auto" w:fill="FFFFFF"/>
          <w:lang w:eastAsia="ru-RU"/>
        </w:rPr>
        <w:t>(далее - Ф</w:t>
      </w:r>
      <w:r w:rsidR="00831F12">
        <w:rPr>
          <w:rFonts w:ascii="Times New Roman" w:eastAsia="Times New Roman" w:hAnsi="Times New Roman" w:cs="Times New Roman"/>
          <w:bCs/>
          <w:color w:val="000000"/>
          <w:sz w:val="18"/>
          <w:szCs w:val="18"/>
          <w:shd w:val="clear" w:color="auto" w:fill="FFFFFF"/>
          <w:lang w:eastAsia="ru-RU"/>
        </w:rPr>
        <w:t>У), действующи</w:t>
      </w:r>
      <w:r w:rsidRPr="002B6F13">
        <w:rPr>
          <w:rFonts w:ascii="Times New Roman" w:eastAsia="Times New Roman" w:hAnsi="Times New Roman" w:cs="Times New Roman"/>
          <w:bCs/>
          <w:color w:val="000000"/>
          <w:sz w:val="18"/>
          <w:szCs w:val="18"/>
          <w:shd w:val="clear" w:color="auto" w:fill="FFFFFF"/>
          <w:lang w:eastAsia="ru-RU"/>
        </w:rPr>
        <w:t>й на основании Решения Арбитражного суда Краснодарского края по делу № А32-45</w:t>
      </w:r>
      <w:r w:rsidR="00964E68" w:rsidRPr="00A71705">
        <w:rPr>
          <w:rFonts w:ascii="Times New Roman" w:eastAsia="Times New Roman" w:hAnsi="Times New Roman" w:cs="Times New Roman"/>
          <w:bCs/>
          <w:color w:val="000000"/>
          <w:sz w:val="18"/>
          <w:szCs w:val="18"/>
          <w:shd w:val="clear" w:color="auto" w:fill="FFFFFF"/>
          <w:lang w:eastAsia="ru-RU"/>
        </w:rPr>
        <w:t>865</w:t>
      </w:r>
      <w:r w:rsidRPr="002B6F13">
        <w:rPr>
          <w:rFonts w:ascii="Times New Roman" w:eastAsia="Times New Roman" w:hAnsi="Times New Roman" w:cs="Times New Roman"/>
          <w:bCs/>
          <w:color w:val="000000"/>
          <w:sz w:val="18"/>
          <w:szCs w:val="18"/>
          <w:shd w:val="clear" w:color="auto" w:fill="FFFFFF"/>
          <w:lang w:eastAsia="ru-RU"/>
        </w:rPr>
        <w:t>/2014</w:t>
      </w:r>
      <w:r w:rsidR="00BF4985" w:rsidRPr="00A71705">
        <w:rPr>
          <w:rFonts w:ascii="Times New Roman" w:eastAsia="Times New Roman" w:hAnsi="Times New Roman" w:cs="Times New Roman"/>
          <w:bCs/>
          <w:color w:val="000000"/>
          <w:sz w:val="18"/>
          <w:szCs w:val="18"/>
          <w:shd w:val="clear" w:color="auto" w:fill="FFFFFF"/>
          <w:lang w:eastAsia="ru-RU"/>
        </w:rPr>
        <w:t xml:space="preserve"> </w:t>
      </w:r>
      <w:r w:rsidR="00BF4985" w:rsidRPr="002B6F13">
        <w:rPr>
          <w:rFonts w:ascii="Times New Roman" w:eastAsia="Times New Roman" w:hAnsi="Times New Roman" w:cs="Times New Roman"/>
          <w:bCs/>
          <w:color w:val="000000"/>
          <w:sz w:val="18"/>
          <w:szCs w:val="18"/>
          <w:shd w:val="clear" w:color="auto" w:fill="FFFFFF"/>
          <w:lang w:eastAsia="ru-RU"/>
        </w:rPr>
        <w:t xml:space="preserve">от </w:t>
      </w:r>
      <w:r w:rsidR="00964E68" w:rsidRPr="00A71705">
        <w:rPr>
          <w:rFonts w:ascii="Times New Roman" w:eastAsia="Times New Roman" w:hAnsi="Times New Roman" w:cs="Times New Roman"/>
          <w:bCs/>
          <w:color w:val="000000"/>
          <w:sz w:val="18"/>
          <w:szCs w:val="18"/>
          <w:shd w:val="clear" w:color="auto" w:fill="FFFFFF"/>
          <w:lang w:eastAsia="ru-RU"/>
        </w:rPr>
        <w:t>23.11.2015</w:t>
      </w:r>
      <w:r w:rsidRPr="002B6F13">
        <w:rPr>
          <w:rFonts w:ascii="Times New Roman" w:eastAsia="Times New Roman" w:hAnsi="Times New Roman" w:cs="Times New Roman"/>
          <w:bCs/>
          <w:color w:val="000000"/>
          <w:sz w:val="18"/>
          <w:szCs w:val="18"/>
          <w:shd w:val="clear" w:color="auto" w:fill="FFFFFF"/>
          <w:lang w:eastAsia="ru-RU"/>
        </w:rPr>
        <w:t xml:space="preserve">, сообщает о проведении торгов посредством публичного предложения (далее – Торги) на электронной площадке АО «Российский аукционный дом», по адресу в сети интернет:  http://bankruptcy.lot-online.ru/ (далее - ЭП). Начало приема заявок – </w:t>
      </w:r>
      <w:r w:rsidRPr="002B6F13"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  <w:shd w:val="clear" w:color="auto" w:fill="FFFFFF"/>
          <w:lang w:eastAsia="ru-RU"/>
        </w:rPr>
        <w:t>25.06.2018 с 17 час.00 мин. (</w:t>
      </w:r>
      <w:proofErr w:type="spellStart"/>
      <w:r w:rsidRPr="002B6F13"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  <w:shd w:val="clear" w:color="auto" w:fill="FFFFFF"/>
          <w:lang w:eastAsia="ru-RU"/>
        </w:rPr>
        <w:t>мск</w:t>
      </w:r>
      <w:proofErr w:type="spellEnd"/>
      <w:r w:rsidRPr="002B6F13"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  <w:shd w:val="clear" w:color="auto" w:fill="FFFFFF"/>
          <w:lang w:eastAsia="ru-RU"/>
        </w:rPr>
        <w:t>).</w:t>
      </w:r>
      <w:r w:rsidRPr="002B6F13">
        <w:rPr>
          <w:rFonts w:ascii="Times New Roman" w:eastAsia="Times New Roman" w:hAnsi="Times New Roman" w:cs="Times New Roman"/>
          <w:bCs/>
          <w:color w:val="000000"/>
          <w:sz w:val="18"/>
          <w:szCs w:val="18"/>
          <w:shd w:val="clear" w:color="auto" w:fill="FFFFFF"/>
          <w:lang w:eastAsia="ru-RU"/>
        </w:rPr>
        <w:t xml:space="preserve"> Сокращение: календарный день – к/день. Прием заявок составляет: в 1-ом периоде - 7 (семь) к/дней, без изменения начальной цены, со 2-го по 10-ый периоды - 7 (семь) к/дней, величина снижения –5% от начальной цены Лота. Минимальная цена (цена отсечения) составляет </w:t>
      </w:r>
      <w:r w:rsidR="00964E68">
        <w:rPr>
          <w:rFonts w:ascii="Times New Roman" w:eastAsia="Times New Roman" w:hAnsi="Times New Roman" w:cs="Times New Roman"/>
          <w:bCs/>
          <w:color w:val="000000"/>
          <w:sz w:val="18"/>
          <w:szCs w:val="18"/>
          <w:shd w:val="clear" w:color="auto" w:fill="FFFFFF"/>
          <w:lang w:eastAsia="ru-RU"/>
        </w:rPr>
        <w:t>1</w:t>
      </w:r>
      <w:r w:rsidR="00B050E8">
        <w:rPr>
          <w:rFonts w:ascii="Times New Roman" w:eastAsia="Times New Roman" w:hAnsi="Times New Roman" w:cs="Times New Roman"/>
          <w:bCs/>
          <w:color w:val="000000"/>
          <w:sz w:val="18"/>
          <w:szCs w:val="18"/>
          <w:shd w:val="clear" w:color="auto" w:fill="FFFFFF"/>
          <w:lang w:eastAsia="ru-RU"/>
        </w:rPr>
        <w:t>0</w:t>
      </w:r>
      <w:r w:rsidR="00964E68">
        <w:rPr>
          <w:rFonts w:ascii="Times New Roman" w:eastAsia="Times New Roman" w:hAnsi="Times New Roman" w:cs="Times New Roman"/>
          <w:bCs/>
          <w:color w:val="000000"/>
          <w:sz w:val="18"/>
          <w:szCs w:val="18"/>
          <w:shd w:val="clear" w:color="auto" w:fill="FFFFFF"/>
          <w:lang w:eastAsia="ru-RU"/>
        </w:rPr>
        <w:t xml:space="preserve"> 016 836,62</w:t>
      </w:r>
      <w:r w:rsidRPr="002B6F13">
        <w:rPr>
          <w:rFonts w:ascii="Times New Roman" w:eastAsia="Times New Roman" w:hAnsi="Times New Roman" w:cs="Times New Roman"/>
          <w:bCs/>
          <w:color w:val="000000"/>
          <w:sz w:val="18"/>
          <w:szCs w:val="18"/>
          <w:shd w:val="clear" w:color="auto" w:fill="FFFFFF"/>
          <w:lang w:eastAsia="ru-RU"/>
        </w:rPr>
        <w:t xml:space="preserve"> руб.</w:t>
      </w:r>
    </w:p>
    <w:p w:rsidR="002B6F13" w:rsidRPr="002B6F13" w:rsidRDefault="002B6F13" w:rsidP="002B6F1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shd w:val="clear" w:color="auto" w:fill="FFFFFF"/>
          <w:lang w:eastAsia="ru-RU"/>
        </w:rPr>
      </w:pPr>
      <w:r w:rsidRPr="002B6F13">
        <w:rPr>
          <w:rFonts w:ascii="Times New Roman" w:eastAsia="Times New Roman" w:hAnsi="Times New Roman" w:cs="Times New Roman"/>
          <w:color w:val="000000"/>
          <w:sz w:val="18"/>
          <w:szCs w:val="18"/>
          <w:shd w:val="clear" w:color="auto" w:fill="FFFFFF"/>
          <w:lang w:eastAsia="ru-RU"/>
        </w:rPr>
        <w:t>Продаже на торгах единым лотом подлежит следующее имущество (далее – Имущество, Лот):</w:t>
      </w:r>
    </w:p>
    <w:p w:rsidR="002B6F13" w:rsidRPr="002B6F13" w:rsidRDefault="002B6F13" w:rsidP="002B6F13">
      <w:pPr>
        <w:tabs>
          <w:tab w:val="left" w:pos="1134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000000"/>
          <w:sz w:val="18"/>
          <w:szCs w:val="18"/>
          <w:shd w:val="clear" w:color="auto" w:fill="FFFFFF"/>
          <w:lang w:eastAsia="ru-RU"/>
        </w:rPr>
      </w:pPr>
      <w:r w:rsidRPr="002B6F13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- </w:t>
      </w:r>
      <w:r w:rsidR="00DD2997">
        <w:rPr>
          <w:rFonts w:ascii="Times New Roman" w:eastAsia="Times New Roman" w:hAnsi="Times New Roman" w:cs="Times New Roman"/>
          <w:sz w:val="18"/>
          <w:szCs w:val="18"/>
          <w:lang w:eastAsia="ru-RU"/>
        </w:rPr>
        <w:t>5</w:t>
      </w:r>
      <w:r w:rsidRPr="002B6F13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/8 </w:t>
      </w:r>
      <w:r w:rsidRPr="002B6F13">
        <w:rPr>
          <w:rFonts w:ascii="Times New Roman" w:eastAsia="Times New Roman" w:hAnsi="Times New Roman" w:cs="Times New Roman"/>
          <w:bCs/>
          <w:color w:val="000000"/>
          <w:sz w:val="18"/>
          <w:szCs w:val="18"/>
          <w:shd w:val="clear" w:color="auto" w:fill="FFFFFF"/>
          <w:lang w:eastAsia="ru-RU"/>
        </w:rPr>
        <w:t xml:space="preserve">доли в праве общей долевой собственности на земельный участок, по адресу: Краснодарский край, р-н Туапсинский, г/п Новомихайловское, с. Ольгинка, южнее кв. «Незабудка», категория земель: земли сельскохозяйственного назначения, разрешенное использование: для сельскохозяйственного производства, общ. пл. 24808 кв. м., кадастровый (далее – </w:t>
      </w:r>
      <w:proofErr w:type="spellStart"/>
      <w:r w:rsidRPr="002B6F13">
        <w:rPr>
          <w:rFonts w:ascii="Times New Roman" w:eastAsia="Times New Roman" w:hAnsi="Times New Roman" w:cs="Times New Roman"/>
          <w:bCs/>
          <w:color w:val="000000"/>
          <w:sz w:val="18"/>
          <w:szCs w:val="18"/>
          <w:shd w:val="clear" w:color="auto" w:fill="FFFFFF"/>
          <w:lang w:eastAsia="ru-RU"/>
        </w:rPr>
        <w:t>кад</w:t>
      </w:r>
      <w:proofErr w:type="spellEnd"/>
      <w:r w:rsidRPr="002B6F13">
        <w:rPr>
          <w:rFonts w:ascii="Times New Roman" w:eastAsia="Times New Roman" w:hAnsi="Times New Roman" w:cs="Times New Roman"/>
          <w:bCs/>
          <w:color w:val="000000"/>
          <w:sz w:val="18"/>
          <w:szCs w:val="18"/>
          <w:shd w:val="clear" w:color="auto" w:fill="FFFFFF"/>
          <w:lang w:eastAsia="ru-RU"/>
        </w:rPr>
        <w:t>.) №: 23:33:0805003:1;</w:t>
      </w:r>
    </w:p>
    <w:p w:rsidR="002B6F13" w:rsidRPr="002B6F13" w:rsidRDefault="002B6F13" w:rsidP="002B6F13">
      <w:pPr>
        <w:tabs>
          <w:tab w:val="left" w:pos="1134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2B6F13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- </w:t>
      </w:r>
      <w:r w:rsidRPr="002B6F13">
        <w:rPr>
          <w:rFonts w:ascii="Times New Roman" w:eastAsia="Times New Roman" w:hAnsi="Times New Roman" w:cs="Times New Roman" w:hint="eastAsia"/>
          <w:sz w:val="18"/>
          <w:szCs w:val="18"/>
          <w:lang w:eastAsia="ru-RU"/>
        </w:rPr>
        <w:t>право</w:t>
      </w:r>
      <w:r w:rsidRPr="002B6F13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</w:t>
      </w:r>
      <w:r w:rsidRPr="002B6F13">
        <w:rPr>
          <w:rFonts w:ascii="Times New Roman" w:eastAsia="Times New Roman" w:hAnsi="Times New Roman" w:cs="Times New Roman" w:hint="eastAsia"/>
          <w:sz w:val="18"/>
          <w:szCs w:val="18"/>
          <w:lang w:eastAsia="ru-RU"/>
        </w:rPr>
        <w:t>аренды</w:t>
      </w:r>
      <w:r w:rsidRPr="002B6F13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</w:t>
      </w:r>
      <w:r w:rsidRPr="002B6F13">
        <w:rPr>
          <w:rFonts w:ascii="Times New Roman" w:eastAsia="Times New Roman" w:hAnsi="Times New Roman" w:cs="Times New Roman" w:hint="eastAsia"/>
          <w:sz w:val="18"/>
          <w:szCs w:val="18"/>
          <w:lang w:eastAsia="ru-RU"/>
        </w:rPr>
        <w:t>земельного</w:t>
      </w:r>
      <w:r w:rsidRPr="002B6F13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</w:t>
      </w:r>
      <w:r w:rsidRPr="002B6F13">
        <w:rPr>
          <w:rFonts w:ascii="Times New Roman" w:eastAsia="Times New Roman" w:hAnsi="Times New Roman" w:cs="Times New Roman" w:hint="eastAsia"/>
          <w:sz w:val="18"/>
          <w:szCs w:val="18"/>
          <w:lang w:eastAsia="ru-RU"/>
        </w:rPr>
        <w:t>участка</w:t>
      </w:r>
      <w:r w:rsidRPr="002B6F13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, по адресу: </w:t>
      </w:r>
      <w:r w:rsidRPr="002B6F13">
        <w:rPr>
          <w:rFonts w:ascii="Times New Roman" w:eastAsia="Times New Roman" w:hAnsi="Times New Roman" w:cs="Times New Roman"/>
          <w:bCs/>
          <w:sz w:val="18"/>
          <w:szCs w:val="18"/>
          <w:lang w:eastAsia="ru-RU"/>
        </w:rPr>
        <w:t>Краснодарский край, р-н Туапсинский</w:t>
      </w:r>
      <w:r w:rsidRPr="002B6F13">
        <w:rPr>
          <w:rFonts w:ascii="Times New Roman" w:eastAsia="Times New Roman" w:hAnsi="Times New Roman" w:cs="Times New Roman" w:hint="eastAsia"/>
          <w:sz w:val="18"/>
          <w:szCs w:val="18"/>
          <w:lang w:eastAsia="ru-RU"/>
        </w:rPr>
        <w:t xml:space="preserve">, г/п </w:t>
      </w:r>
      <w:r w:rsidRPr="002B6F13">
        <w:rPr>
          <w:rFonts w:ascii="Times New Roman" w:eastAsia="Times New Roman" w:hAnsi="Times New Roman" w:cs="Times New Roman"/>
          <w:bCs/>
          <w:sz w:val="18"/>
          <w:szCs w:val="18"/>
          <w:lang w:eastAsia="ru-RU"/>
        </w:rPr>
        <w:t>Новомихайловское, с. Ольгинка, к/х «Ника», категория земель: земли населенных пунктов, разрешенное использование: для ведения крестьянского (фермерского) хозяйства,</w:t>
      </w:r>
      <w:r w:rsidRPr="002B6F13">
        <w:rPr>
          <w:rFonts w:ascii="Times New Roman" w:eastAsia="Times New Roman" w:hAnsi="Times New Roman" w:cs="Times New Roman" w:hint="eastAsia"/>
          <w:sz w:val="18"/>
          <w:szCs w:val="18"/>
          <w:lang w:eastAsia="ru-RU"/>
        </w:rPr>
        <w:t xml:space="preserve"> </w:t>
      </w:r>
      <w:proofErr w:type="spellStart"/>
      <w:r w:rsidRPr="002B6F13">
        <w:rPr>
          <w:rFonts w:ascii="Times New Roman" w:eastAsia="Times New Roman" w:hAnsi="Times New Roman" w:cs="Times New Roman" w:hint="eastAsia"/>
          <w:sz w:val="18"/>
          <w:szCs w:val="18"/>
          <w:lang w:eastAsia="ru-RU"/>
        </w:rPr>
        <w:t>кад</w:t>
      </w:r>
      <w:proofErr w:type="spellEnd"/>
      <w:r w:rsidRPr="002B6F13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. №: </w:t>
      </w:r>
      <w:r w:rsidRPr="002B6F13">
        <w:rPr>
          <w:rFonts w:ascii="Times New Roman" w:eastAsia="Times New Roman" w:hAnsi="Times New Roman" w:cs="Times New Roman"/>
          <w:bCs/>
          <w:sz w:val="18"/>
          <w:szCs w:val="18"/>
          <w:lang w:eastAsia="ru-RU"/>
        </w:rPr>
        <w:t>23:33:0805003:47</w:t>
      </w:r>
      <w:r w:rsidRPr="002B6F13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, </w:t>
      </w:r>
      <w:r w:rsidRPr="002B6F13">
        <w:rPr>
          <w:rFonts w:ascii="Times New Roman" w:eastAsia="Times New Roman" w:hAnsi="Times New Roman" w:cs="Times New Roman" w:hint="eastAsia"/>
          <w:sz w:val="18"/>
          <w:szCs w:val="18"/>
          <w:lang w:eastAsia="ru-RU"/>
        </w:rPr>
        <w:t>пл</w:t>
      </w:r>
      <w:r w:rsidRPr="002B6F13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. 2160 </w:t>
      </w:r>
      <w:proofErr w:type="spellStart"/>
      <w:r w:rsidRPr="002B6F13">
        <w:rPr>
          <w:rFonts w:ascii="Times New Roman" w:eastAsia="Times New Roman" w:hAnsi="Times New Roman" w:cs="Times New Roman" w:hint="eastAsia"/>
          <w:sz w:val="18"/>
          <w:szCs w:val="18"/>
          <w:lang w:eastAsia="ru-RU"/>
        </w:rPr>
        <w:t>кв</w:t>
      </w:r>
      <w:r w:rsidRPr="002B6F13">
        <w:rPr>
          <w:rFonts w:ascii="Times New Roman" w:eastAsia="Times New Roman" w:hAnsi="Times New Roman" w:cs="Times New Roman"/>
          <w:sz w:val="18"/>
          <w:szCs w:val="18"/>
          <w:lang w:eastAsia="ru-RU"/>
        </w:rPr>
        <w:t>.</w:t>
      </w:r>
      <w:r w:rsidRPr="002B6F13">
        <w:rPr>
          <w:rFonts w:ascii="Times New Roman" w:eastAsia="Times New Roman" w:hAnsi="Times New Roman" w:cs="Times New Roman" w:hint="eastAsia"/>
          <w:sz w:val="18"/>
          <w:szCs w:val="18"/>
          <w:lang w:eastAsia="ru-RU"/>
        </w:rPr>
        <w:t>м</w:t>
      </w:r>
      <w:proofErr w:type="spellEnd"/>
      <w:r w:rsidRPr="002B6F13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., </w:t>
      </w:r>
      <w:r w:rsidRPr="002B6F13">
        <w:rPr>
          <w:rFonts w:ascii="Times New Roman" w:eastAsia="Times New Roman" w:hAnsi="Times New Roman" w:cs="Times New Roman" w:hint="eastAsia"/>
          <w:sz w:val="18"/>
          <w:szCs w:val="18"/>
          <w:lang w:eastAsia="ru-RU"/>
        </w:rPr>
        <w:t>на</w:t>
      </w:r>
      <w:r w:rsidRPr="002B6F13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</w:t>
      </w:r>
      <w:r w:rsidRPr="002B6F13">
        <w:rPr>
          <w:rFonts w:ascii="Times New Roman" w:eastAsia="Times New Roman" w:hAnsi="Times New Roman" w:cs="Times New Roman" w:hint="eastAsia"/>
          <w:sz w:val="18"/>
          <w:szCs w:val="18"/>
          <w:lang w:eastAsia="ru-RU"/>
        </w:rPr>
        <w:t>основании</w:t>
      </w:r>
      <w:r w:rsidRPr="002B6F13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</w:t>
      </w:r>
      <w:r w:rsidRPr="002B6F13">
        <w:rPr>
          <w:rFonts w:ascii="Times New Roman" w:eastAsia="Times New Roman" w:hAnsi="Times New Roman" w:cs="Times New Roman" w:hint="eastAsia"/>
          <w:sz w:val="18"/>
          <w:szCs w:val="18"/>
          <w:lang w:eastAsia="ru-RU"/>
        </w:rPr>
        <w:t>договора</w:t>
      </w:r>
      <w:r w:rsidRPr="002B6F13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</w:t>
      </w:r>
      <w:r w:rsidRPr="002B6F13">
        <w:rPr>
          <w:rFonts w:ascii="Times New Roman" w:eastAsia="Times New Roman" w:hAnsi="Times New Roman" w:cs="Times New Roman" w:hint="eastAsia"/>
          <w:sz w:val="18"/>
          <w:szCs w:val="18"/>
          <w:lang w:eastAsia="ru-RU"/>
        </w:rPr>
        <w:t>аренды</w:t>
      </w:r>
      <w:r w:rsidRPr="002B6F13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</w:t>
      </w:r>
      <w:r w:rsidRPr="002B6F13">
        <w:rPr>
          <w:rFonts w:ascii="Times New Roman" w:eastAsia="Times New Roman" w:hAnsi="Times New Roman" w:cs="Times New Roman" w:hint="eastAsia"/>
          <w:sz w:val="18"/>
          <w:szCs w:val="18"/>
          <w:lang w:eastAsia="ru-RU"/>
        </w:rPr>
        <w:t>земельного</w:t>
      </w:r>
      <w:r w:rsidRPr="002B6F13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</w:t>
      </w:r>
      <w:r w:rsidRPr="002B6F13">
        <w:rPr>
          <w:rFonts w:ascii="Times New Roman" w:eastAsia="Times New Roman" w:hAnsi="Times New Roman" w:cs="Times New Roman" w:hint="eastAsia"/>
          <w:sz w:val="18"/>
          <w:szCs w:val="18"/>
          <w:lang w:eastAsia="ru-RU"/>
        </w:rPr>
        <w:t>участка</w:t>
      </w:r>
      <w:r w:rsidRPr="002B6F13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</w:t>
      </w:r>
      <w:r w:rsidRPr="002B6F13">
        <w:rPr>
          <w:rFonts w:ascii="Times New Roman" w:eastAsia="Times New Roman" w:hAnsi="Times New Roman" w:cs="Times New Roman" w:hint="eastAsia"/>
          <w:sz w:val="18"/>
          <w:szCs w:val="18"/>
          <w:lang w:eastAsia="ru-RU"/>
        </w:rPr>
        <w:t>со</w:t>
      </w:r>
      <w:r w:rsidRPr="002B6F13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</w:t>
      </w:r>
      <w:r w:rsidRPr="002B6F13">
        <w:rPr>
          <w:rFonts w:ascii="Times New Roman" w:eastAsia="Times New Roman" w:hAnsi="Times New Roman" w:cs="Times New Roman" w:hint="eastAsia"/>
          <w:sz w:val="18"/>
          <w:szCs w:val="18"/>
          <w:lang w:eastAsia="ru-RU"/>
        </w:rPr>
        <w:t>множественностью</w:t>
      </w:r>
      <w:r w:rsidRPr="002B6F13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</w:t>
      </w:r>
      <w:r w:rsidRPr="002B6F13">
        <w:rPr>
          <w:rFonts w:ascii="Times New Roman" w:eastAsia="Times New Roman" w:hAnsi="Times New Roman" w:cs="Times New Roman" w:hint="eastAsia"/>
          <w:sz w:val="18"/>
          <w:szCs w:val="18"/>
          <w:lang w:eastAsia="ru-RU"/>
        </w:rPr>
        <w:t>лиц</w:t>
      </w:r>
      <w:r w:rsidRPr="002B6F13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</w:t>
      </w:r>
      <w:r w:rsidRPr="002B6F13">
        <w:rPr>
          <w:rFonts w:ascii="Times New Roman" w:eastAsia="Times New Roman" w:hAnsi="Times New Roman" w:cs="Times New Roman" w:hint="eastAsia"/>
          <w:sz w:val="18"/>
          <w:szCs w:val="18"/>
          <w:lang w:eastAsia="ru-RU"/>
        </w:rPr>
        <w:t>на</w:t>
      </w:r>
      <w:r w:rsidRPr="002B6F13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</w:t>
      </w:r>
      <w:r w:rsidRPr="002B6F13">
        <w:rPr>
          <w:rFonts w:ascii="Times New Roman" w:eastAsia="Times New Roman" w:hAnsi="Times New Roman" w:cs="Times New Roman" w:hint="eastAsia"/>
          <w:sz w:val="18"/>
          <w:szCs w:val="18"/>
          <w:lang w:eastAsia="ru-RU"/>
        </w:rPr>
        <w:t>стороне</w:t>
      </w:r>
      <w:r w:rsidRPr="002B6F13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</w:t>
      </w:r>
      <w:r w:rsidRPr="002B6F13">
        <w:rPr>
          <w:rFonts w:ascii="Times New Roman" w:eastAsia="Times New Roman" w:hAnsi="Times New Roman" w:cs="Times New Roman" w:hint="eastAsia"/>
          <w:sz w:val="18"/>
          <w:szCs w:val="18"/>
          <w:lang w:eastAsia="ru-RU"/>
        </w:rPr>
        <w:t>арендатора</w:t>
      </w:r>
      <w:r w:rsidRPr="002B6F13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</w:t>
      </w:r>
      <w:r w:rsidRPr="002B6F13">
        <w:rPr>
          <w:rFonts w:ascii="Times New Roman" w:eastAsia="Times New Roman" w:hAnsi="Times New Roman" w:cs="Times New Roman" w:hint="eastAsia"/>
          <w:sz w:val="18"/>
          <w:szCs w:val="18"/>
          <w:lang w:eastAsia="ru-RU"/>
        </w:rPr>
        <w:t>№</w:t>
      </w:r>
      <w:r w:rsidRPr="002B6F13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3300003305 </w:t>
      </w:r>
      <w:r w:rsidRPr="002B6F13">
        <w:rPr>
          <w:rFonts w:ascii="Times New Roman" w:eastAsia="Times New Roman" w:hAnsi="Times New Roman" w:cs="Times New Roman" w:hint="eastAsia"/>
          <w:sz w:val="18"/>
          <w:szCs w:val="18"/>
          <w:lang w:eastAsia="ru-RU"/>
        </w:rPr>
        <w:t>от</w:t>
      </w:r>
      <w:r w:rsidRPr="002B6F13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28.09.2007, </w:t>
      </w:r>
      <w:r w:rsidRPr="002B6F13">
        <w:rPr>
          <w:rFonts w:ascii="Times New Roman" w:eastAsia="Times New Roman" w:hAnsi="Times New Roman" w:cs="Times New Roman" w:hint="eastAsia"/>
          <w:sz w:val="18"/>
          <w:szCs w:val="18"/>
          <w:lang w:eastAsia="ru-RU"/>
        </w:rPr>
        <w:t>срок</w:t>
      </w:r>
      <w:r w:rsidRPr="002B6F13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</w:t>
      </w:r>
      <w:r w:rsidRPr="002B6F13">
        <w:rPr>
          <w:rFonts w:ascii="Times New Roman" w:eastAsia="Times New Roman" w:hAnsi="Times New Roman" w:cs="Times New Roman" w:hint="eastAsia"/>
          <w:sz w:val="18"/>
          <w:szCs w:val="18"/>
          <w:lang w:eastAsia="ru-RU"/>
        </w:rPr>
        <w:t>договора</w:t>
      </w:r>
      <w:r w:rsidRPr="002B6F13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</w:t>
      </w:r>
      <w:r w:rsidRPr="002B6F13">
        <w:rPr>
          <w:rFonts w:ascii="Times New Roman" w:eastAsia="Times New Roman" w:hAnsi="Times New Roman" w:cs="Times New Roman" w:hint="eastAsia"/>
          <w:sz w:val="18"/>
          <w:szCs w:val="18"/>
          <w:lang w:eastAsia="ru-RU"/>
        </w:rPr>
        <w:t>аренды</w:t>
      </w:r>
      <w:r w:rsidRPr="002B6F13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: </w:t>
      </w:r>
      <w:r w:rsidRPr="002B6F13">
        <w:rPr>
          <w:rFonts w:ascii="Times New Roman" w:eastAsia="Times New Roman" w:hAnsi="Times New Roman" w:cs="Times New Roman" w:hint="eastAsia"/>
          <w:sz w:val="18"/>
          <w:szCs w:val="18"/>
          <w:lang w:eastAsia="ru-RU"/>
        </w:rPr>
        <w:t>до</w:t>
      </w:r>
      <w:r w:rsidRPr="002B6F13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28.09.2056 </w:t>
      </w:r>
      <w:r w:rsidRPr="002B6F13">
        <w:rPr>
          <w:rFonts w:ascii="Times New Roman" w:eastAsia="Times New Roman" w:hAnsi="Times New Roman" w:cs="Times New Roman" w:hint="eastAsia"/>
          <w:sz w:val="18"/>
          <w:szCs w:val="18"/>
          <w:lang w:eastAsia="ru-RU"/>
        </w:rPr>
        <w:t>г</w:t>
      </w:r>
      <w:r w:rsidRPr="002B6F13">
        <w:rPr>
          <w:rFonts w:ascii="Times New Roman" w:eastAsia="Times New Roman" w:hAnsi="Times New Roman" w:cs="Times New Roman"/>
          <w:sz w:val="18"/>
          <w:szCs w:val="18"/>
          <w:lang w:eastAsia="ru-RU"/>
        </w:rPr>
        <w:t>.;</w:t>
      </w:r>
    </w:p>
    <w:p w:rsidR="002B6F13" w:rsidRPr="002B6F13" w:rsidRDefault="002B6F13" w:rsidP="002B6F13">
      <w:pPr>
        <w:tabs>
          <w:tab w:val="left" w:pos="1134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2B6F13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- 1/4 </w:t>
      </w:r>
      <w:r w:rsidRPr="002B6F13">
        <w:rPr>
          <w:rFonts w:ascii="Times New Roman" w:eastAsia="Times New Roman" w:hAnsi="Times New Roman" w:cs="Times New Roman"/>
          <w:bCs/>
          <w:sz w:val="18"/>
          <w:szCs w:val="18"/>
          <w:lang w:eastAsia="ru-RU"/>
        </w:rPr>
        <w:t xml:space="preserve">доли в праве общей долевой собственности на производственно-административное здание, по адресу: Краснодарский край, р-н Туапсинский, </w:t>
      </w:r>
      <w:proofErr w:type="spellStart"/>
      <w:r w:rsidRPr="002B6F13">
        <w:rPr>
          <w:rFonts w:ascii="Times New Roman" w:eastAsia="Times New Roman" w:hAnsi="Times New Roman" w:cs="Times New Roman"/>
          <w:bCs/>
          <w:sz w:val="18"/>
          <w:szCs w:val="18"/>
          <w:lang w:eastAsia="ru-RU"/>
        </w:rPr>
        <w:t>с.Ольгинка</w:t>
      </w:r>
      <w:proofErr w:type="spellEnd"/>
      <w:r w:rsidRPr="002B6F13">
        <w:rPr>
          <w:rFonts w:ascii="Times New Roman" w:eastAsia="Times New Roman" w:hAnsi="Times New Roman" w:cs="Times New Roman"/>
          <w:bCs/>
          <w:sz w:val="18"/>
          <w:szCs w:val="18"/>
          <w:lang w:eastAsia="ru-RU"/>
        </w:rPr>
        <w:t xml:space="preserve">, урочище «Монах», крестьянское хозяйство «Ника», </w:t>
      </w:r>
      <w:proofErr w:type="spellStart"/>
      <w:r w:rsidRPr="002B6F13">
        <w:rPr>
          <w:rFonts w:ascii="Times New Roman" w:eastAsia="Times New Roman" w:hAnsi="Times New Roman" w:cs="Times New Roman"/>
          <w:bCs/>
          <w:sz w:val="18"/>
          <w:szCs w:val="18"/>
          <w:lang w:eastAsia="ru-RU"/>
        </w:rPr>
        <w:t>назн</w:t>
      </w:r>
      <w:proofErr w:type="spellEnd"/>
      <w:r w:rsidRPr="002B6F13">
        <w:rPr>
          <w:rFonts w:ascii="Times New Roman" w:eastAsia="Times New Roman" w:hAnsi="Times New Roman" w:cs="Times New Roman"/>
          <w:bCs/>
          <w:sz w:val="18"/>
          <w:szCs w:val="18"/>
          <w:lang w:eastAsia="ru-RU"/>
        </w:rPr>
        <w:t xml:space="preserve">: нежилое, </w:t>
      </w:r>
      <w:proofErr w:type="spellStart"/>
      <w:r w:rsidRPr="002B6F13">
        <w:rPr>
          <w:rFonts w:ascii="Times New Roman" w:eastAsia="Times New Roman" w:hAnsi="Times New Roman" w:cs="Times New Roman" w:hint="eastAsia"/>
          <w:bCs/>
          <w:sz w:val="18"/>
          <w:szCs w:val="18"/>
          <w:lang w:eastAsia="ru-RU"/>
        </w:rPr>
        <w:t>кад</w:t>
      </w:r>
      <w:proofErr w:type="spellEnd"/>
      <w:r w:rsidRPr="002B6F13">
        <w:rPr>
          <w:rFonts w:ascii="Times New Roman" w:eastAsia="Times New Roman" w:hAnsi="Times New Roman" w:cs="Times New Roman"/>
          <w:bCs/>
          <w:sz w:val="18"/>
          <w:szCs w:val="18"/>
          <w:lang w:eastAsia="ru-RU"/>
        </w:rPr>
        <w:t xml:space="preserve">. №: 23:33:0805003:241, </w:t>
      </w:r>
      <w:r w:rsidRPr="002B6F13">
        <w:rPr>
          <w:rFonts w:ascii="Times New Roman" w:eastAsia="Times New Roman" w:hAnsi="Times New Roman" w:cs="Times New Roman" w:hint="eastAsia"/>
          <w:bCs/>
          <w:sz w:val="18"/>
          <w:szCs w:val="18"/>
          <w:lang w:eastAsia="ru-RU"/>
        </w:rPr>
        <w:t>пл</w:t>
      </w:r>
      <w:r w:rsidRPr="002B6F13">
        <w:rPr>
          <w:rFonts w:ascii="Times New Roman" w:eastAsia="Times New Roman" w:hAnsi="Times New Roman" w:cs="Times New Roman"/>
          <w:bCs/>
          <w:sz w:val="18"/>
          <w:szCs w:val="18"/>
          <w:lang w:eastAsia="ru-RU"/>
        </w:rPr>
        <w:t xml:space="preserve">. 661,1 </w:t>
      </w:r>
      <w:proofErr w:type="spellStart"/>
      <w:r w:rsidRPr="002B6F13">
        <w:rPr>
          <w:rFonts w:ascii="Times New Roman" w:eastAsia="Times New Roman" w:hAnsi="Times New Roman" w:cs="Times New Roman" w:hint="eastAsia"/>
          <w:bCs/>
          <w:sz w:val="18"/>
          <w:szCs w:val="18"/>
          <w:lang w:eastAsia="ru-RU"/>
        </w:rPr>
        <w:t>кв</w:t>
      </w:r>
      <w:r w:rsidRPr="002B6F13">
        <w:rPr>
          <w:rFonts w:ascii="Times New Roman" w:eastAsia="Times New Roman" w:hAnsi="Times New Roman" w:cs="Times New Roman"/>
          <w:bCs/>
          <w:sz w:val="18"/>
          <w:szCs w:val="18"/>
          <w:lang w:eastAsia="ru-RU"/>
        </w:rPr>
        <w:t>.</w:t>
      </w:r>
      <w:r w:rsidRPr="002B6F13">
        <w:rPr>
          <w:rFonts w:ascii="Times New Roman" w:eastAsia="Times New Roman" w:hAnsi="Times New Roman" w:cs="Times New Roman" w:hint="eastAsia"/>
          <w:bCs/>
          <w:sz w:val="18"/>
          <w:szCs w:val="18"/>
          <w:lang w:eastAsia="ru-RU"/>
        </w:rPr>
        <w:t>м</w:t>
      </w:r>
      <w:proofErr w:type="spellEnd"/>
      <w:r w:rsidRPr="002B6F13">
        <w:rPr>
          <w:rFonts w:ascii="Times New Roman" w:eastAsia="Times New Roman" w:hAnsi="Times New Roman" w:cs="Times New Roman"/>
          <w:bCs/>
          <w:sz w:val="18"/>
          <w:szCs w:val="18"/>
          <w:lang w:eastAsia="ru-RU"/>
        </w:rPr>
        <w:t xml:space="preserve">., этажность: 2, </w:t>
      </w:r>
      <w:r w:rsidR="009C62A8">
        <w:rPr>
          <w:rFonts w:ascii="Times New Roman" w:eastAsia="Times New Roman" w:hAnsi="Times New Roman" w:cs="Times New Roman"/>
          <w:bCs/>
          <w:sz w:val="18"/>
          <w:szCs w:val="18"/>
          <w:lang w:eastAsia="ru-RU"/>
        </w:rPr>
        <w:t xml:space="preserve">в том числе </w:t>
      </w:r>
      <w:r w:rsidRPr="002B6F13">
        <w:rPr>
          <w:rFonts w:ascii="Times New Roman" w:eastAsia="Times New Roman" w:hAnsi="Times New Roman" w:cs="Times New Roman"/>
          <w:bCs/>
          <w:sz w:val="18"/>
          <w:szCs w:val="18"/>
          <w:lang w:eastAsia="ru-RU"/>
        </w:rPr>
        <w:t>подземн</w:t>
      </w:r>
      <w:r w:rsidR="009C62A8">
        <w:rPr>
          <w:rFonts w:ascii="Times New Roman" w:eastAsia="Times New Roman" w:hAnsi="Times New Roman" w:cs="Times New Roman"/>
          <w:bCs/>
          <w:sz w:val="18"/>
          <w:szCs w:val="18"/>
          <w:lang w:eastAsia="ru-RU"/>
        </w:rPr>
        <w:t xml:space="preserve">ых </w:t>
      </w:r>
      <w:r w:rsidRPr="002B6F13">
        <w:rPr>
          <w:rFonts w:ascii="Times New Roman" w:eastAsia="Times New Roman" w:hAnsi="Times New Roman" w:cs="Times New Roman"/>
          <w:bCs/>
          <w:sz w:val="18"/>
          <w:szCs w:val="18"/>
          <w:lang w:eastAsia="ru-RU"/>
        </w:rPr>
        <w:t>1;</w:t>
      </w:r>
    </w:p>
    <w:p w:rsidR="002B6F13" w:rsidRPr="002B6F13" w:rsidRDefault="002B6F13" w:rsidP="002B6F13">
      <w:pPr>
        <w:tabs>
          <w:tab w:val="left" w:pos="1134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2B6F13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- 1/4 </w:t>
      </w:r>
      <w:r w:rsidRPr="002B6F13">
        <w:rPr>
          <w:rFonts w:ascii="Times New Roman" w:eastAsia="Times New Roman" w:hAnsi="Times New Roman" w:cs="Times New Roman"/>
          <w:bCs/>
          <w:sz w:val="18"/>
          <w:szCs w:val="18"/>
          <w:lang w:eastAsia="ru-RU"/>
        </w:rPr>
        <w:t xml:space="preserve">доли в праве общей долевой собственности на хоз. постройку, по адресу: Краснодарский край, р-н Туапсинский, с. Ольгинка, урочище «Монах», крестьянское хозяйство «Ника», </w:t>
      </w:r>
      <w:proofErr w:type="spellStart"/>
      <w:r w:rsidRPr="002B6F13">
        <w:rPr>
          <w:rFonts w:ascii="Times New Roman" w:eastAsia="Times New Roman" w:hAnsi="Times New Roman" w:cs="Times New Roman"/>
          <w:bCs/>
          <w:sz w:val="18"/>
          <w:szCs w:val="18"/>
          <w:lang w:eastAsia="ru-RU"/>
        </w:rPr>
        <w:t>назн</w:t>
      </w:r>
      <w:proofErr w:type="spellEnd"/>
      <w:r w:rsidRPr="002B6F13">
        <w:rPr>
          <w:rFonts w:ascii="Times New Roman" w:eastAsia="Times New Roman" w:hAnsi="Times New Roman" w:cs="Times New Roman"/>
          <w:bCs/>
          <w:sz w:val="18"/>
          <w:szCs w:val="18"/>
          <w:lang w:eastAsia="ru-RU"/>
        </w:rPr>
        <w:t xml:space="preserve">: жилое, </w:t>
      </w:r>
      <w:proofErr w:type="spellStart"/>
      <w:r w:rsidRPr="002B6F13">
        <w:rPr>
          <w:rFonts w:ascii="Times New Roman" w:eastAsia="Times New Roman" w:hAnsi="Times New Roman" w:cs="Times New Roman" w:hint="eastAsia"/>
          <w:bCs/>
          <w:sz w:val="18"/>
          <w:szCs w:val="18"/>
          <w:lang w:eastAsia="ru-RU"/>
        </w:rPr>
        <w:t>кад</w:t>
      </w:r>
      <w:proofErr w:type="spellEnd"/>
      <w:r w:rsidRPr="002B6F13">
        <w:rPr>
          <w:rFonts w:ascii="Times New Roman" w:eastAsia="Times New Roman" w:hAnsi="Times New Roman" w:cs="Times New Roman"/>
          <w:bCs/>
          <w:sz w:val="18"/>
          <w:szCs w:val="18"/>
          <w:lang w:eastAsia="ru-RU"/>
        </w:rPr>
        <w:t xml:space="preserve">. №: 23:33:0805003:253, </w:t>
      </w:r>
      <w:r w:rsidRPr="002B6F13">
        <w:rPr>
          <w:rFonts w:ascii="Times New Roman" w:eastAsia="Times New Roman" w:hAnsi="Times New Roman" w:cs="Times New Roman" w:hint="eastAsia"/>
          <w:bCs/>
          <w:sz w:val="18"/>
          <w:szCs w:val="18"/>
          <w:lang w:eastAsia="ru-RU"/>
        </w:rPr>
        <w:t>пл</w:t>
      </w:r>
      <w:r w:rsidRPr="002B6F13">
        <w:rPr>
          <w:rFonts w:ascii="Times New Roman" w:eastAsia="Times New Roman" w:hAnsi="Times New Roman" w:cs="Times New Roman"/>
          <w:bCs/>
          <w:sz w:val="18"/>
          <w:szCs w:val="18"/>
          <w:lang w:eastAsia="ru-RU"/>
        </w:rPr>
        <w:t xml:space="preserve">. 156,5 </w:t>
      </w:r>
      <w:proofErr w:type="spellStart"/>
      <w:r w:rsidRPr="002B6F13">
        <w:rPr>
          <w:rFonts w:ascii="Times New Roman" w:eastAsia="Times New Roman" w:hAnsi="Times New Roman" w:cs="Times New Roman" w:hint="eastAsia"/>
          <w:bCs/>
          <w:sz w:val="18"/>
          <w:szCs w:val="18"/>
          <w:lang w:eastAsia="ru-RU"/>
        </w:rPr>
        <w:t>кв</w:t>
      </w:r>
      <w:r w:rsidRPr="002B6F13">
        <w:rPr>
          <w:rFonts w:ascii="Times New Roman" w:eastAsia="Times New Roman" w:hAnsi="Times New Roman" w:cs="Times New Roman"/>
          <w:bCs/>
          <w:sz w:val="18"/>
          <w:szCs w:val="18"/>
          <w:lang w:eastAsia="ru-RU"/>
        </w:rPr>
        <w:t>.</w:t>
      </w:r>
      <w:r w:rsidRPr="002B6F13">
        <w:rPr>
          <w:rFonts w:ascii="Times New Roman" w:eastAsia="Times New Roman" w:hAnsi="Times New Roman" w:cs="Times New Roman" w:hint="eastAsia"/>
          <w:bCs/>
          <w:sz w:val="18"/>
          <w:szCs w:val="18"/>
          <w:lang w:eastAsia="ru-RU"/>
        </w:rPr>
        <w:t>м</w:t>
      </w:r>
      <w:proofErr w:type="spellEnd"/>
      <w:r w:rsidRPr="002B6F13">
        <w:rPr>
          <w:rFonts w:ascii="Times New Roman" w:eastAsia="Times New Roman" w:hAnsi="Times New Roman" w:cs="Times New Roman"/>
          <w:bCs/>
          <w:sz w:val="18"/>
          <w:szCs w:val="18"/>
          <w:lang w:eastAsia="ru-RU"/>
        </w:rPr>
        <w:t>., этажность: 1;</w:t>
      </w:r>
      <w:r w:rsidRPr="002B6F13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</w:t>
      </w:r>
    </w:p>
    <w:p w:rsidR="002B6F13" w:rsidRDefault="002B6F13" w:rsidP="002B6F13">
      <w:pPr>
        <w:tabs>
          <w:tab w:val="left" w:pos="1134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2B6F13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- 1/4 </w:t>
      </w:r>
      <w:r w:rsidRPr="002B6F13">
        <w:rPr>
          <w:rFonts w:ascii="Times New Roman" w:eastAsia="Times New Roman" w:hAnsi="Times New Roman" w:cs="Times New Roman"/>
          <w:bCs/>
          <w:sz w:val="18"/>
          <w:szCs w:val="18"/>
          <w:lang w:eastAsia="ru-RU"/>
        </w:rPr>
        <w:t xml:space="preserve">доли в праве общей долевой собственности на баню, по адресу: Краснодарский край, р-н Туапсинский, с. Ольгинка, урочище «Монах», крестьянское хозяйство «Ника», </w:t>
      </w:r>
      <w:proofErr w:type="spellStart"/>
      <w:r w:rsidRPr="002B6F13">
        <w:rPr>
          <w:rFonts w:ascii="Times New Roman" w:eastAsia="Times New Roman" w:hAnsi="Times New Roman" w:cs="Times New Roman"/>
          <w:bCs/>
          <w:sz w:val="18"/>
          <w:szCs w:val="18"/>
          <w:lang w:eastAsia="ru-RU"/>
        </w:rPr>
        <w:t>назн</w:t>
      </w:r>
      <w:proofErr w:type="spellEnd"/>
      <w:r w:rsidRPr="002B6F13">
        <w:rPr>
          <w:rFonts w:ascii="Times New Roman" w:eastAsia="Times New Roman" w:hAnsi="Times New Roman" w:cs="Times New Roman"/>
          <w:bCs/>
          <w:sz w:val="18"/>
          <w:szCs w:val="18"/>
          <w:lang w:eastAsia="ru-RU"/>
        </w:rPr>
        <w:t xml:space="preserve">: нежилое, </w:t>
      </w:r>
      <w:proofErr w:type="spellStart"/>
      <w:r w:rsidRPr="002B6F13">
        <w:rPr>
          <w:rFonts w:ascii="Times New Roman" w:eastAsia="Times New Roman" w:hAnsi="Times New Roman" w:cs="Times New Roman" w:hint="eastAsia"/>
          <w:bCs/>
          <w:sz w:val="18"/>
          <w:szCs w:val="18"/>
          <w:lang w:eastAsia="ru-RU"/>
        </w:rPr>
        <w:t>кад</w:t>
      </w:r>
      <w:proofErr w:type="spellEnd"/>
      <w:r w:rsidRPr="002B6F13">
        <w:rPr>
          <w:rFonts w:ascii="Times New Roman" w:eastAsia="Times New Roman" w:hAnsi="Times New Roman" w:cs="Times New Roman"/>
          <w:bCs/>
          <w:sz w:val="18"/>
          <w:szCs w:val="18"/>
          <w:lang w:eastAsia="ru-RU"/>
        </w:rPr>
        <w:t xml:space="preserve">. №: 23:33:0107003:1268, </w:t>
      </w:r>
      <w:r w:rsidRPr="002B6F13">
        <w:rPr>
          <w:rFonts w:ascii="Times New Roman" w:eastAsia="Times New Roman" w:hAnsi="Times New Roman" w:cs="Times New Roman" w:hint="eastAsia"/>
          <w:bCs/>
          <w:sz w:val="18"/>
          <w:szCs w:val="18"/>
          <w:lang w:eastAsia="ru-RU"/>
        </w:rPr>
        <w:t>пл</w:t>
      </w:r>
      <w:r w:rsidRPr="002B6F13">
        <w:rPr>
          <w:rFonts w:ascii="Times New Roman" w:eastAsia="Times New Roman" w:hAnsi="Times New Roman" w:cs="Times New Roman"/>
          <w:bCs/>
          <w:sz w:val="18"/>
          <w:szCs w:val="18"/>
          <w:lang w:eastAsia="ru-RU"/>
        </w:rPr>
        <w:t xml:space="preserve">. 42, 4 </w:t>
      </w:r>
      <w:proofErr w:type="spellStart"/>
      <w:r w:rsidRPr="002B6F13">
        <w:rPr>
          <w:rFonts w:ascii="Times New Roman" w:eastAsia="Times New Roman" w:hAnsi="Times New Roman" w:cs="Times New Roman" w:hint="eastAsia"/>
          <w:bCs/>
          <w:sz w:val="18"/>
          <w:szCs w:val="18"/>
          <w:lang w:eastAsia="ru-RU"/>
        </w:rPr>
        <w:t>кв</w:t>
      </w:r>
      <w:r w:rsidRPr="002B6F13">
        <w:rPr>
          <w:rFonts w:ascii="Times New Roman" w:eastAsia="Times New Roman" w:hAnsi="Times New Roman" w:cs="Times New Roman"/>
          <w:bCs/>
          <w:sz w:val="18"/>
          <w:szCs w:val="18"/>
          <w:lang w:eastAsia="ru-RU"/>
        </w:rPr>
        <w:t>.</w:t>
      </w:r>
      <w:r w:rsidRPr="002B6F13">
        <w:rPr>
          <w:rFonts w:ascii="Times New Roman" w:eastAsia="Times New Roman" w:hAnsi="Times New Roman" w:cs="Times New Roman" w:hint="eastAsia"/>
          <w:bCs/>
          <w:sz w:val="18"/>
          <w:szCs w:val="18"/>
          <w:lang w:eastAsia="ru-RU"/>
        </w:rPr>
        <w:t>м</w:t>
      </w:r>
      <w:proofErr w:type="spellEnd"/>
      <w:r w:rsidRPr="002B6F13">
        <w:rPr>
          <w:rFonts w:ascii="Times New Roman" w:eastAsia="Times New Roman" w:hAnsi="Times New Roman" w:cs="Times New Roman"/>
          <w:bCs/>
          <w:sz w:val="18"/>
          <w:szCs w:val="18"/>
          <w:lang w:eastAsia="ru-RU"/>
        </w:rPr>
        <w:t>., этажность: 1;</w:t>
      </w:r>
      <w:r w:rsidRPr="002B6F13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</w:t>
      </w:r>
    </w:p>
    <w:p w:rsidR="00831F12" w:rsidRDefault="00DD2997" w:rsidP="002B6F13">
      <w:pPr>
        <w:tabs>
          <w:tab w:val="left" w:pos="1134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18"/>
          <w:szCs w:val="18"/>
          <w:lang w:eastAsia="ru-RU"/>
        </w:rPr>
      </w:pPr>
      <w:r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- </w:t>
      </w:r>
      <w:proofErr w:type="spellStart"/>
      <w:r>
        <w:rPr>
          <w:rFonts w:ascii="Times New Roman" w:eastAsia="Times New Roman" w:hAnsi="Times New Roman" w:cs="Times New Roman"/>
          <w:sz w:val="18"/>
          <w:szCs w:val="18"/>
          <w:lang w:eastAsia="ru-RU"/>
        </w:rPr>
        <w:t>гостинно</w:t>
      </w:r>
      <w:proofErr w:type="spellEnd"/>
      <w:r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-фермерский дом, </w:t>
      </w:r>
      <w:r w:rsidRPr="00DD2997">
        <w:rPr>
          <w:rFonts w:ascii="Times New Roman" w:eastAsia="Times New Roman" w:hAnsi="Times New Roman" w:cs="Times New Roman"/>
          <w:bCs/>
          <w:sz w:val="18"/>
          <w:szCs w:val="18"/>
          <w:lang w:eastAsia="ru-RU"/>
        </w:rPr>
        <w:t xml:space="preserve">по адресу: Краснодарский край, р-н Туапсинский, с. Ольгинка, урочище «Монах», крестьянское хозяйство «Ника», </w:t>
      </w:r>
      <w:proofErr w:type="spellStart"/>
      <w:r w:rsidRPr="00DD2997">
        <w:rPr>
          <w:rFonts w:ascii="Times New Roman" w:eastAsia="Times New Roman" w:hAnsi="Times New Roman" w:cs="Times New Roman"/>
          <w:bCs/>
          <w:sz w:val="18"/>
          <w:szCs w:val="18"/>
          <w:lang w:eastAsia="ru-RU"/>
        </w:rPr>
        <w:t>назн</w:t>
      </w:r>
      <w:proofErr w:type="spellEnd"/>
      <w:r w:rsidRPr="00DD2997">
        <w:rPr>
          <w:rFonts w:ascii="Times New Roman" w:eastAsia="Times New Roman" w:hAnsi="Times New Roman" w:cs="Times New Roman"/>
          <w:bCs/>
          <w:sz w:val="18"/>
          <w:szCs w:val="18"/>
          <w:lang w:eastAsia="ru-RU"/>
        </w:rPr>
        <w:t xml:space="preserve">: нежилое, </w:t>
      </w:r>
      <w:proofErr w:type="spellStart"/>
      <w:r w:rsidRPr="00DD2997">
        <w:rPr>
          <w:rFonts w:ascii="Times New Roman" w:eastAsia="Times New Roman" w:hAnsi="Times New Roman" w:cs="Times New Roman" w:hint="eastAsia"/>
          <w:bCs/>
          <w:sz w:val="18"/>
          <w:szCs w:val="18"/>
          <w:lang w:eastAsia="ru-RU"/>
        </w:rPr>
        <w:t>кад</w:t>
      </w:r>
      <w:proofErr w:type="spellEnd"/>
      <w:r w:rsidRPr="00DD2997">
        <w:rPr>
          <w:rFonts w:ascii="Times New Roman" w:eastAsia="Times New Roman" w:hAnsi="Times New Roman" w:cs="Times New Roman"/>
          <w:bCs/>
          <w:sz w:val="18"/>
          <w:szCs w:val="18"/>
          <w:lang w:eastAsia="ru-RU"/>
        </w:rPr>
        <w:t>. №: 23:33:</w:t>
      </w:r>
      <w:r>
        <w:rPr>
          <w:rFonts w:ascii="Times New Roman" w:eastAsia="Times New Roman" w:hAnsi="Times New Roman" w:cs="Times New Roman"/>
          <w:bCs/>
          <w:sz w:val="18"/>
          <w:szCs w:val="18"/>
          <w:lang w:eastAsia="ru-RU"/>
        </w:rPr>
        <w:t>0805003</w:t>
      </w:r>
      <w:r w:rsidRPr="00DD2997">
        <w:rPr>
          <w:rFonts w:ascii="Times New Roman" w:eastAsia="Times New Roman" w:hAnsi="Times New Roman" w:cs="Times New Roman"/>
          <w:bCs/>
          <w:sz w:val="18"/>
          <w:szCs w:val="18"/>
          <w:lang w:eastAsia="ru-RU"/>
        </w:rPr>
        <w:t>:</w:t>
      </w:r>
      <w:r>
        <w:rPr>
          <w:rFonts w:ascii="Times New Roman" w:eastAsia="Times New Roman" w:hAnsi="Times New Roman" w:cs="Times New Roman"/>
          <w:bCs/>
          <w:sz w:val="18"/>
          <w:szCs w:val="18"/>
          <w:lang w:eastAsia="ru-RU"/>
        </w:rPr>
        <w:t>242</w:t>
      </w:r>
      <w:r w:rsidRPr="00DD2997">
        <w:rPr>
          <w:rFonts w:ascii="Times New Roman" w:eastAsia="Times New Roman" w:hAnsi="Times New Roman" w:cs="Times New Roman"/>
          <w:bCs/>
          <w:sz w:val="18"/>
          <w:szCs w:val="18"/>
          <w:lang w:eastAsia="ru-RU"/>
        </w:rPr>
        <w:t xml:space="preserve">, </w:t>
      </w:r>
      <w:r w:rsidRPr="00DD2997">
        <w:rPr>
          <w:rFonts w:ascii="Times New Roman" w:eastAsia="Times New Roman" w:hAnsi="Times New Roman" w:cs="Times New Roman" w:hint="eastAsia"/>
          <w:bCs/>
          <w:sz w:val="18"/>
          <w:szCs w:val="18"/>
          <w:lang w:eastAsia="ru-RU"/>
        </w:rPr>
        <w:t>пл</w:t>
      </w:r>
      <w:r w:rsidRPr="00DD2997">
        <w:rPr>
          <w:rFonts w:ascii="Times New Roman" w:eastAsia="Times New Roman" w:hAnsi="Times New Roman" w:cs="Times New Roman"/>
          <w:bCs/>
          <w:sz w:val="18"/>
          <w:szCs w:val="1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bCs/>
          <w:sz w:val="18"/>
          <w:szCs w:val="18"/>
          <w:lang w:eastAsia="ru-RU"/>
        </w:rPr>
        <w:t>696,5</w:t>
      </w:r>
      <w:r w:rsidRPr="00DD2997">
        <w:rPr>
          <w:rFonts w:ascii="Times New Roman" w:eastAsia="Times New Roman" w:hAnsi="Times New Roman" w:cs="Times New Roman"/>
          <w:bCs/>
          <w:sz w:val="18"/>
          <w:szCs w:val="18"/>
          <w:lang w:eastAsia="ru-RU"/>
        </w:rPr>
        <w:t xml:space="preserve"> </w:t>
      </w:r>
      <w:proofErr w:type="spellStart"/>
      <w:r w:rsidRPr="00DD2997">
        <w:rPr>
          <w:rFonts w:ascii="Times New Roman" w:eastAsia="Times New Roman" w:hAnsi="Times New Roman" w:cs="Times New Roman" w:hint="eastAsia"/>
          <w:bCs/>
          <w:sz w:val="18"/>
          <w:szCs w:val="18"/>
          <w:lang w:eastAsia="ru-RU"/>
        </w:rPr>
        <w:t>кв</w:t>
      </w:r>
      <w:r w:rsidRPr="00DD2997">
        <w:rPr>
          <w:rFonts w:ascii="Times New Roman" w:eastAsia="Times New Roman" w:hAnsi="Times New Roman" w:cs="Times New Roman"/>
          <w:bCs/>
          <w:sz w:val="18"/>
          <w:szCs w:val="18"/>
          <w:lang w:eastAsia="ru-RU"/>
        </w:rPr>
        <w:t>.</w:t>
      </w:r>
      <w:r w:rsidRPr="00DD2997">
        <w:rPr>
          <w:rFonts w:ascii="Times New Roman" w:eastAsia="Times New Roman" w:hAnsi="Times New Roman" w:cs="Times New Roman" w:hint="eastAsia"/>
          <w:bCs/>
          <w:sz w:val="18"/>
          <w:szCs w:val="18"/>
          <w:lang w:eastAsia="ru-RU"/>
        </w:rPr>
        <w:t>м</w:t>
      </w:r>
      <w:proofErr w:type="spellEnd"/>
      <w:r>
        <w:rPr>
          <w:rFonts w:ascii="Times New Roman" w:eastAsia="Times New Roman" w:hAnsi="Times New Roman" w:cs="Times New Roman"/>
          <w:bCs/>
          <w:sz w:val="18"/>
          <w:szCs w:val="18"/>
          <w:lang w:eastAsia="ru-RU"/>
        </w:rPr>
        <w:t>., этажность: 2</w:t>
      </w:r>
      <w:r w:rsidR="00831F12">
        <w:rPr>
          <w:rFonts w:ascii="Times New Roman" w:eastAsia="Times New Roman" w:hAnsi="Times New Roman" w:cs="Times New Roman"/>
          <w:bCs/>
          <w:sz w:val="18"/>
          <w:szCs w:val="18"/>
          <w:lang w:eastAsia="ru-RU"/>
        </w:rPr>
        <w:t>.</w:t>
      </w:r>
    </w:p>
    <w:p w:rsidR="002B6F13" w:rsidRPr="002B6F13" w:rsidRDefault="002B6F13" w:rsidP="002B6F13">
      <w:pPr>
        <w:tabs>
          <w:tab w:val="left" w:pos="1134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18"/>
          <w:szCs w:val="18"/>
          <w:lang w:eastAsia="ru-RU"/>
        </w:rPr>
      </w:pPr>
      <w:r w:rsidRPr="002B6F13">
        <w:rPr>
          <w:rFonts w:ascii="Times New Roman" w:eastAsia="Times New Roman" w:hAnsi="Times New Roman" w:cs="Times New Roman"/>
          <w:b/>
          <w:bCs/>
          <w:sz w:val="18"/>
          <w:szCs w:val="18"/>
          <w:lang w:eastAsia="ru-RU"/>
        </w:rPr>
        <w:t xml:space="preserve">Обременение Лота: </w:t>
      </w:r>
      <w:r w:rsidRPr="002B6F13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Залог (ипотека) в пользу </w:t>
      </w:r>
      <w:r w:rsidRPr="002B6F13">
        <w:rPr>
          <w:rFonts w:ascii="Times New Roman" w:eastAsia="Times New Roman" w:hAnsi="Times New Roman" w:cs="Times New Roman"/>
          <w:bCs/>
          <w:sz w:val="18"/>
          <w:szCs w:val="18"/>
          <w:lang w:eastAsia="ru-RU"/>
        </w:rPr>
        <w:t>ПАО Сбербанк.</w:t>
      </w:r>
    </w:p>
    <w:p w:rsidR="00834266" w:rsidRDefault="002B6F13" w:rsidP="00DD299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shd w:val="clear" w:color="auto" w:fill="FFFFFF"/>
          <w:lang w:eastAsia="ru-RU"/>
        </w:rPr>
      </w:pPr>
      <w:r w:rsidRPr="002B6F13">
        <w:rPr>
          <w:rFonts w:ascii="Times New Roman" w:eastAsia="Times New Roman" w:hAnsi="Times New Roman" w:cs="Times New Roman"/>
          <w:b/>
          <w:color w:val="000000"/>
          <w:sz w:val="18"/>
          <w:szCs w:val="18"/>
          <w:shd w:val="clear" w:color="auto" w:fill="FFFFFF"/>
          <w:lang w:eastAsia="ru-RU"/>
        </w:rPr>
        <w:t xml:space="preserve">Начальная цена Лота – </w:t>
      </w:r>
      <w:r w:rsidR="00DD2997">
        <w:rPr>
          <w:rFonts w:ascii="Times New Roman" w:eastAsia="Times New Roman" w:hAnsi="Times New Roman" w:cs="Times New Roman"/>
          <w:b/>
          <w:color w:val="000000"/>
          <w:sz w:val="18"/>
          <w:szCs w:val="18"/>
          <w:shd w:val="clear" w:color="auto" w:fill="FFFFFF"/>
          <w:lang w:eastAsia="ru-RU"/>
        </w:rPr>
        <w:t>18 212 430, 22</w:t>
      </w:r>
      <w:r w:rsidRPr="002B6F13">
        <w:rPr>
          <w:rFonts w:ascii="Times New Roman" w:eastAsia="Times New Roman" w:hAnsi="Times New Roman" w:cs="Times New Roman"/>
          <w:b/>
          <w:color w:val="000000"/>
          <w:sz w:val="18"/>
          <w:szCs w:val="18"/>
          <w:shd w:val="clear" w:color="auto" w:fill="FFFFFF"/>
          <w:lang w:eastAsia="ru-RU"/>
        </w:rPr>
        <w:t xml:space="preserve"> руб</w:t>
      </w:r>
      <w:r w:rsidRPr="002B6F13"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  <w:t xml:space="preserve">. (НДС не обл.). </w:t>
      </w:r>
      <w:r w:rsidRPr="002B6F13">
        <w:rPr>
          <w:rFonts w:ascii="Times New Roman" w:eastAsia="Times New Roman" w:hAnsi="Times New Roman" w:cs="Times New Roman"/>
          <w:bCs/>
          <w:color w:val="000000"/>
          <w:sz w:val="18"/>
          <w:szCs w:val="18"/>
          <w:shd w:val="clear" w:color="auto" w:fill="FFFFFF"/>
          <w:lang w:eastAsia="ru-RU"/>
        </w:rPr>
        <w:t xml:space="preserve">Ознакомление с Лотом производится по адресам места нахождения Имущества </w:t>
      </w:r>
      <w:r w:rsidRPr="002B6F13">
        <w:rPr>
          <w:rFonts w:ascii="Times New Roman" w:eastAsia="Times New Roman" w:hAnsi="Times New Roman" w:cs="Times New Roman"/>
          <w:bCs/>
          <w:sz w:val="18"/>
          <w:szCs w:val="18"/>
          <w:shd w:val="clear" w:color="auto" w:fill="FFFFFF"/>
          <w:lang w:eastAsia="ru-RU"/>
        </w:rPr>
        <w:t>по предварит. договоренности в раб. дни с 10 час. 00 мин. до 17 час 00 мин., тел.: 89213877678 (Акимова Юлия, ОТ).</w:t>
      </w:r>
    </w:p>
    <w:p w:rsidR="00834266" w:rsidRPr="00834266" w:rsidRDefault="00834266" w:rsidP="0083426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bCs/>
          <w:color w:val="000000"/>
          <w:sz w:val="18"/>
          <w:szCs w:val="18"/>
          <w:shd w:val="clear" w:color="auto" w:fill="FFFFFF"/>
          <w:lang w:eastAsia="ru-RU"/>
        </w:rPr>
      </w:pPr>
      <w:r w:rsidRPr="00834266"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  <w:shd w:val="clear" w:color="auto" w:fill="FFFFFF"/>
          <w:lang w:eastAsia="ru-RU"/>
        </w:rPr>
        <w:t>Задаток - 10 % от нач. цены Лота, установленный для определенного периода Торгов, должен поступить на счет ОТ не позднее даты и времени окончания приема заявок на участие в Торгах в соответствующем периоде проведения Торгов.</w:t>
      </w:r>
      <w:r w:rsidRPr="00834266">
        <w:rPr>
          <w:rFonts w:ascii="Times New Roman" w:eastAsia="Times New Roman" w:hAnsi="Times New Roman" w:cs="Times New Roman"/>
          <w:bCs/>
          <w:color w:val="000000"/>
          <w:sz w:val="18"/>
          <w:szCs w:val="18"/>
          <w:shd w:val="clear" w:color="auto" w:fill="FFFFFF"/>
          <w:lang w:eastAsia="ru-RU"/>
        </w:rPr>
        <w:t xml:space="preserve"> Реквизиты для внесения задатка: Получатель - АО «Российский аукционный дом» (ИНН 7838430413, КПП 783801001): №40702810855230001547 в Северо-Западном банке ПАО Сбербанк г. Санкт-Петербург, к/с №30101810500000000653, БИК044030653. Документом, подтверждающим поступление задатка на счет ОТ, является выписка со счета ОТ. Исполнение обязанности по внесению суммы задатка третьими лицами не допускается.</w:t>
      </w:r>
    </w:p>
    <w:p w:rsidR="00834266" w:rsidRPr="00834266" w:rsidRDefault="00834266" w:rsidP="000435A8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shd w:val="clear" w:color="auto" w:fill="FFFFFF"/>
          <w:lang w:eastAsia="ru-RU"/>
        </w:rPr>
      </w:pPr>
      <w:bookmarkStart w:id="0" w:name="_GoBack"/>
      <w:bookmarkEnd w:id="0"/>
      <w:r w:rsidRPr="00834266">
        <w:rPr>
          <w:rFonts w:ascii="Times New Roman" w:eastAsia="Times New Roman" w:hAnsi="Times New Roman" w:cs="Times New Roman"/>
          <w:color w:val="000000"/>
          <w:sz w:val="18"/>
          <w:szCs w:val="18"/>
          <w:shd w:val="clear" w:color="auto" w:fill="FFFFFF"/>
          <w:lang w:eastAsia="ru-RU"/>
        </w:rPr>
        <w:t xml:space="preserve">К участию в торгах допускаются любые юр. и физ. лица, представившие в установленный срок заявку на участие в торгах и перечислившие задаток в установленном порядке. Заявка на участие в торгах подается через личный кабинет на ЭП, оформляется в форме электронного документа, подписывается квалифицированной электронной подписью заявителя торгов и должна содержать сведения и копии документов согласно требованиям п. 11 ст. 110 Федерального закона от 26.10.2002 N 127-ФЗ "О несостоятельности (банкротстве)": а) выписку из ЕГРЮЛ (для юр. лица), выписку из ЕГРИП (для индивидуального предпринимателя, далее - ИП), документы, удостоверяющие личность (для физ. лица), надлежащим образом заверенный перевод на русский язык документов о гос. регистрации юр. лица или гос. регистрации физ. лица в качестве ИП в соответствии с законодательством соответствующего государства (для </w:t>
      </w:r>
      <w:proofErr w:type="spellStart"/>
      <w:r w:rsidRPr="00834266">
        <w:rPr>
          <w:rFonts w:ascii="Times New Roman" w:eastAsia="Times New Roman" w:hAnsi="Times New Roman" w:cs="Times New Roman"/>
          <w:color w:val="000000"/>
          <w:sz w:val="18"/>
          <w:szCs w:val="18"/>
          <w:shd w:val="clear" w:color="auto" w:fill="FFFFFF"/>
          <w:lang w:eastAsia="ru-RU"/>
        </w:rPr>
        <w:t>иностр</w:t>
      </w:r>
      <w:proofErr w:type="spellEnd"/>
      <w:r w:rsidRPr="00834266">
        <w:rPr>
          <w:rFonts w:ascii="Times New Roman" w:eastAsia="Times New Roman" w:hAnsi="Times New Roman" w:cs="Times New Roman"/>
          <w:color w:val="000000"/>
          <w:sz w:val="18"/>
          <w:szCs w:val="18"/>
          <w:shd w:val="clear" w:color="auto" w:fill="FFFFFF"/>
          <w:lang w:eastAsia="ru-RU"/>
        </w:rPr>
        <w:t>. лица); б) документ, подтверждающий полномочия лица на осуществление действий от имени заявителя; в) фирменное наименование (наименование), сведения об организационно-правовой форме, о месте нахождения, почт. адрес (для юр. лица), г) ФИО, паспортные данные, сведения о месте жительства (для физ. лица), номер телефона, адрес эл. почты; д) сведения о наличии или об отсутствии заинтересованности заявителя по отношению к</w:t>
      </w:r>
      <w:r w:rsidR="00DD2997">
        <w:rPr>
          <w:rFonts w:ascii="Times New Roman" w:eastAsia="Times New Roman" w:hAnsi="Times New Roman" w:cs="Times New Roman"/>
          <w:color w:val="000000"/>
          <w:sz w:val="18"/>
          <w:szCs w:val="18"/>
          <w:shd w:val="clear" w:color="auto" w:fill="FFFFFF"/>
          <w:lang w:eastAsia="ru-RU"/>
        </w:rPr>
        <w:t xml:space="preserve"> должнику, кредиторам, Ф</w:t>
      </w:r>
      <w:r w:rsidRPr="00834266">
        <w:rPr>
          <w:rFonts w:ascii="Times New Roman" w:eastAsia="Times New Roman" w:hAnsi="Times New Roman" w:cs="Times New Roman"/>
          <w:color w:val="000000"/>
          <w:sz w:val="18"/>
          <w:szCs w:val="18"/>
          <w:shd w:val="clear" w:color="auto" w:fill="FFFFFF"/>
          <w:lang w:eastAsia="ru-RU"/>
        </w:rPr>
        <w:t>У и о характере этой заинтересованности, сведения о</w:t>
      </w:r>
      <w:r w:rsidR="00DD2997">
        <w:rPr>
          <w:rFonts w:ascii="Times New Roman" w:eastAsia="Times New Roman" w:hAnsi="Times New Roman" w:cs="Times New Roman"/>
          <w:color w:val="000000"/>
          <w:sz w:val="18"/>
          <w:szCs w:val="18"/>
          <w:shd w:val="clear" w:color="auto" w:fill="FFFFFF"/>
          <w:lang w:eastAsia="ru-RU"/>
        </w:rPr>
        <w:t>б участии в капитале заявителя Ф</w:t>
      </w:r>
      <w:r w:rsidRPr="00834266">
        <w:rPr>
          <w:rFonts w:ascii="Times New Roman" w:eastAsia="Times New Roman" w:hAnsi="Times New Roman" w:cs="Times New Roman"/>
          <w:color w:val="000000"/>
          <w:sz w:val="18"/>
          <w:szCs w:val="18"/>
          <w:shd w:val="clear" w:color="auto" w:fill="FFFFFF"/>
          <w:lang w:eastAsia="ru-RU"/>
        </w:rPr>
        <w:t xml:space="preserve">У, СРО арбитражных управляющих, членом или </w:t>
      </w:r>
      <w:r w:rsidR="00DD2997">
        <w:rPr>
          <w:rFonts w:ascii="Times New Roman" w:eastAsia="Times New Roman" w:hAnsi="Times New Roman" w:cs="Times New Roman"/>
          <w:color w:val="000000"/>
          <w:sz w:val="18"/>
          <w:szCs w:val="18"/>
          <w:shd w:val="clear" w:color="auto" w:fill="FFFFFF"/>
          <w:lang w:eastAsia="ru-RU"/>
        </w:rPr>
        <w:t>руководителем которой является Ф</w:t>
      </w:r>
      <w:r w:rsidRPr="00834266">
        <w:rPr>
          <w:rFonts w:ascii="Times New Roman" w:eastAsia="Times New Roman" w:hAnsi="Times New Roman" w:cs="Times New Roman"/>
          <w:color w:val="000000"/>
          <w:sz w:val="18"/>
          <w:szCs w:val="18"/>
          <w:shd w:val="clear" w:color="auto" w:fill="FFFFFF"/>
          <w:lang w:eastAsia="ru-RU"/>
        </w:rPr>
        <w:t xml:space="preserve">У. </w:t>
      </w:r>
    </w:p>
    <w:p w:rsidR="00834266" w:rsidRDefault="00834266" w:rsidP="007407F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shd w:val="clear" w:color="auto" w:fill="FFFFFF"/>
          <w:lang w:eastAsia="ru-RU"/>
        </w:rPr>
      </w:pPr>
      <w:r w:rsidRPr="00834266">
        <w:rPr>
          <w:rFonts w:ascii="Times New Roman" w:eastAsia="Times New Roman" w:hAnsi="Times New Roman" w:cs="Times New Roman"/>
          <w:color w:val="000000"/>
          <w:sz w:val="18"/>
          <w:szCs w:val="18"/>
          <w:shd w:val="clear" w:color="auto" w:fill="FFFFFF"/>
          <w:lang w:eastAsia="ru-RU"/>
        </w:rPr>
        <w:t>Победителем Торгов (далее – ПТ) признается участник Торгов, который представил в установленный срок заявку на участие в Торгах, содержащую предложение о цене Лота, которая не ниже начальной цены Лота, установленной для определенного периода проведения Торгов, при отсутствии предложений других участников Торгов. В случае, если несколько участников Торгов представили в установленный срок заявки, содержащие различные предложения о цене Лота, но не ниже начальной цены Лота, установленной для определенного периода проведения Торгов победителем Торгов, признается участник, предложивший максимальную цену за Лот. В случае, если несколько участников Торгов представили в установленный срок заявки, содержащие равные предложения о цене Лота, но не ниже начальной цены продажи Лота, установленной для определенного периода проведения Торгов, победителем Торгов признается участник, который первым представил в установленный срок заявку на участие в Торгах.</w:t>
      </w:r>
    </w:p>
    <w:p w:rsidR="009D1B78" w:rsidRPr="009D1B78" w:rsidRDefault="00834266" w:rsidP="007407F7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shd w:val="clear" w:color="auto" w:fill="FFFFFF"/>
          <w:lang w:eastAsia="ru-RU"/>
        </w:rPr>
      </w:pPr>
      <w:r w:rsidRPr="00834266">
        <w:rPr>
          <w:rFonts w:ascii="Times New Roman" w:eastAsia="Times New Roman" w:hAnsi="Times New Roman" w:cs="Times New Roman"/>
          <w:color w:val="000000"/>
          <w:sz w:val="18"/>
          <w:szCs w:val="18"/>
          <w:shd w:val="clear" w:color="auto" w:fill="FFFFFF"/>
          <w:lang w:eastAsia="ru-RU"/>
        </w:rPr>
        <w:t>Проект договора купли-продажи (далее – ДКП) размещен на ЭП. ДКП</w:t>
      </w:r>
      <w:r w:rsidRPr="00834266">
        <w:rPr>
          <w:rFonts w:ascii="Times New Roman" w:eastAsia="Times New Roman" w:hAnsi="Times New Roman" w:cs="Times New Roman"/>
          <w:b/>
          <w:color w:val="000000"/>
          <w:sz w:val="18"/>
          <w:szCs w:val="18"/>
          <w:shd w:val="clear" w:color="auto" w:fill="FFFFFF"/>
          <w:lang w:eastAsia="ru-RU"/>
        </w:rPr>
        <w:t xml:space="preserve"> в нотариальной форме</w:t>
      </w:r>
      <w:r w:rsidRPr="00834266">
        <w:rPr>
          <w:rFonts w:ascii="Times New Roman" w:eastAsia="Times New Roman" w:hAnsi="Times New Roman" w:cs="Times New Roman"/>
          <w:color w:val="000000"/>
          <w:sz w:val="18"/>
          <w:szCs w:val="18"/>
          <w:shd w:val="clear" w:color="auto" w:fill="FFFFFF"/>
          <w:lang w:eastAsia="ru-RU"/>
        </w:rPr>
        <w:t xml:space="preserve"> заключается с победителем Торгов в течение 5 дней с даты получения победителем Торгов ДКП от ФУ. Расходы по нотариальному удостоверению ДКП несет победитель Торгов. Оплата - в течение 30 дней со дня подписания ДКП на спец. счет Должника</w:t>
      </w:r>
      <w:r w:rsidR="007C4F06">
        <w:rPr>
          <w:rFonts w:ascii="Times New Roman" w:eastAsia="Times New Roman" w:hAnsi="Times New Roman" w:cs="Times New Roman"/>
          <w:color w:val="000000"/>
          <w:sz w:val="18"/>
          <w:szCs w:val="18"/>
          <w:shd w:val="clear" w:color="auto" w:fill="FFFFFF"/>
          <w:lang w:eastAsia="ru-RU"/>
        </w:rPr>
        <w:t xml:space="preserve">: р/с № </w:t>
      </w:r>
      <w:r w:rsidR="007C4F06" w:rsidRPr="009D1B78">
        <w:rPr>
          <w:rFonts w:ascii="Times New Roman" w:eastAsia="Times New Roman" w:hAnsi="Times New Roman" w:cs="Times New Roman"/>
          <w:color w:val="000000"/>
          <w:sz w:val="18"/>
          <w:szCs w:val="18"/>
          <w:shd w:val="clear" w:color="auto" w:fill="FFFFFF"/>
          <w:lang w:eastAsia="ru-RU"/>
        </w:rPr>
        <w:t>40817810630009221491</w:t>
      </w:r>
      <w:r w:rsidR="007C4F06" w:rsidRPr="007C4F06">
        <w:rPr>
          <w:rFonts w:ascii="Times New Roman" w:eastAsia="Times New Roman" w:hAnsi="Times New Roman" w:cs="Times New Roman"/>
          <w:color w:val="000000"/>
          <w:sz w:val="18"/>
          <w:szCs w:val="18"/>
          <w:shd w:val="clear" w:color="auto" w:fill="FFFFFF"/>
          <w:lang w:eastAsia="ru-RU"/>
        </w:rPr>
        <w:t xml:space="preserve"> в </w:t>
      </w:r>
      <w:r w:rsidR="007C4F06" w:rsidRPr="009D1B78">
        <w:rPr>
          <w:rFonts w:ascii="Times New Roman" w:eastAsia="Times New Roman" w:hAnsi="Times New Roman" w:cs="Times New Roman"/>
          <w:color w:val="000000"/>
          <w:sz w:val="18"/>
          <w:szCs w:val="18"/>
          <w:shd w:val="clear" w:color="auto" w:fill="FFFFFF"/>
          <w:lang w:eastAsia="ru-RU"/>
        </w:rPr>
        <w:t>Доп. офис №8619/0160 ПАО Сбербанк</w:t>
      </w:r>
      <w:r w:rsidR="007C4F06" w:rsidRPr="007C4F06">
        <w:rPr>
          <w:rFonts w:ascii="Times New Roman" w:eastAsia="Times New Roman" w:hAnsi="Times New Roman" w:cs="Times New Roman"/>
          <w:color w:val="000000"/>
          <w:sz w:val="18"/>
          <w:szCs w:val="18"/>
          <w:shd w:val="clear" w:color="auto" w:fill="FFFFFF"/>
          <w:lang w:eastAsia="ru-RU"/>
        </w:rPr>
        <w:t>, к/р №</w:t>
      </w:r>
      <w:r w:rsidR="009D1B78" w:rsidRPr="009D1B78">
        <w:rPr>
          <w:rFonts w:ascii="Times New Roman" w:eastAsia="Times New Roman" w:hAnsi="Times New Roman" w:cs="Times New Roman"/>
          <w:color w:val="000000"/>
          <w:sz w:val="18"/>
          <w:szCs w:val="18"/>
          <w:shd w:val="clear" w:color="auto" w:fill="FFFFFF"/>
          <w:lang w:eastAsia="ru-RU"/>
        </w:rPr>
        <w:t xml:space="preserve"> 30101810100000000602</w:t>
      </w:r>
      <w:r w:rsidR="007C4F06" w:rsidRPr="007C4F06">
        <w:rPr>
          <w:rFonts w:ascii="Times New Roman" w:eastAsia="Times New Roman" w:hAnsi="Times New Roman" w:cs="Times New Roman"/>
          <w:color w:val="000000"/>
          <w:sz w:val="18"/>
          <w:szCs w:val="18"/>
          <w:shd w:val="clear" w:color="auto" w:fill="FFFFFF"/>
          <w:lang w:eastAsia="ru-RU"/>
        </w:rPr>
        <w:t xml:space="preserve">, </w:t>
      </w:r>
      <w:r w:rsidR="009D1B78" w:rsidRPr="009D1B78">
        <w:rPr>
          <w:rFonts w:ascii="Times New Roman" w:eastAsia="Times New Roman" w:hAnsi="Times New Roman" w:cs="Times New Roman"/>
          <w:color w:val="000000"/>
          <w:sz w:val="18"/>
          <w:szCs w:val="18"/>
          <w:shd w:val="clear" w:color="auto" w:fill="FFFFFF"/>
          <w:lang w:eastAsia="ru-RU"/>
        </w:rPr>
        <w:t>БИК 040349602</w:t>
      </w:r>
      <w:r w:rsidR="007C4F06">
        <w:rPr>
          <w:rFonts w:ascii="Times New Roman" w:eastAsia="Times New Roman" w:hAnsi="Times New Roman" w:cs="Times New Roman"/>
          <w:color w:val="000000"/>
          <w:sz w:val="18"/>
          <w:szCs w:val="18"/>
          <w:shd w:val="clear" w:color="auto" w:fill="FFFFFF"/>
          <w:lang w:eastAsia="ru-RU"/>
        </w:rPr>
        <w:t>.</w:t>
      </w:r>
    </w:p>
    <w:p w:rsidR="009D1B78" w:rsidRDefault="009D1B78" w:rsidP="007407F7">
      <w:pPr>
        <w:spacing w:after="0" w:line="240" w:lineRule="auto"/>
        <w:ind w:firstLine="567"/>
      </w:pPr>
    </w:p>
    <w:sectPr w:rsidR="009D1B78" w:rsidSect="009D1B78">
      <w:pgSz w:w="11906" w:h="16838"/>
      <w:pgMar w:top="567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64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B6F13"/>
    <w:rsid w:val="000435A8"/>
    <w:rsid w:val="002B6F13"/>
    <w:rsid w:val="004C5538"/>
    <w:rsid w:val="007407F7"/>
    <w:rsid w:val="007C4F06"/>
    <w:rsid w:val="00831F12"/>
    <w:rsid w:val="00834266"/>
    <w:rsid w:val="00964E68"/>
    <w:rsid w:val="009C62A8"/>
    <w:rsid w:val="009D1B78"/>
    <w:rsid w:val="00A71705"/>
    <w:rsid w:val="00B050E8"/>
    <w:rsid w:val="00BF4985"/>
    <w:rsid w:val="00C47D51"/>
    <w:rsid w:val="00DD2997"/>
    <w:rsid w:val="00FF33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8AE0D9D-320A-425C-804A-6421A0B3C7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53635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kan@auction-house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1</Pages>
  <Words>1059</Words>
  <Characters>6039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7084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Кан Татьяна</dc:creator>
  <cp:keywords/>
  <dc:description/>
  <cp:lastModifiedBy>Кан Татьяна</cp:lastModifiedBy>
  <cp:revision>13</cp:revision>
  <dcterms:created xsi:type="dcterms:W3CDTF">2018-06-19T13:33:00Z</dcterms:created>
  <dcterms:modified xsi:type="dcterms:W3CDTF">2018-06-21T06:56:00Z</dcterms:modified>
</cp:coreProperties>
</file>