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94" w:rsidRDefault="003E5594" w:rsidP="003E5594">
      <w:pPr>
        <w:spacing w:line="288" w:lineRule="auto"/>
        <w:jc w:val="center"/>
        <w:rPr>
          <w:sz w:val="22"/>
          <w:szCs w:val="22"/>
          <w:u w:val="single"/>
        </w:rPr>
      </w:pPr>
    </w:p>
    <w:p w:rsidR="003E5594" w:rsidRDefault="003E5594" w:rsidP="003E5594">
      <w:pPr>
        <w:pStyle w:val="1"/>
        <w:numPr>
          <w:ilvl w:val="0"/>
          <w:numId w:val="1"/>
        </w:numPr>
        <w:spacing w:before="0" w:after="0" w:line="288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ДОГОВОР КУПЛИ – ПРОДАЖИ  НЕДВИЖИМОГО ИМУЩЕСТВА</w:t>
      </w: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pStyle w:val="1"/>
        <w:tabs>
          <w:tab w:val="clear" w:pos="360"/>
        </w:tabs>
        <w:spacing w:before="0" w:after="0" w:line="288" w:lineRule="auto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E5594">
        <w:rPr>
          <w:b w:val="0"/>
          <w:color w:val="000000" w:themeColor="text1"/>
          <w:sz w:val="22"/>
          <w:szCs w:val="22"/>
        </w:rPr>
        <w:t>«___»_______________.                                                                         Г._________________</w:t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</w:p>
    <w:p w:rsidR="003E5594" w:rsidRDefault="008D2222" w:rsidP="003E5594">
      <w:pPr>
        <w:shd w:val="clear" w:color="auto" w:fill="FFFFFF"/>
        <w:spacing w:line="288" w:lineRule="auto"/>
        <w:ind w:firstLine="540"/>
        <w:jc w:val="both"/>
        <w:rPr>
          <w:szCs w:val="24"/>
        </w:rPr>
      </w:pPr>
      <w:r>
        <w:rPr>
          <w:szCs w:val="24"/>
        </w:rPr>
        <w:t xml:space="preserve">Бакиров </w:t>
      </w:r>
      <w:proofErr w:type="spellStart"/>
      <w:r>
        <w:rPr>
          <w:szCs w:val="24"/>
        </w:rPr>
        <w:t>Данис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Альфирович</w:t>
      </w:r>
      <w:proofErr w:type="spellEnd"/>
      <w:r w:rsidR="003E5594">
        <w:rPr>
          <w:szCs w:val="24"/>
        </w:rPr>
        <w:t xml:space="preserve"> (</w:t>
      </w:r>
      <w:r w:rsidRPr="005D2427">
        <w:rPr>
          <w:szCs w:val="24"/>
        </w:rPr>
        <w:t xml:space="preserve">ИНН </w:t>
      </w:r>
      <w:sdt>
        <w:sdtPr>
          <w:rPr>
            <w:szCs w:val="24"/>
          </w:rPr>
          <w:id w:val="-1536882620"/>
        </w:sdtPr>
        <w:sdtEndPr/>
        <w:sdtContent>
          <w:r w:rsidRPr="005D2427">
            <w:rPr>
              <w:szCs w:val="24"/>
            </w:rPr>
            <w:t>760803611406</w:t>
          </w:r>
        </w:sdtContent>
      </w:sdt>
      <w:r w:rsidRPr="005D2427">
        <w:rPr>
          <w:szCs w:val="24"/>
        </w:rPr>
        <w:t xml:space="preserve"> </w:t>
      </w:r>
      <w:sdt>
        <w:sdtPr>
          <w:rPr>
            <w:szCs w:val="24"/>
          </w:rPr>
          <w:id w:val="1185489344"/>
        </w:sdtPr>
        <w:sdtEndPr/>
        <w:sdtContent>
          <w:r w:rsidRPr="005D2427">
            <w:rPr>
              <w:szCs w:val="24"/>
            </w:rPr>
            <w:t xml:space="preserve">152020  Ярославская область, </w:t>
          </w:r>
          <w:proofErr w:type="spellStart"/>
          <w:r w:rsidRPr="005D2427">
            <w:rPr>
              <w:szCs w:val="24"/>
            </w:rPr>
            <w:t>г</w:t>
          </w:r>
          <w:proofErr w:type="gramStart"/>
          <w:r w:rsidRPr="005D2427">
            <w:rPr>
              <w:szCs w:val="24"/>
            </w:rPr>
            <w:t>.П</w:t>
          </w:r>
          <w:proofErr w:type="gramEnd"/>
          <w:r w:rsidRPr="005D2427">
            <w:rPr>
              <w:szCs w:val="24"/>
            </w:rPr>
            <w:t>ереславль</w:t>
          </w:r>
          <w:proofErr w:type="spellEnd"/>
          <w:r w:rsidRPr="005D2427">
            <w:rPr>
              <w:szCs w:val="24"/>
            </w:rPr>
            <w:t xml:space="preserve">-Залесский, </w:t>
          </w:r>
          <w:proofErr w:type="spellStart"/>
          <w:r w:rsidRPr="005D2427">
            <w:rPr>
              <w:szCs w:val="24"/>
            </w:rPr>
            <w:t>пер.Лесной</w:t>
          </w:r>
          <w:proofErr w:type="spellEnd"/>
          <w:r w:rsidRPr="005D2427">
            <w:rPr>
              <w:szCs w:val="24"/>
            </w:rPr>
            <w:t>, 2, 1</w:t>
          </w:r>
        </w:sdtContent>
      </w:sdt>
      <w:r w:rsidR="003E5594">
        <w:rPr>
          <w:szCs w:val="24"/>
        </w:rPr>
        <w:t xml:space="preserve">) именуемый в дальнейшем Продавец, в лице </w:t>
      </w:r>
      <w:r>
        <w:rPr>
          <w:szCs w:val="24"/>
        </w:rPr>
        <w:t>финансового</w:t>
      </w:r>
      <w:r w:rsidR="003E5594">
        <w:rPr>
          <w:szCs w:val="24"/>
        </w:rPr>
        <w:t xml:space="preserve"> управляющего </w:t>
      </w:r>
      <w:proofErr w:type="spellStart"/>
      <w:r w:rsidR="003E5594">
        <w:rPr>
          <w:szCs w:val="24"/>
        </w:rPr>
        <w:t>Аваляна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Карлена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Гамлетовича</w:t>
      </w:r>
      <w:proofErr w:type="spellEnd"/>
      <w:r w:rsidR="003E5594">
        <w:rPr>
          <w:szCs w:val="24"/>
        </w:rPr>
        <w:t xml:space="preserve"> (</w:t>
      </w:r>
      <w:r w:rsidR="00ED7744">
        <w:rPr>
          <w:sz w:val="22"/>
          <w:szCs w:val="22"/>
        </w:rPr>
        <w:t xml:space="preserve">паспорт 7814 № 014217 выдан отделом УФМС по Ярославской области в Ленинском районе гор. </w:t>
      </w:r>
      <w:proofErr w:type="gramStart"/>
      <w:r w:rsidR="00ED7744">
        <w:rPr>
          <w:sz w:val="22"/>
          <w:szCs w:val="22"/>
        </w:rPr>
        <w:t>Ярославля 25.10.2013г.</w:t>
      </w:r>
      <w:bookmarkStart w:id="0" w:name="_GoBack"/>
      <w:bookmarkEnd w:id="0"/>
      <w:r w:rsidR="003E5594">
        <w:rPr>
          <w:szCs w:val="24"/>
        </w:rPr>
        <w:t xml:space="preserve">)  действующего на основании решения Арбитражного суда </w:t>
      </w:r>
      <w:r>
        <w:rPr>
          <w:szCs w:val="24"/>
        </w:rPr>
        <w:t>Ярославской области от 22 Марта 2017 года по делу А82-837</w:t>
      </w:r>
      <w:r w:rsidR="003E5594">
        <w:rPr>
          <w:szCs w:val="24"/>
        </w:rPr>
        <w:t xml:space="preserve">/2016 с одной стороны, и  </w:t>
      </w:r>
      <w:proofErr w:type="gramEnd"/>
    </w:p>
    <w:p w:rsidR="003E5594" w:rsidRDefault="003E5594" w:rsidP="003E5594">
      <w:pPr>
        <w:shd w:val="clear" w:color="auto" w:fill="FFFFFF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>руководствуясь Федеральным законом от 26.10.2002 г. № 127-ФЗ «О несостоятельности (банкротстве)», заключили настоящий Договор о нижеследующем:</w:t>
      </w:r>
    </w:p>
    <w:p w:rsidR="003E5594" w:rsidRDefault="003E5594" w:rsidP="003E5594">
      <w:pPr>
        <w:pStyle w:val="a5"/>
        <w:spacing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1. ПРЕДМЕТ ДОГОВОРА</w:t>
      </w:r>
    </w:p>
    <w:p w:rsidR="003E5594" w:rsidRDefault="003E5594" w:rsidP="008D2222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Продавец передает в собственность Покупателя, а Покупатель принимает и оплачивает в соответствии с условиями настоящего Договора следующее недвижимое имущество (далее по</w:t>
      </w:r>
      <w:r w:rsidR="008D2222">
        <w:rPr>
          <w:sz w:val="22"/>
          <w:szCs w:val="22"/>
        </w:rPr>
        <w:t xml:space="preserve"> тексту – </w:t>
      </w:r>
      <w:r>
        <w:rPr>
          <w:sz w:val="22"/>
          <w:szCs w:val="22"/>
        </w:rPr>
        <w:t>Имущество):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 xml:space="preserve"> 1.2. Имущество</w:t>
      </w:r>
      <w:r>
        <w:rPr>
          <w:color w:val="000000"/>
          <w:sz w:val="22"/>
          <w:szCs w:val="22"/>
        </w:rPr>
        <w:t>, указанное в п. 1.1. настоящего Договора,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принадлежит Продавцу на праве собственности</w:t>
      </w:r>
      <w:r>
        <w:rPr>
          <w:sz w:val="22"/>
          <w:szCs w:val="22"/>
        </w:rPr>
        <w:t>.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  Продавец гарантирует,  что указанное в п.  1.1 настоящего договора имущество никому  другому  не  продано,  не   заложено,  в  споре,  под  арестом не состоит и свободно от любых прав третьих лиц.</w:t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2. ЦЕНА И ПОРЯДОК РАСЧЕТОВ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Общая стоимость </w:t>
      </w:r>
      <w:proofErr w:type="gramStart"/>
      <w:r>
        <w:rPr>
          <w:color w:val="000000"/>
          <w:sz w:val="22"/>
          <w:szCs w:val="22"/>
        </w:rPr>
        <w:t>Имущества, приобретаемого по настоящему Договору составляет</w:t>
      </w:r>
      <w:proofErr w:type="gramEnd"/>
      <w:r>
        <w:t xml:space="preserve"> _______________________________________</w:t>
      </w:r>
      <w:r>
        <w:rPr>
          <w:color w:val="000000"/>
          <w:sz w:val="22"/>
          <w:szCs w:val="22"/>
        </w:rPr>
        <w:t>. Цена Договора является окончательной и изменению не подлежит.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перечисленный Покупателем </w:t>
      </w:r>
      <w:r>
        <w:rPr>
          <w:rStyle w:val="paragraph"/>
          <w:sz w:val="22"/>
          <w:szCs w:val="22"/>
        </w:rPr>
        <w:t>в целях участия в торгах</w:t>
      </w:r>
      <w:r>
        <w:rPr>
          <w:color w:val="000000"/>
          <w:sz w:val="22"/>
          <w:szCs w:val="22"/>
        </w:rPr>
        <w:t xml:space="preserve"> платежным поручением                  № ____ </w:t>
      </w:r>
      <w:proofErr w:type="spellStart"/>
      <w:r>
        <w:rPr>
          <w:color w:val="000000"/>
          <w:sz w:val="22"/>
          <w:szCs w:val="22"/>
        </w:rPr>
        <w:t>от_____________________г</w:t>
      </w:r>
      <w:proofErr w:type="spellEnd"/>
      <w:r>
        <w:rPr>
          <w:color w:val="000000"/>
          <w:sz w:val="22"/>
          <w:szCs w:val="22"/>
        </w:rPr>
        <w:t>. в размере ______________________</w:t>
      </w:r>
      <w:r>
        <w:rPr>
          <w:sz w:val="22"/>
          <w:szCs w:val="22"/>
        </w:rPr>
        <w:t xml:space="preserve">, является задатком по настоящему Договору в качестве обеспечения обязательств по настоящему Договору и </w:t>
      </w:r>
      <w:r>
        <w:rPr>
          <w:bCs/>
          <w:sz w:val="22"/>
          <w:szCs w:val="22"/>
        </w:rPr>
        <w:t>засчитывается в счет платежа</w:t>
      </w:r>
      <w:r>
        <w:rPr>
          <w:sz w:val="22"/>
          <w:szCs w:val="22"/>
        </w:rPr>
        <w:t>, причитающегося с Покупателя по настоящему Договору.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Cs w:val="24"/>
        </w:rPr>
      </w:pPr>
      <w:r>
        <w:rPr>
          <w:sz w:val="22"/>
          <w:szCs w:val="22"/>
        </w:rPr>
        <w:t xml:space="preserve">2.3. </w:t>
      </w:r>
      <w:r>
        <w:rPr>
          <w:bCs/>
          <w:sz w:val="22"/>
          <w:szCs w:val="22"/>
        </w:rPr>
        <w:t xml:space="preserve">Окончательный расчет </w:t>
      </w:r>
      <w:r>
        <w:rPr>
          <w:sz w:val="22"/>
          <w:szCs w:val="22"/>
        </w:rPr>
        <w:t xml:space="preserve">за приобретаемое Имущество производится Покупателем </w:t>
      </w:r>
      <w:r>
        <w:rPr>
          <w:bCs/>
          <w:sz w:val="22"/>
          <w:szCs w:val="22"/>
        </w:rPr>
        <w:t xml:space="preserve">в течение 30 (Тридцати) дней </w:t>
      </w:r>
      <w:proofErr w:type="gramStart"/>
      <w:r>
        <w:rPr>
          <w:bCs/>
          <w:sz w:val="22"/>
          <w:szCs w:val="22"/>
        </w:rPr>
        <w:t>с даты подписания</w:t>
      </w:r>
      <w:proofErr w:type="gramEnd"/>
      <w:r>
        <w:rPr>
          <w:bCs/>
          <w:sz w:val="22"/>
          <w:szCs w:val="22"/>
        </w:rPr>
        <w:t xml:space="preserve"> настоящего Договора.</w:t>
      </w:r>
      <w:r>
        <w:rPr>
          <w:sz w:val="22"/>
          <w:szCs w:val="22"/>
        </w:rPr>
        <w:t xml:space="preserve"> Расчеты по настоящему Договору осуществляются в безналичном порядке путем перечисления Покупателем денежных </w:t>
      </w:r>
      <w:r>
        <w:rPr>
          <w:sz w:val="22"/>
          <w:szCs w:val="22"/>
        </w:rPr>
        <w:lastRenderedPageBreak/>
        <w:t xml:space="preserve">средств на расчетный счет Продавца: </w:t>
      </w:r>
      <w:r w:rsidR="008D2222" w:rsidRPr="008D2222">
        <w:rPr>
          <w:sz w:val="22"/>
          <w:szCs w:val="22"/>
        </w:rPr>
        <w:t xml:space="preserve">Получатель Бакиров </w:t>
      </w:r>
      <w:proofErr w:type="spellStart"/>
      <w:r w:rsidR="008D2222" w:rsidRPr="008D2222">
        <w:rPr>
          <w:sz w:val="22"/>
          <w:szCs w:val="22"/>
        </w:rPr>
        <w:t>Данис</w:t>
      </w:r>
      <w:proofErr w:type="spellEnd"/>
      <w:r w:rsidR="008D2222" w:rsidRPr="008D2222">
        <w:rPr>
          <w:sz w:val="22"/>
          <w:szCs w:val="22"/>
        </w:rPr>
        <w:t xml:space="preserve"> </w:t>
      </w:r>
      <w:proofErr w:type="spellStart"/>
      <w:r w:rsidR="008D2222" w:rsidRPr="008D2222">
        <w:rPr>
          <w:sz w:val="22"/>
          <w:szCs w:val="22"/>
        </w:rPr>
        <w:t>Альфирович</w:t>
      </w:r>
      <w:proofErr w:type="spellEnd"/>
      <w:r w:rsidR="008D2222" w:rsidRPr="008D2222">
        <w:rPr>
          <w:sz w:val="22"/>
          <w:szCs w:val="22"/>
        </w:rPr>
        <w:t xml:space="preserve"> Банк получателя доп. офис №17/0313 ПАО Сбербанк  </w:t>
      </w:r>
      <w:proofErr w:type="gramStart"/>
      <w:r w:rsidR="008D2222" w:rsidRPr="008D2222">
        <w:rPr>
          <w:sz w:val="22"/>
          <w:szCs w:val="22"/>
        </w:rPr>
        <w:t>Кор/счет</w:t>
      </w:r>
      <w:proofErr w:type="gramEnd"/>
      <w:r w:rsidR="008D2222" w:rsidRPr="008D2222">
        <w:rPr>
          <w:sz w:val="22"/>
          <w:szCs w:val="22"/>
        </w:rPr>
        <w:t xml:space="preserve"> банка 30101810500000000670 БИК банка 047888670 счет получателя 42307810877031811482</w:t>
      </w:r>
      <w:r>
        <w:rPr>
          <w:sz w:val="22"/>
          <w:szCs w:val="22"/>
        </w:rPr>
        <w:t>. Датой оплаты считается календарная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Покупатель несет все расходы, связанные с оформлением настоящего Договора и государственной регистрацией перехода права собственности на Имущество к Покупателю в соответствии с действующим  законодательством РФ.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ПЕРЕДАЧА ОБЪЕКТА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Продавец передает Покупателю имущество в течение 10 (десяти) дней со дня оплаты стоимости имущества, указанной в п. 2.1 настоящего Договора.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осуществляется по Акту сдачи-приемки.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 Акт сдачи-приемки подписывается  уполномоченными представителями обеих сторон.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 С момента подписания Акта сдачи-приемки ответственность за сохранность Имущества, риск случайной гибели или повреждения несет Покупатель.</w:t>
      </w:r>
    </w:p>
    <w:p w:rsidR="003E5594" w:rsidRDefault="003E5594" w:rsidP="003E5594">
      <w:pPr>
        <w:spacing w:line="288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3E5594" w:rsidRDefault="003E5594" w:rsidP="003E5594">
      <w:pPr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4. ПЕРЕХОД ПРАВА СОБСТВЕННОСТИ</w:t>
      </w:r>
    </w:p>
    <w:p w:rsidR="003E5594" w:rsidRDefault="003E5594" w:rsidP="003E5594">
      <w:pPr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Государственная регистрация перехода права собственности на Имущество производится после выполнения Покупателем обязательства по оплате приобретаемого Имущества в полном объеме и подписания сторонами Акта сдачи-приемки.</w:t>
      </w:r>
    </w:p>
    <w:p w:rsidR="003E5594" w:rsidRDefault="003E5594" w:rsidP="003E5594">
      <w:pPr>
        <w:spacing w:line="288" w:lineRule="auto"/>
        <w:ind w:firstLine="567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Переход права собственности на Имущество по настоящему Договору к Покупателю подлежит государственной регистрации. </w:t>
      </w:r>
    </w:p>
    <w:p w:rsidR="003E5594" w:rsidRDefault="003E5594" w:rsidP="003E5594">
      <w:pPr>
        <w:spacing w:line="288" w:lineRule="auto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Право собственности на Имущество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 ПРАВА И ОБЯЗАННОСТИ СТОРОН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5.1. Продавец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5.1.1. Передать Имущество</w:t>
      </w:r>
      <w:r>
        <w:rPr>
          <w:sz w:val="22"/>
          <w:szCs w:val="22"/>
        </w:rPr>
        <w:t xml:space="preserve"> Покупателю по Акту сдачи-приемки в течение 10 (десяти) дней с момента надлежащего исполнения Покупателем своего обязательства по оплате Имущества.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5.1.2. Выполнить все предусмотренные законом действия, необходимые для государственной регистрации перехода права собственности на Имущество к Покупателю, в том числе предоставить Покупателю необходимые для регистрации документы.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5.2. Покупатель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Произвести оплату за приобретаемое Имущество по цене и в сроки, установленные настоящим Договором.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5.2.2. Принять от Продавца Имущество в сроки, установленные в п. 5.1.1. настоящего Договора, и подписать Акт сдачи-приемки.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6. ОТВЕТСТВЕННОСТЬ СТОРОН И ПОРЯДОК РАССМОТРЕНИЯ СПОРОВ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В случае неисполнения или ненадлежащего исполнения одной из сторон обязательств по настоящему Договору виновная сторона возмещает другой стороне все убытки, причиненные неисполнением или ненадлежащим исполнением обязательств в соответствии с действующим </w:t>
      </w:r>
      <w:r>
        <w:rPr>
          <w:sz w:val="22"/>
          <w:szCs w:val="22"/>
        </w:rPr>
        <w:t>законодательством.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 </w:t>
      </w:r>
      <w:r>
        <w:rPr>
          <w:color w:val="000000"/>
          <w:sz w:val="22"/>
          <w:szCs w:val="22"/>
        </w:rPr>
        <w:lastRenderedPageBreak/>
        <w:t xml:space="preserve">разрешаются путем переговоров, в случае недостигнутой договоренности - в Арбитражном суде </w:t>
      </w:r>
      <w:r w:rsidR="008D2222">
        <w:rPr>
          <w:color w:val="000000"/>
          <w:sz w:val="22"/>
          <w:szCs w:val="22"/>
        </w:rPr>
        <w:t>Ярославской</w:t>
      </w:r>
      <w:r>
        <w:rPr>
          <w:color w:val="000000"/>
          <w:sz w:val="22"/>
          <w:szCs w:val="22"/>
        </w:rPr>
        <w:t xml:space="preserve"> области.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7. ЗАКЛЮЧИТЕЛЬНЫЕ ПОЛОЖЕНИЯ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считается заключенным с момента подписания его сторонами и действует до полного исполнения сторонами принятых на себя обязательств.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Изменение и расторжение настоящего договора могут осуществляться сторонами по основаниям и в порядке, установленным гражданским законодательством РФ.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неисполнения Покупателем обязательств по оплате за приобретаемое Имущество в срок, предусмотренный п. 2.3 настоящего Договора, Продавец вправе отказаться от исполнения Договора. При этом договор будет считаться расторгнутым по истечении 10 дней </w:t>
      </w:r>
      <w:proofErr w:type="gramStart"/>
      <w:r>
        <w:rPr>
          <w:sz w:val="22"/>
          <w:szCs w:val="22"/>
        </w:rPr>
        <w:t>с даты направления</w:t>
      </w:r>
      <w:proofErr w:type="gramEnd"/>
      <w:r>
        <w:rPr>
          <w:sz w:val="22"/>
          <w:szCs w:val="22"/>
        </w:rPr>
        <w:t xml:space="preserve"> Покупателю заявления Продавца об одностороннем отказе от исполнения договора. </w:t>
      </w:r>
      <w:proofErr w:type="gramStart"/>
      <w:r>
        <w:rPr>
          <w:sz w:val="22"/>
          <w:szCs w:val="22"/>
        </w:rPr>
        <w:t>Задаток, уплаченный Покупателем в качестве обеспечения обязательств по настоящему Договору (п. 2.2.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Договора), в данном случае не возвращается. </w:t>
      </w:r>
      <w:proofErr w:type="gramEnd"/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Настоящий Договор составлен в 3 (Трех) экземплярах на 3 (Трех) страницах, имеющих одинаковую юридическую силу, по одному экземпляру для Продавца и Покупателя, один – для предоставления в орган, осуществляющий государственную регистрацию.</w:t>
      </w: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8. РЕКВИЗИТЫ И ПОДПИСИ СТОРОН</w:t>
      </w:r>
    </w:p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6"/>
        <w:gridCol w:w="4964"/>
      </w:tblGrid>
      <w:tr w:rsidR="003E5594" w:rsidTr="003E5594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594" w:rsidRDefault="003E5594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Продавец: </w:t>
            </w:r>
          </w:p>
          <w:p w:rsidR="003E5594" w:rsidRDefault="008D2222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Бакиров </w:t>
            </w:r>
            <w:proofErr w:type="spellStart"/>
            <w:r>
              <w:rPr>
                <w:bCs/>
                <w:sz w:val="22"/>
                <w:szCs w:val="22"/>
              </w:rPr>
              <w:t>Данис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Альфирович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  <w:r>
              <w:t xml:space="preserve">Покупатель: </w:t>
            </w: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</w:tc>
      </w:tr>
      <w:tr w:rsidR="003E5594" w:rsidTr="003E5594">
        <w:trPr>
          <w:trHeight w:val="410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594" w:rsidRDefault="008D2222" w:rsidP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ИНН </w:t>
            </w:r>
            <w:sdt>
              <w:sdtPr>
                <w:rPr>
                  <w:sz w:val="22"/>
                  <w:szCs w:val="22"/>
                </w:rPr>
                <w:id w:val="-1354801209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>760803611406</w:t>
                </w:r>
              </w:sdtContent>
            </w:sdt>
            <w:r w:rsidRPr="008D222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18617334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 xml:space="preserve">152020  Ярославская область,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г</w:t>
                </w:r>
                <w:proofErr w:type="gramStart"/>
                <w:r w:rsidRPr="008D2222">
                  <w:rPr>
                    <w:sz w:val="22"/>
                    <w:szCs w:val="22"/>
                  </w:rPr>
                  <w:t>.П</w:t>
                </w:r>
                <w:proofErr w:type="gramEnd"/>
                <w:r w:rsidRPr="008D2222">
                  <w:rPr>
                    <w:sz w:val="22"/>
                    <w:szCs w:val="22"/>
                  </w:rPr>
                  <w:t>ереславль</w:t>
                </w:r>
                <w:proofErr w:type="spellEnd"/>
                <w:r w:rsidRPr="008D2222">
                  <w:rPr>
                    <w:sz w:val="22"/>
                    <w:szCs w:val="22"/>
                  </w:rPr>
                  <w:t xml:space="preserve">-Залесский,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пер.Лесной</w:t>
                </w:r>
                <w:proofErr w:type="spellEnd"/>
                <w:r w:rsidRPr="008D2222">
                  <w:rPr>
                    <w:sz w:val="22"/>
                    <w:szCs w:val="22"/>
                  </w:rPr>
                  <w:t>, 2, 1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</w:p>
          <w:p w:rsidR="008D2222" w:rsidRDefault="008D2222" w:rsidP="008D2222">
            <w:pPr>
              <w:jc w:val="both"/>
              <w:rPr>
                <w:sz w:val="22"/>
                <w:szCs w:val="22"/>
              </w:rPr>
            </w:pP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Получатель Бакиров </w:t>
            </w:r>
            <w:proofErr w:type="spellStart"/>
            <w:r w:rsidRPr="008D2222">
              <w:rPr>
                <w:sz w:val="22"/>
                <w:szCs w:val="22"/>
              </w:rPr>
              <w:t>Данис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  <w:proofErr w:type="spellStart"/>
            <w:r w:rsidRPr="008D2222">
              <w:rPr>
                <w:sz w:val="22"/>
                <w:szCs w:val="22"/>
              </w:rPr>
              <w:t>Альфирович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Банк получателя доп. офис №17/0313 ПАО Сбербанк 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proofErr w:type="gramStart"/>
            <w:r w:rsidRPr="008D2222">
              <w:rPr>
                <w:sz w:val="22"/>
                <w:szCs w:val="22"/>
              </w:rPr>
              <w:t>Кор/счет</w:t>
            </w:r>
            <w:proofErr w:type="gramEnd"/>
            <w:r w:rsidRPr="008D2222">
              <w:rPr>
                <w:sz w:val="22"/>
                <w:szCs w:val="22"/>
              </w:rPr>
              <w:t xml:space="preserve"> банка 30101810500000000670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БИК банка 047888670 </w:t>
            </w:r>
          </w:p>
          <w:p w:rsidR="003E5594" w:rsidRPr="008D2222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D2222">
              <w:rPr>
                <w:sz w:val="22"/>
                <w:szCs w:val="22"/>
              </w:rPr>
              <w:t>чет получателя 42307810877031811482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3E5594">
              <w:rPr>
                <w:sz w:val="22"/>
                <w:szCs w:val="22"/>
              </w:rPr>
              <w:t xml:space="preserve"> </w:t>
            </w: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управляющий</w:t>
            </w: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Бакирова </w:t>
            </w:r>
            <w:proofErr w:type="spellStart"/>
            <w:r>
              <w:rPr>
                <w:sz w:val="22"/>
                <w:szCs w:val="22"/>
              </w:rPr>
              <w:t>Даниса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Альфировича</w:t>
            </w:r>
            <w:proofErr w:type="spellEnd"/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К.Г. </w:t>
            </w:r>
            <w:proofErr w:type="spellStart"/>
            <w:r>
              <w:rPr>
                <w:sz w:val="22"/>
                <w:szCs w:val="22"/>
              </w:rPr>
              <w:t>Авалян</w:t>
            </w:r>
            <w:proofErr w:type="spellEnd"/>
            <w:r>
              <w:rPr>
                <w:sz w:val="22"/>
                <w:szCs w:val="22"/>
              </w:rPr>
              <w:t>____________________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E5594" w:rsidRDefault="003E5594">
            <w:pPr>
              <w:rPr>
                <w:sz w:val="22"/>
                <w:szCs w:val="22"/>
              </w:rPr>
            </w:pPr>
          </w:p>
          <w:p w:rsidR="003E5594" w:rsidRDefault="003E5594">
            <w:pPr>
              <w:rPr>
                <w:sz w:val="22"/>
                <w:szCs w:val="22"/>
              </w:rPr>
            </w:pPr>
          </w:p>
        </w:tc>
      </w:tr>
    </w:tbl>
    <w:p w:rsidR="003E5594" w:rsidRDefault="003E5594" w:rsidP="003E5594">
      <w:pPr>
        <w:spacing w:line="288" w:lineRule="auto"/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sectPr w:rsidR="003E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B4"/>
    <w:rsid w:val="000533CF"/>
    <w:rsid w:val="002305B4"/>
    <w:rsid w:val="002E6E7A"/>
    <w:rsid w:val="003E5594"/>
    <w:rsid w:val="005D2427"/>
    <w:rsid w:val="008D2222"/>
    <w:rsid w:val="00ED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mXFiksTD71+TxWaJVfu0S/+yS7Wi2T2zMlOQnSMhjtY=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M2ntHytDhCApdjGzLiE4GY7fCcEGnRNvGtZpzBOJSKk=</DigestValue>
    </Reference>
  </SignedInfo>
  <SignatureValue>CHpTCBCFCONUCyF9xmrqqW1qTNuuXUh+EiQHZo/+pkfJBBTOCLARmcfXSfl56A7A
a2he566CQ/onMAVsyDZuAA==</SignatureValue>
  <KeyInfo>
    <X509Data>
      <X509Certificate>MIIK6TCCCpigAwIBAgIQb5C46fJCNYjnEQIwWCZRGjAIBgYqhQMCAgMwggFiMSIw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A1UEAwwJVEVOU09SQ0E1MB4XDTE3MDUwMzEzMDIxMloXDTE4MDUwMzEzMTIxMlow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Kajut8HSFVs5jyrRxji85WAsIZ4=</DigestValue>
      </Reference>
      <Reference URI="/word/fontTable.xml?ContentType=application/vnd.openxmlformats-officedocument.wordprocessingml.fontTable+xml">
        <DigestMethod Algorithm="http://www.w3.org/2000/09/xmldsig#sha1"/>
        <DigestValue>9JbqJE35XaNR4R58xHPHY7Ss2nc=</DigestValue>
      </Reference>
      <Reference URI="/word/numbering.xml?ContentType=application/vnd.openxmlformats-officedocument.wordprocessingml.numbering+xml">
        <DigestMethod Algorithm="http://www.w3.org/2000/09/xmldsig#sha1"/>
        <DigestValue>MOz6UWc1WN7R37kMhFpX5ua0WuE=</DigestValue>
      </Reference>
      <Reference URI="/word/settings.xml?ContentType=application/vnd.openxmlformats-officedocument.wordprocessingml.settings+xml">
        <DigestMethod Algorithm="http://www.w3.org/2000/09/xmldsig#sha1"/>
        <DigestValue>Y9sc5re+F74qdJ4rON4uVq759C8=</DigestValue>
      </Reference>
      <Reference URI="/word/styles.xml?ContentType=application/vnd.openxmlformats-officedocument.wordprocessingml.styles+xml">
        <DigestMethod Algorithm="http://www.w3.org/2000/09/xmldsig#sha1"/>
        <DigestValue>s9AFtNKth9jfFyRf+I1ZWga5v6A=</DigestValue>
      </Reference>
      <Reference URI="/word/stylesWithEffects.xml?ContentType=application/vnd.ms-word.stylesWithEffects+xml">
        <DigestMethod Algorithm="http://www.w3.org/2000/09/xmldsig#sha1"/>
        <DigestValue>/iH4GEHU6HJR59wiRILalQ4msRg=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LsvPKRLE88DaazGIXOMtlJNnVNU=</DigestValue>
      </Reference>
    </Manifest>
    <SignatureProperties>
      <SignatureProperty Id="idSignatureTime" Target="#idPackageSignature">
        <mdssi:SignatureTime>
          <mdssi:Format>YYYY-MM-DDThh:mm:ssTZD</mdssi:Format>
          <mdssi:Value>2018-04-11T07:10:49Z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2018-04-11T07:10:49Z</xd:SigningTime>
          <xd:SigningCertificate>
            <xd:Cert>
              <xd:CertDigest>
                <DigestMethod Algorithm="http://www.w3.org/2000/09/xmldsig#sha1"/>
                <DigestValue>xj+gfKF9uK92b0d79Gig3MqM8qw=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148295748778259029093470590729151992090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German</cp:lastModifiedBy>
  <cp:revision>6</cp:revision>
  <dcterms:created xsi:type="dcterms:W3CDTF">2017-11-30T08:44:00Z</dcterms:created>
  <dcterms:modified xsi:type="dcterms:W3CDTF">2018-04-05T07:23:00Z</dcterms:modified>
</cp:coreProperties>
</file>