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F7F" w:rsidRPr="00E3025A" w:rsidRDefault="00BB557B">
      <w:pPr>
        <w:pStyle w:val="Standard"/>
        <w:jc w:val="center"/>
        <w:rPr>
          <w:lang w:val="ru-RU"/>
        </w:rPr>
      </w:pPr>
      <w:r w:rsidRPr="00E3025A">
        <w:rPr>
          <w:b/>
          <w:lang w:val="ru-RU"/>
        </w:rPr>
        <w:t xml:space="preserve">     ДОГОВОР КУПЛИ – ПРОДАЖИ (проект)</w:t>
      </w:r>
      <w:r w:rsidRPr="00E3025A">
        <w:rPr>
          <w:b/>
          <w:vertAlign w:val="superscript"/>
          <w:lang w:val="ru-RU"/>
        </w:rPr>
        <w:t>1</w:t>
      </w:r>
    </w:p>
    <w:p w:rsidR="00A55F7F" w:rsidRPr="00E3025A" w:rsidRDefault="00BB557B">
      <w:pPr>
        <w:pStyle w:val="3"/>
        <w:jc w:val="center"/>
        <w:rPr>
          <w:lang w:val="ru-RU"/>
        </w:rPr>
      </w:pPr>
      <w:r w:rsidRPr="00E3025A">
        <w:rPr>
          <w:lang w:val="ru-RU"/>
        </w:rPr>
        <w:t>Движимое имущество</w:t>
      </w:r>
    </w:p>
    <w:p w:rsidR="00A55F7F" w:rsidRPr="00E3025A" w:rsidRDefault="00BB557B">
      <w:pPr>
        <w:pStyle w:val="Standard"/>
        <w:jc w:val="both"/>
        <w:rPr>
          <w:lang w:val="ru-RU"/>
        </w:rPr>
      </w:pPr>
      <w:r w:rsidRPr="00E3025A">
        <w:rPr>
          <w:lang w:val="ru-RU"/>
        </w:rPr>
        <w:t>Российская Федерация</w:t>
      </w:r>
    </w:p>
    <w:p w:rsidR="00A55F7F" w:rsidRPr="00E3025A" w:rsidRDefault="00BB557B">
      <w:pPr>
        <w:pStyle w:val="Standard"/>
        <w:rPr>
          <w:lang w:val="ru-RU"/>
        </w:rPr>
      </w:pPr>
      <w:r w:rsidRPr="00E3025A">
        <w:rPr>
          <w:lang w:val="ru-RU"/>
        </w:rPr>
        <w:t xml:space="preserve">город </w:t>
      </w:r>
      <w:r>
        <w:rPr>
          <w:lang w:val="ru-RU"/>
        </w:rPr>
        <w:t>Вологда</w:t>
      </w:r>
      <w:r w:rsidRPr="00E3025A">
        <w:rPr>
          <w:lang w:val="ru-RU"/>
        </w:rPr>
        <w:tab/>
      </w:r>
      <w:r w:rsidRPr="00E3025A">
        <w:rPr>
          <w:lang w:val="ru-RU"/>
        </w:rPr>
        <w:tab/>
      </w:r>
      <w:r w:rsidRPr="00E3025A">
        <w:rPr>
          <w:lang w:val="ru-RU"/>
        </w:rPr>
        <w:tab/>
      </w:r>
      <w:r w:rsidRPr="00E3025A">
        <w:rPr>
          <w:lang w:val="ru-RU"/>
        </w:rPr>
        <w:tab/>
      </w:r>
      <w:r w:rsidRPr="00E3025A">
        <w:rPr>
          <w:lang w:val="ru-RU"/>
        </w:rPr>
        <w:tab/>
      </w:r>
      <w:r w:rsidRPr="00E3025A">
        <w:rPr>
          <w:lang w:val="ru-RU"/>
        </w:rPr>
        <w:tab/>
      </w:r>
      <w:r w:rsidRPr="00E3025A">
        <w:rPr>
          <w:lang w:val="ru-RU"/>
        </w:rPr>
        <w:t xml:space="preserve">             _____________________ года</w:t>
      </w:r>
    </w:p>
    <w:p w:rsidR="00A55F7F" w:rsidRPr="00E3025A" w:rsidRDefault="00A55F7F">
      <w:pPr>
        <w:pStyle w:val="Standard"/>
        <w:rPr>
          <w:lang w:val="ru-RU"/>
        </w:rPr>
      </w:pPr>
    </w:p>
    <w:p w:rsidR="00A55F7F" w:rsidRPr="00E3025A" w:rsidRDefault="00BB557B">
      <w:pPr>
        <w:pStyle w:val="Standard"/>
        <w:ind w:firstLine="709"/>
        <w:jc w:val="both"/>
        <w:rPr>
          <w:lang w:val="ru-RU"/>
        </w:rPr>
      </w:pPr>
      <w:r w:rsidRPr="00E3025A">
        <w:rPr>
          <w:rFonts w:cs="Times New Roman"/>
          <w:bCs/>
          <w:color w:val="000000"/>
          <w:lang w:val="ru-RU"/>
        </w:rPr>
        <w:t>Общество с ограниченной ответственностью «</w:t>
      </w:r>
      <w:proofErr w:type="spellStart"/>
      <w:r w:rsidRPr="00E3025A">
        <w:rPr>
          <w:rFonts w:cs="Times New Roman"/>
          <w:bCs/>
          <w:color w:val="000000"/>
          <w:lang w:val="ru-RU"/>
        </w:rPr>
        <w:t>Металл</w:t>
      </w:r>
      <w:r>
        <w:rPr>
          <w:rFonts w:cs="Times New Roman"/>
          <w:bCs/>
          <w:color w:val="000000"/>
          <w:lang w:val="ru-RU"/>
        </w:rPr>
        <w:t>С</w:t>
      </w:r>
      <w:r w:rsidRPr="00E3025A">
        <w:rPr>
          <w:rFonts w:cs="Times New Roman"/>
          <w:bCs/>
          <w:color w:val="000000"/>
          <w:lang w:val="ru-RU"/>
        </w:rPr>
        <w:t>трой</w:t>
      </w:r>
      <w:r>
        <w:rPr>
          <w:rFonts w:cs="Times New Roman"/>
          <w:bCs/>
          <w:color w:val="000000"/>
          <w:lang w:val="ru-RU"/>
        </w:rPr>
        <w:t>М</w:t>
      </w:r>
      <w:r w:rsidRPr="00E3025A">
        <w:rPr>
          <w:rFonts w:cs="Times New Roman"/>
          <w:bCs/>
          <w:color w:val="000000"/>
          <w:lang w:val="ru-RU"/>
        </w:rPr>
        <w:t>аркет</w:t>
      </w:r>
      <w:proofErr w:type="spellEnd"/>
      <w:r w:rsidRPr="00E3025A">
        <w:rPr>
          <w:rFonts w:cs="Times New Roman"/>
          <w:bCs/>
          <w:color w:val="000000"/>
          <w:lang w:val="ru-RU"/>
        </w:rPr>
        <w:t>» (160000, г. Вологда, проспект П</w:t>
      </w:r>
      <w:r w:rsidRPr="00E3025A">
        <w:rPr>
          <w:rFonts w:cs="Times New Roman"/>
          <w:color w:val="000000"/>
          <w:lang w:val="ru-RU"/>
        </w:rPr>
        <w:t>обеды, д. 59, оф. 4, ИНН 3525280201, ОГРН 1123525008716)</w:t>
      </w:r>
      <w:r w:rsidRPr="00E3025A">
        <w:rPr>
          <w:color w:val="000000"/>
          <w:lang w:val="ru-RU"/>
        </w:rPr>
        <w:t>, в лице к</w:t>
      </w:r>
      <w:r w:rsidRPr="00E3025A">
        <w:rPr>
          <w:rFonts w:cs="Times New Roman"/>
          <w:color w:val="000000"/>
          <w:lang w:val="ru-RU"/>
        </w:rPr>
        <w:t>онкурсного управляющего Куренкова Сергея Викторовича (160</w:t>
      </w:r>
      <w:r w:rsidRPr="00E3025A">
        <w:rPr>
          <w:rFonts w:cs="Times New Roman"/>
          <w:color w:val="000000"/>
          <w:lang w:val="ru-RU"/>
        </w:rPr>
        <w:t xml:space="preserve">028, г. Вологда, а/я 1; </w:t>
      </w:r>
      <w:proofErr w:type="gramStart"/>
      <w:r w:rsidRPr="00E3025A">
        <w:rPr>
          <w:rStyle w:val="paragraph"/>
          <w:rFonts w:ascii="Times New Roman" w:hAnsi="Times New Roman" w:cs="Times New Roman"/>
          <w:color w:val="000000"/>
          <w:sz w:val="24"/>
          <w:szCs w:val="24"/>
          <w:lang w:val="ru-RU"/>
        </w:rPr>
        <w:t>ИНН</w:t>
      </w:r>
      <w:r w:rsidRPr="00E3025A">
        <w:rPr>
          <w:rFonts w:cs="Times New Roman"/>
          <w:color w:val="000000"/>
          <w:lang w:val="ru-RU"/>
        </w:rPr>
        <w:t xml:space="preserve"> 352505612930, СНИЛС 064-213-427-27, тел.: 8(8172)531904), члена </w:t>
      </w:r>
      <w:r w:rsidRPr="00E3025A">
        <w:rPr>
          <w:rStyle w:val="paragraph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АСРО «МЦПУ» </w:t>
      </w:r>
      <w:r w:rsidRPr="00E3025A">
        <w:rPr>
          <w:rFonts w:cs="Times New Roman"/>
          <w:color w:val="000000"/>
          <w:lang w:val="ru-RU"/>
        </w:rPr>
        <w:t>(1</w:t>
      </w:r>
      <w:r w:rsidRPr="00E3025A">
        <w:rPr>
          <w:rFonts w:cs="Times New Roman"/>
          <w:color w:val="000000"/>
          <w:shd w:val="clear" w:color="auto" w:fill="FFFFFF"/>
          <w:lang w:val="ru-RU"/>
        </w:rPr>
        <w:t xml:space="preserve">23557, Москва, Б. Тишинский пер., д. 38, </w:t>
      </w:r>
      <w:r w:rsidRPr="00E3025A">
        <w:rPr>
          <w:rFonts w:cs="Times New Roman"/>
          <w:color w:val="000000"/>
          <w:lang w:val="ru-RU"/>
        </w:rPr>
        <w:t xml:space="preserve">ИНН </w:t>
      </w:r>
      <w:r w:rsidRPr="00E3025A">
        <w:rPr>
          <w:rFonts w:cs="Times New Roman"/>
          <w:color w:val="000000"/>
          <w:shd w:val="clear" w:color="auto" w:fill="FFFFFF"/>
          <w:lang w:val="ru-RU"/>
        </w:rPr>
        <w:t>7743069037, ОГРН 1027743016652</w:t>
      </w:r>
      <w:r w:rsidRPr="00E3025A">
        <w:rPr>
          <w:rFonts w:cs="Times New Roman"/>
          <w:color w:val="000000"/>
          <w:lang w:val="ru-RU"/>
        </w:rPr>
        <w:t xml:space="preserve">), действующего на основании решения Арбитражного суда Вологодской области </w:t>
      </w:r>
      <w:r w:rsidRPr="00E3025A">
        <w:rPr>
          <w:rFonts w:cs="Times New Roman"/>
          <w:color w:val="000000"/>
          <w:lang w:val="ru-RU"/>
        </w:rPr>
        <w:t xml:space="preserve">от 07.02.2017 по делу №А13-8901/2016 </w:t>
      </w:r>
      <w:r w:rsidRPr="00E3025A">
        <w:rPr>
          <w:lang w:val="ru-RU"/>
        </w:rPr>
        <w:t>и</w:t>
      </w:r>
      <w:r w:rsidRPr="00E3025A">
        <w:rPr>
          <w:lang w:val="ru-RU"/>
        </w:rPr>
        <w:t>менуемое далее «</w:t>
      </w:r>
      <w:r w:rsidRPr="00E3025A">
        <w:rPr>
          <w:b/>
          <w:lang w:val="ru-RU"/>
        </w:rPr>
        <w:t>Продавец»</w:t>
      </w:r>
      <w:r w:rsidRPr="00E3025A">
        <w:rPr>
          <w:lang w:val="ru-RU"/>
        </w:rPr>
        <w:t>, с одной стороны,</w:t>
      </w:r>
      <w:proofErr w:type="gramEnd"/>
    </w:p>
    <w:p w:rsidR="00A55F7F" w:rsidRPr="00E3025A" w:rsidRDefault="00BB557B">
      <w:pPr>
        <w:pStyle w:val="Standard"/>
        <w:ind w:firstLine="709"/>
        <w:jc w:val="both"/>
        <w:rPr>
          <w:lang w:val="ru-RU"/>
        </w:rPr>
      </w:pPr>
      <w:r w:rsidRPr="00E3025A">
        <w:rPr>
          <w:lang w:val="ru-RU"/>
        </w:rPr>
        <w:t xml:space="preserve">и </w:t>
      </w:r>
      <w:r w:rsidRPr="00E3025A">
        <w:rPr>
          <w:bCs/>
          <w:i/>
          <w:lang w:val="ru-RU"/>
        </w:rPr>
        <w:t>(победитель торгов</w:t>
      </w:r>
      <w:r w:rsidRPr="00E3025A">
        <w:rPr>
          <w:bCs/>
          <w:lang w:val="ru-RU"/>
        </w:rPr>
        <w:t>), именуемое (</w:t>
      </w:r>
      <w:r>
        <w:rPr>
          <w:bCs/>
          <w:lang w:val="ru-RU"/>
        </w:rPr>
        <w:t>-</w:t>
      </w:r>
      <w:proofErr w:type="spellStart"/>
      <w:r>
        <w:rPr>
          <w:bCs/>
          <w:lang w:val="ru-RU"/>
        </w:rPr>
        <w:t>ый</w:t>
      </w:r>
      <w:proofErr w:type="spellEnd"/>
      <w:proofErr w:type="gramStart"/>
      <w:r>
        <w:rPr>
          <w:bCs/>
          <w:lang w:val="ru-RU"/>
        </w:rPr>
        <w:t>,-</w:t>
      </w:r>
      <w:proofErr w:type="spellStart"/>
      <w:proofErr w:type="gramEnd"/>
      <w:r>
        <w:rPr>
          <w:bCs/>
          <w:lang w:val="ru-RU"/>
        </w:rPr>
        <w:t>ая</w:t>
      </w:r>
      <w:proofErr w:type="spellEnd"/>
      <w:r>
        <w:rPr>
          <w:bCs/>
          <w:lang w:val="ru-RU"/>
        </w:rPr>
        <w:t>)</w:t>
      </w:r>
      <w:r w:rsidRPr="00E3025A">
        <w:rPr>
          <w:bCs/>
          <w:lang w:val="ru-RU"/>
        </w:rPr>
        <w:t xml:space="preserve"> в дальнейшем </w:t>
      </w:r>
      <w:r w:rsidRPr="00E3025A">
        <w:rPr>
          <w:b/>
          <w:bCs/>
          <w:lang w:val="ru-RU"/>
        </w:rPr>
        <w:t xml:space="preserve">«Покупатель», </w:t>
      </w:r>
      <w:r w:rsidRPr="00E3025A">
        <w:rPr>
          <w:bCs/>
          <w:lang w:val="ru-RU"/>
        </w:rPr>
        <w:t>в лице</w:t>
      </w:r>
      <w:r w:rsidRPr="00E3025A">
        <w:rPr>
          <w:b/>
          <w:bCs/>
          <w:lang w:val="ru-RU"/>
        </w:rPr>
        <w:t xml:space="preserve"> </w:t>
      </w:r>
      <w:r w:rsidRPr="00E3025A">
        <w:rPr>
          <w:bCs/>
          <w:i/>
          <w:lang w:val="ru-RU"/>
        </w:rPr>
        <w:t>(уполномоченное лицо победителя торгов)</w:t>
      </w:r>
      <w:r w:rsidRPr="00E3025A">
        <w:rPr>
          <w:b/>
          <w:bCs/>
          <w:lang w:val="ru-RU"/>
        </w:rPr>
        <w:t xml:space="preserve"> </w:t>
      </w:r>
      <w:r w:rsidRPr="00E3025A">
        <w:rPr>
          <w:bCs/>
          <w:lang w:val="ru-RU"/>
        </w:rPr>
        <w:t>действующий на основании</w:t>
      </w:r>
      <w:r w:rsidRPr="00E3025A">
        <w:rPr>
          <w:b/>
          <w:bCs/>
          <w:lang w:val="ru-RU"/>
        </w:rPr>
        <w:t xml:space="preserve"> </w:t>
      </w:r>
      <w:r w:rsidRPr="00E3025A">
        <w:rPr>
          <w:bCs/>
          <w:i/>
          <w:lang w:val="ru-RU"/>
        </w:rPr>
        <w:t>(документ, подтверждающие полномочия)</w:t>
      </w:r>
      <w:r w:rsidRPr="00E3025A">
        <w:rPr>
          <w:b/>
          <w:bCs/>
          <w:lang w:val="ru-RU"/>
        </w:rPr>
        <w:t xml:space="preserve"> </w:t>
      </w:r>
      <w:r w:rsidRPr="00E3025A">
        <w:rPr>
          <w:bCs/>
          <w:lang w:val="ru-RU"/>
        </w:rPr>
        <w:t>с другой стороны</w:t>
      </w:r>
      <w:r w:rsidRPr="00E3025A">
        <w:rPr>
          <w:lang w:val="ru-RU"/>
        </w:rPr>
        <w:t xml:space="preserve">, далее совместно именуемые </w:t>
      </w:r>
      <w:r w:rsidRPr="00E3025A">
        <w:rPr>
          <w:b/>
          <w:lang w:val="ru-RU"/>
        </w:rPr>
        <w:t>«Стороны»</w:t>
      </w:r>
      <w:r w:rsidRPr="00E3025A">
        <w:rPr>
          <w:lang w:val="ru-RU"/>
        </w:rPr>
        <w:t>, заключили настоящий договор о нижеследующем:</w:t>
      </w:r>
    </w:p>
    <w:p w:rsidR="00A55F7F" w:rsidRDefault="00BB557B">
      <w:pPr>
        <w:pStyle w:val="a5"/>
        <w:ind w:firstLine="709"/>
        <w:jc w:val="center"/>
      </w:pPr>
      <w:r>
        <w:rPr>
          <w:rStyle w:val="a8"/>
          <w:b w:val="0"/>
          <w:bCs w:val="0"/>
          <w:sz w:val="22"/>
          <w:szCs w:val="22"/>
        </w:rPr>
        <w:t>1.</w:t>
      </w:r>
      <w:r>
        <w:rPr>
          <w:rStyle w:val="a8"/>
          <w:sz w:val="22"/>
          <w:szCs w:val="22"/>
        </w:rPr>
        <w:t xml:space="preserve"> ПРЕДМЕТ ДОГОВОР</w:t>
      </w:r>
      <w:r>
        <w:rPr>
          <w:rStyle w:val="a8"/>
          <w:sz w:val="22"/>
          <w:szCs w:val="22"/>
        </w:rPr>
        <w:t>А</w:t>
      </w:r>
    </w:p>
    <w:p w:rsidR="00A55F7F" w:rsidRDefault="00A55F7F">
      <w:pPr>
        <w:pStyle w:val="a5"/>
        <w:ind w:firstLine="709"/>
        <w:rPr>
          <w:sz w:val="24"/>
          <w:szCs w:val="24"/>
        </w:rPr>
      </w:pPr>
    </w:p>
    <w:p w:rsidR="00A55F7F" w:rsidRPr="00E3025A" w:rsidRDefault="00BB557B">
      <w:pPr>
        <w:pStyle w:val="Standard"/>
        <w:tabs>
          <w:tab w:val="left" w:pos="1080"/>
        </w:tabs>
        <w:ind w:firstLine="426"/>
        <w:jc w:val="both"/>
        <w:rPr>
          <w:lang w:val="ru-RU"/>
        </w:rPr>
      </w:pPr>
      <w:r w:rsidRPr="00E3025A">
        <w:rPr>
          <w:lang w:val="ru-RU"/>
        </w:rPr>
        <w:t xml:space="preserve">       1.1.   Продавец обязуется передать в собственность, а Покупатель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:rsidR="00A55F7F" w:rsidRDefault="00BB557B">
      <w:pPr>
        <w:pStyle w:val="Standard"/>
        <w:jc w:val="center"/>
      </w:pPr>
      <w:r>
        <w:t>___</w:t>
      </w:r>
      <w:proofErr w:type="gramStart"/>
      <w:r>
        <w:t>_</w:t>
      </w:r>
      <w:r>
        <w:rPr>
          <w:u w:val="single"/>
        </w:rPr>
        <w:t>(</w:t>
      </w:r>
      <w:proofErr w:type="spellStart"/>
      <w:proofErr w:type="gramEnd"/>
      <w:r>
        <w:rPr>
          <w:u w:val="single"/>
        </w:rPr>
        <w:t>данные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индивидуализирующие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объект</w:t>
      </w:r>
      <w:proofErr w:type="spellEnd"/>
      <w:r>
        <w:rPr>
          <w:u w:val="single"/>
        </w:rPr>
        <w:t xml:space="preserve">  </w:t>
      </w:r>
      <w:r>
        <w:rPr>
          <w:u w:val="single"/>
          <w:lang w:val="ru-RU"/>
        </w:rPr>
        <w:t>продажи</w:t>
      </w:r>
      <w:r>
        <w:rPr>
          <w:u w:val="single"/>
        </w:rPr>
        <w:t>)</w:t>
      </w:r>
      <w:r>
        <w:t>_</w:t>
      </w:r>
      <w:r>
        <w:t>___________________________</w:t>
      </w:r>
    </w:p>
    <w:p w:rsidR="00A55F7F" w:rsidRPr="00E3025A" w:rsidRDefault="00BB557B">
      <w:pPr>
        <w:pStyle w:val="Standard"/>
        <w:numPr>
          <w:ilvl w:val="1"/>
          <w:numId w:val="2"/>
        </w:numPr>
        <w:ind w:firstLine="709"/>
        <w:jc w:val="both"/>
        <w:rPr>
          <w:lang w:val="ru-RU"/>
        </w:rPr>
      </w:pPr>
      <w:r w:rsidRPr="00E3025A">
        <w:rPr>
          <w:lang w:val="ru-RU"/>
        </w:rPr>
        <w:t>Существующие ограничения (обременения) прав на Имущество: не имеется.</w:t>
      </w:r>
    </w:p>
    <w:p w:rsidR="00A55F7F" w:rsidRDefault="00BB557B">
      <w:pPr>
        <w:pStyle w:val="a5"/>
        <w:ind w:firstLine="709"/>
        <w:jc w:val="both"/>
      </w:pPr>
      <w:r>
        <w:rPr>
          <w:rStyle w:val="a8"/>
          <w:b w:val="0"/>
          <w:sz w:val="24"/>
          <w:szCs w:val="24"/>
        </w:rPr>
        <w:t>1.3.</w:t>
      </w:r>
      <w:r>
        <w:rPr>
          <w:rStyle w:val="a8"/>
          <w:b w:val="0"/>
          <w:sz w:val="24"/>
          <w:szCs w:val="24"/>
        </w:rPr>
        <w:tab/>
        <w:t xml:space="preserve">Покупатель приобретает имущество в связи со следующими обстоятельствами: </w:t>
      </w:r>
      <w:r>
        <w:rPr>
          <w:rStyle w:val="a8"/>
          <w:b w:val="0"/>
          <w:sz w:val="24"/>
          <w:szCs w:val="24"/>
          <w:u w:val="single"/>
        </w:rPr>
        <w:t>посредством электронных торгов</w:t>
      </w:r>
      <w:r>
        <w:rPr>
          <w:rStyle w:val="a8"/>
          <w:b w:val="0"/>
          <w:sz w:val="24"/>
          <w:szCs w:val="24"/>
        </w:rPr>
        <w:t>_______________________________________________________</w:t>
      </w:r>
    </w:p>
    <w:p w:rsidR="00A55F7F" w:rsidRDefault="00A55F7F">
      <w:pPr>
        <w:pStyle w:val="a5"/>
        <w:ind w:firstLine="709"/>
        <w:jc w:val="both"/>
        <w:rPr>
          <w:sz w:val="24"/>
          <w:szCs w:val="24"/>
        </w:rPr>
      </w:pPr>
    </w:p>
    <w:p w:rsidR="00A55F7F" w:rsidRDefault="00BB557B">
      <w:pPr>
        <w:pStyle w:val="a5"/>
        <w:ind w:firstLine="709"/>
        <w:jc w:val="center"/>
      </w:pPr>
      <w:r>
        <w:rPr>
          <w:rStyle w:val="a8"/>
          <w:b w:val="0"/>
          <w:bCs w:val="0"/>
          <w:sz w:val="24"/>
          <w:szCs w:val="24"/>
        </w:rPr>
        <w:t xml:space="preserve">2. </w:t>
      </w:r>
      <w:r>
        <w:rPr>
          <w:rStyle w:val="a8"/>
          <w:sz w:val="24"/>
          <w:szCs w:val="24"/>
        </w:rPr>
        <w:t>ЦЕНА ДОГОВОРА</w:t>
      </w:r>
    </w:p>
    <w:p w:rsidR="00A55F7F" w:rsidRDefault="00A55F7F">
      <w:pPr>
        <w:pStyle w:val="a5"/>
        <w:ind w:firstLine="709"/>
        <w:rPr>
          <w:sz w:val="24"/>
          <w:szCs w:val="24"/>
        </w:rPr>
      </w:pPr>
    </w:p>
    <w:p w:rsidR="00A55F7F" w:rsidRDefault="00BB557B">
      <w:pPr>
        <w:pStyle w:val="a5"/>
        <w:numPr>
          <w:ilvl w:val="1"/>
          <w:numId w:val="3"/>
        </w:numPr>
        <w:ind w:firstLine="709"/>
        <w:jc w:val="both"/>
      </w:pPr>
      <w:r>
        <w:rPr>
          <w:rStyle w:val="a8"/>
          <w:b w:val="0"/>
          <w:sz w:val="24"/>
          <w:szCs w:val="24"/>
        </w:rPr>
        <w:t xml:space="preserve">Стоимость </w:t>
      </w:r>
      <w:r>
        <w:rPr>
          <w:sz w:val="24"/>
          <w:szCs w:val="24"/>
        </w:rPr>
        <w:t xml:space="preserve">Имущества </w:t>
      </w:r>
      <w:r>
        <w:rPr>
          <w:rStyle w:val="a8"/>
          <w:b w:val="0"/>
          <w:sz w:val="24"/>
          <w:szCs w:val="24"/>
        </w:rPr>
        <w:t>составляет ______________(</w:t>
      </w:r>
      <w:r>
        <w:rPr>
          <w:rStyle w:val="a8"/>
          <w:b w:val="0"/>
          <w:i/>
          <w:sz w:val="24"/>
          <w:szCs w:val="24"/>
        </w:rPr>
        <w:t>в соответствии с результатами торгов</w:t>
      </w:r>
      <w:r>
        <w:rPr>
          <w:rStyle w:val="a8"/>
          <w:b w:val="0"/>
          <w:sz w:val="24"/>
          <w:szCs w:val="24"/>
        </w:rPr>
        <w:t>), НДС не облагается</w:t>
      </w:r>
      <w:r>
        <w:rPr>
          <w:sz w:val="24"/>
          <w:szCs w:val="24"/>
        </w:rPr>
        <w:t>:___________________________________________________________.</w:t>
      </w:r>
    </w:p>
    <w:p w:rsidR="00A55F7F" w:rsidRDefault="00BB557B">
      <w:pPr>
        <w:pStyle w:val="a5"/>
        <w:ind w:firstLine="709"/>
        <w:jc w:val="both"/>
      </w:pPr>
      <w:r>
        <w:rPr>
          <w:rStyle w:val="a8"/>
          <w:b w:val="0"/>
          <w:sz w:val="24"/>
          <w:szCs w:val="24"/>
        </w:rPr>
        <w:t>2.2.</w:t>
      </w:r>
      <w:r>
        <w:rPr>
          <w:rStyle w:val="a8"/>
          <w:b w:val="0"/>
          <w:sz w:val="24"/>
          <w:szCs w:val="24"/>
        </w:rPr>
        <w:tab/>
        <w:t xml:space="preserve">Оплата </w:t>
      </w:r>
      <w:r>
        <w:rPr>
          <w:rStyle w:val="a8"/>
          <w:b w:val="0"/>
          <w:sz w:val="24"/>
          <w:szCs w:val="24"/>
        </w:rPr>
        <w:t>Имущества производится в размере, указанном в п. 2.1 настоящего Договора, за вычетом суммы задатка, внесенного Покупателем, в течение 30 (тридцати) дней с момента подписания договора купли-продажи путем перечисления Покупателем денежных средств на расчетны</w:t>
      </w:r>
      <w:r>
        <w:rPr>
          <w:rStyle w:val="a8"/>
          <w:b w:val="0"/>
          <w:sz w:val="24"/>
          <w:szCs w:val="24"/>
        </w:rPr>
        <w:t>й счет Продавца по реквизитам, указанным в разделе 8 настоящего Договора.</w:t>
      </w:r>
    </w:p>
    <w:p w:rsidR="00A55F7F" w:rsidRDefault="00A55F7F">
      <w:pPr>
        <w:pStyle w:val="a5"/>
        <w:ind w:firstLine="709"/>
        <w:jc w:val="center"/>
      </w:pPr>
    </w:p>
    <w:p w:rsidR="00A55F7F" w:rsidRDefault="00BB557B">
      <w:pPr>
        <w:pStyle w:val="a5"/>
        <w:ind w:firstLine="709"/>
        <w:jc w:val="center"/>
      </w:pPr>
      <w:r>
        <w:rPr>
          <w:rStyle w:val="a8"/>
          <w:b w:val="0"/>
          <w:bCs w:val="0"/>
          <w:sz w:val="24"/>
          <w:szCs w:val="24"/>
        </w:rPr>
        <w:t xml:space="preserve">3. </w:t>
      </w:r>
      <w:r>
        <w:rPr>
          <w:rStyle w:val="a8"/>
          <w:sz w:val="24"/>
          <w:szCs w:val="24"/>
        </w:rPr>
        <w:t>ПЕРЕДАЧА ИМУЩЕСТВА</w:t>
      </w:r>
    </w:p>
    <w:p w:rsidR="00A55F7F" w:rsidRDefault="00A55F7F">
      <w:pPr>
        <w:pStyle w:val="a5"/>
        <w:ind w:firstLine="709"/>
        <w:rPr>
          <w:sz w:val="24"/>
          <w:szCs w:val="24"/>
        </w:rPr>
      </w:pPr>
    </w:p>
    <w:p w:rsidR="00A55F7F" w:rsidRPr="00E3025A" w:rsidRDefault="00BB557B">
      <w:pPr>
        <w:pStyle w:val="a6"/>
        <w:ind w:left="0" w:firstLine="709"/>
        <w:jc w:val="both"/>
        <w:rPr>
          <w:lang w:val="ru-RU"/>
        </w:rPr>
      </w:pPr>
      <w:r w:rsidRPr="00E3025A">
        <w:rPr>
          <w:rStyle w:val="a8"/>
          <w:b w:val="0"/>
          <w:lang w:val="ru-RU"/>
        </w:rPr>
        <w:t xml:space="preserve">          3.1. Имущество передается Продавцом Покупателю по передаточному акту не позднее 5 (пяти) дней после полной оплаты стоимости Имущества, указанной в п</w:t>
      </w:r>
      <w:r w:rsidRPr="00E3025A">
        <w:rPr>
          <w:rStyle w:val="a8"/>
          <w:b w:val="0"/>
          <w:lang w:val="ru-RU"/>
        </w:rPr>
        <w:t xml:space="preserve">. 2.1 договора. </w:t>
      </w:r>
      <w:proofErr w:type="gramStart"/>
      <w:r w:rsidRPr="00E3025A">
        <w:rPr>
          <w:rStyle w:val="a8"/>
          <w:b w:val="0"/>
          <w:lang w:val="ru-RU"/>
        </w:rPr>
        <w:t>С даты подписания</w:t>
      </w:r>
      <w:proofErr w:type="gramEnd"/>
      <w:r w:rsidRPr="00E3025A">
        <w:rPr>
          <w:rStyle w:val="a8"/>
          <w:b w:val="0"/>
          <w:lang w:val="ru-RU"/>
        </w:rPr>
        <w:t xml:space="preserve"> договора Покупателем ответственность за сохранность имущества, равно как и риск случайной порчи или гибели имущества, несет Покупатель.</w:t>
      </w:r>
    </w:p>
    <w:p w:rsidR="00A55F7F" w:rsidRPr="00E3025A" w:rsidRDefault="00A55F7F">
      <w:pPr>
        <w:pStyle w:val="Standard"/>
        <w:jc w:val="both"/>
        <w:rPr>
          <w:lang w:val="ru-RU"/>
        </w:rPr>
      </w:pPr>
    </w:p>
    <w:p w:rsidR="00A55F7F" w:rsidRDefault="00BB557B">
      <w:pPr>
        <w:pStyle w:val="a5"/>
        <w:ind w:firstLine="709"/>
        <w:jc w:val="center"/>
      </w:pPr>
      <w:r>
        <w:rPr>
          <w:rStyle w:val="a8"/>
          <w:b w:val="0"/>
          <w:bCs w:val="0"/>
          <w:sz w:val="24"/>
          <w:szCs w:val="24"/>
        </w:rPr>
        <w:t xml:space="preserve">4. </w:t>
      </w:r>
      <w:r>
        <w:rPr>
          <w:rStyle w:val="a8"/>
          <w:sz w:val="24"/>
          <w:szCs w:val="24"/>
        </w:rPr>
        <w:t>ОТВЕТСТВЕННОСТЬ СТОРОН</w:t>
      </w:r>
    </w:p>
    <w:p w:rsidR="00A55F7F" w:rsidRDefault="00A55F7F">
      <w:pPr>
        <w:pStyle w:val="a5"/>
        <w:ind w:firstLine="709"/>
        <w:jc w:val="both"/>
        <w:rPr>
          <w:sz w:val="24"/>
          <w:szCs w:val="24"/>
        </w:rPr>
      </w:pPr>
    </w:p>
    <w:p w:rsidR="00A55F7F" w:rsidRDefault="00BB557B">
      <w:pPr>
        <w:pStyle w:val="a5"/>
        <w:ind w:firstLine="709"/>
        <w:jc w:val="both"/>
      </w:pPr>
      <w:r>
        <w:rPr>
          <w:rStyle w:val="a8"/>
          <w:b w:val="0"/>
          <w:sz w:val="24"/>
          <w:szCs w:val="24"/>
        </w:rPr>
        <w:t>4.1.</w:t>
      </w:r>
      <w:r>
        <w:rPr>
          <w:rStyle w:val="a8"/>
          <w:b w:val="0"/>
          <w:sz w:val="24"/>
          <w:szCs w:val="24"/>
        </w:rPr>
        <w:tab/>
        <w:t>В случае невыполнения или ненадлежащего выполнения о</w:t>
      </w:r>
      <w:r>
        <w:rPr>
          <w:rStyle w:val="a8"/>
          <w:b w:val="0"/>
          <w:sz w:val="24"/>
          <w:szCs w:val="24"/>
        </w:rPr>
        <w:t>дной из сторон обязательств по настоящему договору стороны несут ответственность в соответствии с действующим законодательством.</w:t>
      </w:r>
    </w:p>
    <w:p w:rsidR="00A55F7F" w:rsidRDefault="00BB557B">
      <w:pPr>
        <w:pStyle w:val="a5"/>
        <w:ind w:firstLine="709"/>
        <w:jc w:val="both"/>
      </w:pPr>
      <w:r>
        <w:rPr>
          <w:rStyle w:val="a8"/>
          <w:b w:val="0"/>
          <w:sz w:val="24"/>
          <w:szCs w:val="24"/>
        </w:rPr>
        <w:t>4.2.</w:t>
      </w:r>
      <w:r>
        <w:rPr>
          <w:rStyle w:val="a8"/>
          <w:b w:val="0"/>
          <w:sz w:val="24"/>
          <w:szCs w:val="24"/>
        </w:rPr>
        <w:tab/>
        <w:t>В случае не оплаты полной стоимости имущества в течение 30 (тридцати) дней после подписания настоящего договора договор сч</w:t>
      </w:r>
      <w:r>
        <w:rPr>
          <w:rStyle w:val="a8"/>
          <w:b w:val="0"/>
          <w:sz w:val="24"/>
          <w:szCs w:val="24"/>
        </w:rPr>
        <w:t>итается не заключенным в соответствии с пунктом 7 статьи 449.1 Гражданского кодекса РФ. Заключение соглашения о расторжении договора не требуется.</w:t>
      </w:r>
    </w:p>
    <w:p w:rsidR="00A55F7F" w:rsidRPr="00E3025A" w:rsidRDefault="00BB557B">
      <w:pPr>
        <w:pStyle w:val="Standard"/>
        <w:jc w:val="both"/>
        <w:rPr>
          <w:lang w:val="ru-RU"/>
        </w:rPr>
      </w:pPr>
      <w:r w:rsidRPr="00E3025A">
        <w:rPr>
          <w:rStyle w:val="a8"/>
          <w:b w:val="0"/>
          <w:lang w:val="ru-RU"/>
        </w:rPr>
        <w:t>_______________</w:t>
      </w:r>
    </w:p>
    <w:p w:rsidR="00A55F7F" w:rsidRPr="00E3025A" w:rsidRDefault="00BB557B">
      <w:pPr>
        <w:pStyle w:val="Standard"/>
        <w:jc w:val="both"/>
        <w:rPr>
          <w:lang w:val="ru-RU"/>
        </w:rPr>
      </w:pPr>
      <w:r w:rsidRPr="00E3025A">
        <w:rPr>
          <w:bCs/>
          <w:vertAlign w:val="superscript"/>
          <w:lang w:val="ru-RU"/>
        </w:rPr>
        <w:t xml:space="preserve">1 </w:t>
      </w:r>
      <w:r w:rsidRPr="00E3025A">
        <w:rPr>
          <w:bCs/>
          <w:sz w:val="20"/>
          <w:szCs w:val="20"/>
          <w:lang w:val="ru-RU"/>
        </w:rPr>
        <w:t>Проект договора содержит условия, позволяющие установить предмет, а также другие существенн</w:t>
      </w:r>
      <w:r w:rsidRPr="00E3025A">
        <w:rPr>
          <w:bCs/>
          <w:sz w:val="20"/>
          <w:szCs w:val="20"/>
          <w:lang w:val="ru-RU"/>
        </w:rPr>
        <w:t>ые условия основного договора. Содержание проекта договора и основного договора могут различаться.</w:t>
      </w:r>
    </w:p>
    <w:p w:rsidR="00A55F7F" w:rsidRDefault="00A55F7F">
      <w:pPr>
        <w:pStyle w:val="a5"/>
        <w:ind w:firstLine="709"/>
        <w:jc w:val="center"/>
      </w:pPr>
    </w:p>
    <w:p w:rsidR="00A55F7F" w:rsidRDefault="00BB557B">
      <w:pPr>
        <w:pStyle w:val="a5"/>
        <w:ind w:firstLine="709"/>
        <w:jc w:val="center"/>
      </w:pPr>
      <w:r>
        <w:rPr>
          <w:rStyle w:val="a8"/>
          <w:b w:val="0"/>
          <w:bCs w:val="0"/>
          <w:sz w:val="24"/>
          <w:szCs w:val="24"/>
        </w:rPr>
        <w:lastRenderedPageBreak/>
        <w:t>5.</w:t>
      </w:r>
      <w:r>
        <w:rPr>
          <w:rStyle w:val="a8"/>
          <w:sz w:val="24"/>
          <w:szCs w:val="24"/>
        </w:rPr>
        <w:t xml:space="preserve"> ВОЗНИКНОВЕНИЕ ПРАВА СОБСТВЕННОСТИ</w:t>
      </w:r>
    </w:p>
    <w:p w:rsidR="00A55F7F" w:rsidRDefault="00A55F7F">
      <w:pPr>
        <w:pStyle w:val="a5"/>
        <w:ind w:firstLine="709"/>
        <w:rPr>
          <w:sz w:val="24"/>
          <w:szCs w:val="24"/>
        </w:rPr>
      </w:pPr>
    </w:p>
    <w:p w:rsidR="00A55F7F" w:rsidRDefault="00BB557B">
      <w:pPr>
        <w:pStyle w:val="a5"/>
        <w:ind w:firstLine="709"/>
        <w:jc w:val="both"/>
      </w:pPr>
      <w:r>
        <w:rPr>
          <w:rStyle w:val="a8"/>
          <w:b w:val="0"/>
          <w:sz w:val="24"/>
          <w:szCs w:val="24"/>
        </w:rPr>
        <w:t>5.1.</w:t>
      </w:r>
      <w:r>
        <w:rPr>
          <w:rStyle w:val="a8"/>
          <w:b w:val="0"/>
          <w:sz w:val="24"/>
          <w:szCs w:val="24"/>
        </w:rPr>
        <w:tab/>
        <w:t>Право собственности на Имущество возникает у Покупателя с момента подписания акта приема-передачи имущества.</w:t>
      </w:r>
    </w:p>
    <w:p w:rsidR="00A55F7F" w:rsidRDefault="00A55F7F">
      <w:pPr>
        <w:pStyle w:val="a5"/>
        <w:ind w:firstLine="709"/>
        <w:jc w:val="both"/>
      </w:pPr>
    </w:p>
    <w:p w:rsidR="00A55F7F" w:rsidRDefault="00BB557B">
      <w:pPr>
        <w:pStyle w:val="a5"/>
        <w:ind w:firstLine="709"/>
        <w:jc w:val="center"/>
      </w:pPr>
      <w:r>
        <w:rPr>
          <w:rStyle w:val="a8"/>
          <w:b w:val="0"/>
          <w:bCs w:val="0"/>
          <w:sz w:val="24"/>
          <w:szCs w:val="24"/>
        </w:rPr>
        <w:t>6.</w:t>
      </w:r>
      <w:r>
        <w:rPr>
          <w:rStyle w:val="a8"/>
          <w:sz w:val="24"/>
          <w:szCs w:val="24"/>
        </w:rPr>
        <w:t xml:space="preserve"> </w:t>
      </w:r>
      <w:r>
        <w:rPr>
          <w:rStyle w:val="a8"/>
          <w:sz w:val="24"/>
          <w:szCs w:val="24"/>
        </w:rPr>
        <w:t>РАСТОРЖЕНИЕ ДОГОВОРА</w:t>
      </w:r>
    </w:p>
    <w:p w:rsidR="00A55F7F" w:rsidRDefault="00A55F7F">
      <w:pPr>
        <w:pStyle w:val="a5"/>
        <w:ind w:firstLine="709"/>
        <w:rPr>
          <w:sz w:val="24"/>
          <w:szCs w:val="24"/>
        </w:rPr>
      </w:pPr>
    </w:p>
    <w:p w:rsidR="00A55F7F" w:rsidRDefault="00BB557B">
      <w:pPr>
        <w:pStyle w:val="a5"/>
        <w:ind w:firstLine="850"/>
        <w:jc w:val="both"/>
      </w:pPr>
      <w:r>
        <w:rPr>
          <w:rStyle w:val="a8"/>
          <w:b w:val="0"/>
          <w:sz w:val="24"/>
          <w:szCs w:val="24"/>
        </w:rPr>
        <w:t xml:space="preserve">            6.1. Порядок расторжения договора определяется действующим законодательством.</w:t>
      </w:r>
    </w:p>
    <w:p w:rsidR="00A55F7F" w:rsidRDefault="00A55F7F">
      <w:pPr>
        <w:pStyle w:val="a5"/>
        <w:ind w:firstLine="709"/>
        <w:rPr>
          <w:sz w:val="24"/>
          <w:szCs w:val="24"/>
        </w:rPr>
      </w:pPr>
    </w:p>
    <w:p w:rsidR="00A55F7F" w:rsidRDefault="00BB557B">
      <w:pPr>
        <w:pStyle w:val="a5"/>
        <w:ind w:firstLine="709"/>
        <w:jc w:val="center"/>
      </w:pPr>
      <w:r>
        <w:rPr>
          <w:rStyle w:val="a8"/>
          <w:b w:val="0"/>
          <w:bCs w:val="0"/>
          <w:sz w:val="24"/>
          <w:szCs w:val="24"/>
        </w:rPr>
        <w:t xml:space="preserve">7. </w:t>
      </w:r>
      <w:r>
        <w:rPr>
          <w:rStyle w:val="a8"/>
          <w:sz w:val="24"/>
          <w:szCs w:val="24"/>
        </w:rPr>
        <w:t>ЗАКЛЮЧИТЕЛЬНЫЕ ПОЛОЖЕНИЯ</w:t>
      </w:r>
    </w:p>
    <w:p w:rsidR="00A55F7F" w:rsidRDefault="00A55F7F">
      <w:pPr>
        <w:pStyle w:val="a5"/>
        <w:ind w:firstLine="709"/>
        <w:rPr>
          <w:sz w:val="24"/>
          <w:szCs w:val="24"/>
        </w:rPr>
      </w:pPr>
    </w:p>
    <w:p w:rsidR="00A55F7F" w:rsidRDefault="00BB557B">
      <w:pPr>
        <w:pStyle w:val="a5"/>
        <w:ind w:firstLine="709"/>
        <w:jc w:val="both"/>
      </w:pPr>
      <w:r>
        <w:rPr>
          <w:rStyle w:val="a8"/>
          <w:b w:val="0"/>
          <w:sz w:val="24"/>
          <w:szCs w:val="24"/>
        </w:rPr>
        <w:t>7.1.</w:t>
      </w:r>
      <w:r>
        <w:rPr>
          <w:rStyle w:val="a8"/>
          <w:b w:val="0"/>
          <w:sz w:val="24"/>
          <w:szCs w:val="24"/>
        </w:rPr>
        <w:tab/>
        <w:t>Договор считается заключенным и вступает в силу с момента его подписания сторонами.</w:t>
      </w:r>
    </w:p>
    <w:p w:rsidR="00A55F7F" w:rsidRDefault="00BB557B">
      <w:pPr>
        <w:pStyle w:val="a5"/>
        <w:ind w:firstLine="709"/>
        <w:jc w:val="both"/>
      </w:pPr>
      <w:r>
        <w:rPr>
          <w:rStyle w:val="a8"/>
          <w:b w:val="0"/>
          <w:sz w:val="24"/>
          <w:szCs w:val="24"/>
        </w:rPr>
        <w:t xml:space="preserve">Отношения сторон, не </w:t>
      </w:r>
      <w:r>
        <w:rPr>
          <w:rStyle w:val="a8"/>
          <w:b w:val="0"/>
          <w:sz w:val="24"/>
          <w:szCs w:val="24"/>
        </w:rPr>
        <w:t>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— в судебном порядке в Арбитражном суде           Вологодской облас</w:t>
      </w:r>
      <w:r>
        <w:rPr>
          <w:rStyle w:val="a8"/>
          <w:b w:val="0"/>
          <w:sz w:val="24"/>
          <w:szCs w:val="24"/>
        </w:rPr>
        <w:t>ти.</w:t>
      </w:r>
    </w:p>
    <w:p w:rsidR="00A55F7F" w:rsidRDefault="00BB557B">
      <w:pPr>
        <w:pStyle w:val="a5"/>
        <w:ind w:firstLine="709"/>
        <w:jc w:val="both"/>
      </w:pPr>
      <w:r>
        <w:rPr>
          <w:rStyle w:val="a8"/>
          <w:b w:val="0"/>
          <w:sz w:val="24"/>
          <w:szCs w:val="24"/>
        </w:rPr>
        <w:t>7.2.</w:t>
      </w:r>
      <w:r>
        <w:rPr>
          <w:rStyle w:val="a8"/>
          <w:b w:val="0"/>
          <w:sz w:val="24"/>
          <w:szCs w:val="24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A55F7F" w:rsidRDefault="00BB557B">
      <w:pPr>
        <w:pStyle w:val="a5"/>
        <w:ind w:firstLine="709"/>
        <w:jc w:val="both"/>
      </w:pPr>
      <w:r>
        <w:rPr>
          <w:rStyle w:val="a8"/>
          <w:b w:val="0"/>
          <w:sz w:val="24"/>
          <w:szCs w:val="24"/>
        </w:rPr>
        <w:t>7.3.</w:t>
      </w:r>
      <w:r>
        <w:rPr>
          <w:rStyle w:val="a8"/>
          <w:b w:val="0"/>
          <w:sz w:val="24"/>
          <w:szCs w:val="24"/>
        </w:rPr>
        <w:tab/>
        <w:t>Настоящий договор составлен в двух экземплярах, имеющих равную юридическую силу:</w:t>
      </w:r>
    </w:p>
    <w:p w:rsidR="00A55F7F" w:rsidRDefault="00BB557B">
      <w:pPr>
        <w:pStyle w:val="a5"/>
        <w:ind w:firstLine="709"/>
        <w:jc w:val="both"/>
      </w:pPr>
      <w:r>
        <w:rPr>
          <w:rStyle w:val="a8"/>
          <w:b w:val="0"/>
          <w:sz w:val="24"/>
          <w:szCs w:val="24"/>
        </w:rPr>
        <w:t>первый экземпляр Продавцу;</w:t>
      </w:r>
    </w:p>
    <w:p w:rsidR="00A55F7F" w:rsidRDefault="00BB557B">
      <w:pPr>
        <w:pStyle w:val="a5"/>
        <w:ind w:firstLine="709"/>
        <w:jc w:val="both"/>
      </w:pPr>
      <w:r>
        <w:rPr>
          <w:rStyle w:val="a8"/>
          <w:b w:val="0"/>
          <w:sz w:val="24"/>
          <w:szCs w:val="24"/>
        </w:rPr>
        <w:t xml:space="preserve">второй </w:t>
      </w:r>
      <w:r>
        <w:rPr>
          <w:rStyle w:val="a8"/>
          <w:b w:val="0"/>
          <w:sz w:val="24"/>
          <w:szCs w:val="24"/>
        </w:rPr>
        <w:t>экземпляр Покупателю.</w:t>
      </w:r>
    </w:p>
    <w:p w:rsidR="00A55F7F" w:rsidRDefault="00A55F7F">
      <w:pPr>
        <w:pStyle w:val="a5"/>
        <w:ind w:firstLine="709"/>
        <w:jc w:val="center"/>
        <w:rPr>
          <w:sz w:val="24"/>
          <w:szCs w:val="24"/>
        </w:rPr>
      </w:pPr>
    </w:p>
    <w:p w:rsidR="00A55F7F" w:rsidRDefault="00A55F7F">
      <w:pPr>
        <w:pStyle w:val="a5"/>
        <w:jc w:val="center"/>
      </w:pPr>
    </w:p>
    <w:p w:rsidR="00A55F7F" w:rsidRDefault="00BB557B">
      <w:pPr>
        <w:pStyle w:val="a5"/>
        <w:jc w:val="center"/>
      </w:pPr>
      <w:r>
        <w:rPr>
          <w:rStyle w:val="a8"/>
          <w:b w:val="0"/>
          <w:bCs w:val="0"/>
          <w:sz w:val="24"/>
          <w:szCs w:val="24"/>
        </w:rPr>
        <w:t xml:space="preserve">8. </w:t>
      </w:r>
      <w:r>
        <w:rPr>
          <w:rStyle w:val="a8"/>
          <w:sz w:val="24"/>
          <w:szCs w:val="24"/>
        </w:rPr>
        <w:t>АДРЕСА И РЕКВИЗИТЫ СТОРОН</w:t>
      </w:r>
    </w:p>
    <w:p w:rsidR="00A55F7F" w:rsidRDefault="00A55F7F">
      <w:pPr>
        <w:pStyle w:val="a5"/>
      </w:pPr>
    </w:p>
    <w:p w:rsidR="00A55F7F" w:rsidRDefault="00BB557B">
      <w:pPr>
        <w:pStyle w:val="a5"/>
      </w:pPr>
      <w:r>
        <w:rPr>
          <w:rStyle w:val="a8"/>
          <w:sz w:val="24"/>
          <w:szCs w:val="24"/>
        </w:rPr>
        <w:t>Продавец                                                                       Покупатель</w:t>
      </w:r>
    </w:p>
    <w:p w:rsidR="00A55F7F" w:rsidRDefault="00BB557B">
      <w:pPr>
        <w:pStyle w:val="a5"/>
      </w:pPr>
      <w:r>
        <w:rPr>
          <w:rStyle w:val="a8"/>
          <w:b w:val="0"/>
          <w:bCs w:val="0"/>
          <w:sz w:val="24"/>
          <w:szCs w:val="24"/>
        </w:rPr>
        <w:t>ООО «</w:t>
      </w:r>
      <w:proofErr w:type="spellStart"/>
      <w:r>
        <w:rPr>
          <w:rStyle w:val="a8"/>
          <w:b w:val="0"/>
          <w:bCs w:val="0"/>
          <w:sz w:val="24"/>
          <w:szCs w:val="24"/>
        </w:rPr>
        <w:t>МеталлСтройМаркет</w:t>
      </w:r>
      <w:proofErr w:type="spellEnd"/>
      <w:r>
        <w:rPr>
          <w:rStyle w:val="a8"/>
          <w:b w:val="0"/>
          <w:bCs w:val="0"/>
          <w:sz w:val="24"/>
          <w:szCs w:val="24"/>
        </w:rPr>
        <w:t>»</w:t>
      </w:r>
    </w:p>
    <w:p w:rsidR="00A55F7F" w:rsidRDefault="00BB557B">
      <w:pPr>
        <w:pStyle w:val="a5"/>
      </w:pPr>
      <w:r>
        <w:rPr>
          <w:rStyle w:val="a8"/>
          <w:b w:val="0"/>
          <w:bCs w:val="0"/>
          <w:sz w:val="24"/>
          <w:szCs w:val="24"/>
        </w:rPr>
        <w:t>1</w:t>
      </w:r>
      <w:r>
        <w:rPr>
          <w:rStyle w:val="a8"/>
          <w:b w:val="0"/>
          <w:bCs w:val="0"/>
          <w:sz w:val="24"/>
          <w:szCs w:val="24"/>
        </w:rPr>
        <w:t xml:space="preserve">60000, г. Вологда, пр. </w:t>
      </w:r>
      <w:proofErr w:type="spellStart"/>
      <w:r>
        <w:rPr>
          <w:rStyle w:val="a8"/>
          <w:b w:val="0"/>
          <w:bCs w:val="0"/>
          <w:sz w:val="24"/>
          <w:szCs w:val="24"/>
        </w:rPr>
        <w:t>Победы</w:t>
      </w:r>
      <w:proofErr w:type="gramStart"/>
      <w:r>
        <w:rPr>
          <w:rStyle w:val="a8"/>
          <w:b w:val="0"/>
          <w:bCs w:val="0"/>
          <w:sz w:val="24"/>
          <w:szCs w:val="24"/>
        </w:rPr>
        <w:t>,д</w:t>
      </w:r>
      <w:proofErr w:type="spellEnd"/>
      <w:proofErr w:type="gramEnd"/>
      <w:r>
        <w:rPr>
          <w:rStyle w:val="a8"/>
          <w:b w:val="0"/>
          <w:bCs w:val="0"/>
          <w:sz w:val="24"/>
          <w:szCs w:val="24"/>
        </w:rPr>
        <w:t>. 59,оф. 4</w:t>
      </w:r>
    </w:p>
    <w:p w:rsidR="00A55F7F" w:rsidRDefault="00BB557B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ИНН </w:t>
      </w:r>
      <w:r>
        <w:rPr>
          <w:color w:val="000000"/>
          <w:sz w:val="24"/>
          <w:szCs w:val="24"/>
        </w:rPr>
        <w:t xml:space="preserve">3525280201, КПП 352501001     </w:t>
      </w:r>
    </w:p>
    <w:p w:rsidR="00A55F7F" w:rsidRPr="00E3025A" w:rsidRDefault="00BB557B">
      <w:pPr>
        <w:pStyle w:val="Standard"/>
        <w:tabs>
          <w:tab w:val="left" w:pos="5784"/>
        </w:tabs>
        <w:rPr>
          <w:lang w:val="ru-RU"/>
        </w:rPr>
      </w:pPr>
      <w:r w:rsidRPr="00E3025A">
        <w:rPr>
          <w:lang w:val="ru-RU"/>
        </w:rPr>
        <w:t>Банковские</w:t>
      </w:r>
      <w:r w:rsidRPr="00E3025A">
        <w:rPr>
          <w:lang w:val="ru-RU"/>
        </w:rPr>
        <w:t xml:space="preserve"> реквизиты:</w:t>
      </w:r>
    </w:p>
    <w:p w:rsidR="00A55F7F" w:rsidRPr="00E3025A" w:rsidRDefault="00BB557B">
      <w:pPr>
        <w:pStyle w:val="Standard"/>
        <w:jc w:val="both"/>
        <w:rPr>
          <w:lang w:val="ru-RU"/>
        </w:rPr>
      </w:pPr>
      <w:proofErr w:type="gramStart"/>
      <w:r w:rsidRPr="00E3025A">
        <w:rPr>
          <w:rFonts w:cs="Palatino Linotype"/>
          <w:lang w:val="ru-RU"/>
        </w:rPr>
        <w:t>р</w:t>
      </w:r>
      <w:proofErr w:type="gramEnd"/>
      <w:r w:rsidRPr="00E3025A">
        <w:rPr>
          <w:rFonts w:cs="Palatino Linotype"/>
          <w:lang w:val="ru-RU"/>
        </w:rPr>
        <w:t>/</w:t>
      </w:r>
      <w:proofErr w:type="spellStart"/>
      <w:r w:rsidRPr="00E3025A">
        <w:rPr>
          <w:rFonts w:cs="Palatino Linotype"/>
          <w:lang w:val="ru-RU"/>
        </w:rPr>
        <w:t>сч</w:t>
      </w:r>
      <w:proofErr w:type="spellEnd"/>
      <w:r w:rsidRPr="00E3025A">
        <w:rPr>
          <w:rFonts w:cs="Palatino Linotype"/>
          <w:lang w:val="ru-RU"/>
        </w:rPr>
        <w:t xml:space="preserve"> 40702810012000016833</w:t>
      </w:r>
    </w:p>
    <w:p w:rsidR="00A55F7F" w:rsidRPr="00E3025A" w:rsidRDefault="00BB557B">
      <w:pPr>
        <w:pStyle w:val="Standard"/>
        <w:jc w:val="both"/>
        <w:rPr>
          <w:lang w:val="ru-RU"/>
        </w:rPr>
      </w:pPr>
      <w:r w:rsidRPr="00E3025A">
        <w:rPr>
          <w:rFonts w:cs="Palatino Linotype"/>
          <w:lang w:val="ru-RU"/>
        </w:rPr>
        <w:t>в Вологодском отделении №8638 ПАО Сбербанк г. Вологда</w:t>
      </w:r>
    </w:p>
    <w:p w:rsidR="00A55F7F" w:rsidRPr="00E3025A" w:rsidRDefault="00BB557B">
      <w:pPr>
        <w:pStyle w:val="Standard"/>
        <w:jc w:val="both"/>
        <w:rPr>
          <w:rFonts w:cs="Palatino Linotype"/>
          <w:lang w:val="ru-RU"/>
        </w:rPr>
      </w:pPr>
      <w:r w:rsidRPr="00E3025A">
        <w:rPr>
          <w:rFonts w:cs="Palatino Linotype"/>
          <w:lang w:val="ru-RU"/>
        </w:rPr>
        <w:t>к/с 30101810900000000644</w:t>
      </w:r>
    </w:p>
    <w:p w:rsidR="00A55F7F" w:rsidRPr="00E3025A" w:rsidRDefault="00BB557B">
      <w:pPr>
        <w:pStyle w:val="Standard"/>
        <w:widowControl/>
        <w:tabs>
          <w:tab w:val="left" w:pos="5784"/>
        </w:tabs>
        <w:jc w:val="both"/>
        <w:rPr>
          <w:lang w:val="ru-RU"/>
        </w:rPr>
      </w:pPr>
      <w:r w:rsidRPr="00E3025A">
        <w:rPr>
          <w:rStyle w:val="a8"/>
          <w:rFonts w:cs="Palatino Linotype"/>
          <w:b w:val="0"/>
          <w:bCs w:val="0"/>
          <w:lang w:val="ru-RU"/>
        </w:rPr>
        <w:t>БИК 041909644</w:t>
      </w:r>
      <w:bookmarkStart w:id="0" w:name="_GoBack"/>
      <w:bookmarkEnd w:id="0"/>
    </w:p>
    <w:p w:rsidR="00A55F7F" w:rsidRDefault="00A55F7F">
      <w:pPr>
        <w:pStyle w:val="a5"/>
      </w:pPr>
    </w:p>
    <w:p w:rsidR="00A55F7F" w:rsidRDefault="00BB557B">
      <w:pPr>
        <w:pStyle w:val="a5"/>
        <w:jc w:val="center"/>
      </w:pPr>
      <w:r>
        <w:rPr>
          <w:rStyle w:val="a8"/>
          <w:sz w:val="24"/>
          <w:szCs w:val="24"/>
        </w:rPr>
        <w:t>ПОДПИСИ СТОРОН</w:t>
      </w:r>
    </w:p>
    <w:p w:rsidR="00A55F7F" w:rsidRDefault="00A55F7F">
      <w:pPr>
        <w:pStyle w:val="a5"/>
        <w:jc w:val="both"/>
      </w:pPr>
    </w:p>
    <w:p w:rsidR="00A55F7F" w:rsidRDefault="00BB557B">
      <w:pPr>
        <w:pStyle w:val="a5"/>
        <w:jc w:val="both"/>
      </w:pPr>
      <w:r>
        <w:rPr>
          <w:rStyle w:val="a8"/>
          <w:sz w:val="24"/>
          <w:szCs w:val="24"/>
        </w:rPr>
        <w:t>Продавец                                                                        Покупатель</w:t>
      </w:r>
    </w:p>
    <w:p w:rsidR="00A55F7F" w:rsidRDefault="00BB557B">
      <w:pPr>
        <w:pStyle w:val="a5"/>
        <w:jc w:val="both"/>
      </w:pPr>
      <w:r>
        <w:rPr>
          <w:rStyle w:val="a8"/>
          <w:b w:val="0"/>
          <w:sz w:val="24"/>
          <w:szCs w:val="24"/>
        </w:rPr>
        <w:t xml:space="preserve">Конкурсный </w:t>
      </w:r>
      <w:r>
        <w:rPr>
          <w:rStyle w:val="a8"/>
          <w:b w:val="0"/>
          <w:sz w:val="24"/>
          <w:szCs w:val="24"/>
        </w:rPr>
        <w:t>управляющий</w:t>
      </w:r>
    </w:p>
    <w:p w:rsidR="00A55F7F" w:rsidRDefault="00BB557B">
      <w:pPr>
        <w:pStyle w:val="a5"/>
        <w:jc w:val="both"/>
      </w:pPr>
      <w:r>
        <w:rPr>
          <w:rStyle w:val="a8"/>
          <w:b w:val="0"/>
          <w:sz w:val="24"/>
          <w:szCs w:val="24"/>
        </w:rPr>
        <w:t>ООО «</w:t>
      </w:r>
      <w:proofErr w:type="spellStart"/>
      <w:r>
        <w:rPr>
          <w:rStyle w:val="a8"/>
          <w:b w:val="0"/>
          <w:sz w:val="24"/>
          <w:szCs w:val="24"/>
        </w:rPr>
        <w:t>МеталлСтройМаркет</w:t>
      </w:r>
      <w:proofErr w:type="spellEnd"/>
      <w:r>
        <w:rPr>
          <w:rStyle w:val="a8"/>
          <w:b w:val="0"/>
          <w:sz w:val="24"/>
          <w:szCs w:val="24"/>
        </w:rPr>
        <w:t xml:space="preserve">»                    </w:t>
      </w:r>
    </w:p>
    <w:p w:rsidR="00A55F7F" w:rsidRDefault="00A55F7F">
      <w:pPr>
        <w:pStyle w:val="a5"/>
        <w:tabs>
          <w:tab w:val="left" w:pos="5376"/>
        </w:tabs>
        <w:jc w:val="both"/>
      </w:pPr>
    </w:p>
    <w:sectPr w:rsidR="00A55F7F">
      <w:headerReference w:type="default" r:id="rId8"/>
      <w:pgSz w:w="11906" w:h="16838"/>
      <w:pgMar w:top="1133" w:right="567" w:bottom="567" w:left="1134" w:header="567" w:footer="72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57B" w:rsidRDefault="00BB557B">
      <w:r>
        <w:separator/>
      </w:r>
    </w:p>
  </w:endnote>
  <w:endnote w:type="continuationSeparator" w:id="0">
    <w:p w:rsidR="00BB557B" w:rsidRDefault="00BB5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57B" w:rsidRDefault="00BB557B">
      <w:r>
        <w:rPr>
          <w:color w:val="000000"/>
        </w:rPr>
        <w:ptab w:relativeTo="margin" w:alignment="center" w:leader="none"/>
      </w:r>
    </w:p>
  </w:footnote>
  <w:footnote w:type="continuationSeparator" w:id="0">
    <w:p w:rsidR="00BB557B" w:rsidRDefault="00BB55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ED5" w:rsidRDefault="00BB557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65D6C"/>
    <w:multiLevelType w:val="multilevel"/>
    <w:tmpl w:val="9B8E2C0E"/>
    <w:styleLink w:val="WWNum2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>
    <w:nsid w:val="523A3314"/>
    <w:multiLevelType w:val="multilevel"/>
    <w:tmpl w:val="6FB4C91E"/>
    <w:styleLink w:val="WWNum3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  <w:sz w:val="24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>
    <w:nsid w:val="74150D00"/>
    <w:multiLevelType w:val="multilevel"/>
    <w:tmpl w:val="FA82D2C6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  <w:sz w:val="24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55F7F"/>
    <w:rsid w:val="002240A0"/>
    <w:rsid w:val="00A55F7F"/>
    <w:rsid w:val="00BB557B"/>
    <w:rsid w:val="00E3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Standard"/>
    <w:pPr>
      <w:keepNext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 Spacing"/>
    <w:rPr>
      <w:rFonts w:eastAsia="Times New Roman" w:cs="Times New Roman"/>
      <w:color w:val="00000A"/>
      <w:sz w:val="20"/>
      <w:szCs w:val="20"/>
      <w:lang w:val="ru-RU" w:eastAsia="ru-RU" w:bidi="ar-SA"/>
    </w:rPr>
  </w:style>
  <w:style w:type="paragraph" w:styleId="a6">
    <w:name w:val="List Paragraph"/>
    <w:basedOn w:val="Standard"/>
    <w:pPr>
      <w:ind w:left="720"/>
    </w:pPr>
  </w:style>
  <w:style w:type="paragraph" w:styleId="a7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styleId="a8">
    <w:name w:val="Strong"/>
    <w:rPr>
      <w:b/>
      <w:bCs/>
    </w:rPr>
  </w:style>
  <w:style w:type="character" w:customStyle="1" w:styleId="paragraph">
    <w:name w:val="paragraph"/>
    <w:rPr>
      <w:rFonts w:ascii="Arial" w:hAnsi="Arial" w:cs="Arial"/>
      <w:strike w:val="0"/>
      <w:dstrike w:val="0"/>
      <w:sz w:val="18"/>
      <w:szCs w:val="18"/>
      <w:u w:val="none"/>
    </w:rPr>
  </w:style>
  <w:style w:type="character" w:customStyle="1" w:styleId="ListLabel4">
    <w:name w:val="ListLabel 4"/>
    <w:rPr>
      <w:b w:val="0"/>
      <w:sz w:val="24"/>
    </w:rPr>
  </w:style>
  <w:style w:type="character" w:customStyle="1" w:styleId="ListLabel5">
    <w:name w:val="ListLabel 5"/>
    <w:rPr>
      <w:b w:val="0"/>
      <w:sz w:val="24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Standard"/>
    <w:pPr>
      <w:keepNext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 Spacing"/>
    <w:rPr>
      <w:rFonts w:eastAsia="Times New Roman" w:cs="Times New Roman"/>
      <w:color w:val="00000A"/>
      <w:sz w:val="20"/>
      <w:szCs w:val="20"/>
      <w:lang w:val="ru-RU" w:eastAsia="ru-RU" w:bidi="ar-SA"/>
    </w:rPr>
  </w:style>
  <w:style w:type="paragraph" w:styleId="a6">
    <w:name w:val="List Paragraph"/>
    <w:basedOn w:val="Standard"/>
    <w:pPr>
      <w:ind w:left="720"/>
    </w:pPr>
  </w:style>
  <w:style w:type="paragraph" w:styleId="a7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styleId="a8">
    <w:name w:val="Strong"/>
    <w:rPr>
      <w:b/>
      <w:bCs/>
    </w:rPr>
  </w:style>
  <w:style w:type="character" w:customStyle="1" w:styleId="paragraph">
    <w:name w:val="paragraph"/>
    <w:rPr>
      <w:rFonts w:ascii="Arial" w:hAnsi="Arial" w:cs="Arial"/>
      <w:strike w:val="0"/>
      <w:dstrike w:val="0"/>
      <w:sz w:val="18"/>
      <w:szCs w:val="18"/>
      <w:u w:val="none"/>
    </w:rPr>
  </w:style>
  <w:style w:type="character" w:customStyle="1" w:styleId="ListLabel4">
    <w:name w:val="ListLabel 4"/>
    <w:rPr>
      <w:b w:val="0"/>
      <w:sz w:val="24"/>
    </w:rPr>
  </w:style>
  <w:style w:type="character" w:customStyle="1" w:styleId="ListLabel5">
    <w:name w:val="ListLabel 5"/>
    <w:rPr>
      <w:b w:val="0"/>
      <w:sz w:val="24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NASTYA</cp:lastModifiedBy>
  <cp:revision>2</cp:revision>
  <cp:lastPrinted>2017-06-21T17:21:00Z</cp:lastPrinted>
  <dcterms:created xsi:type="dcterms:W3CDTF">2018-04-01T11:37:00Z</dcterms:created>
  <dcterms:modified xsi:type="dcterms:W3CDTF">2018-04-01T11:37:00Z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