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D5" w:rsidRPr="00A04490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D33D5" w:rsidRPr="00A04490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D33D5" w:rsidRPr="00A04490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04490" w:rsidRPr="00A04490" w:rsidRDefault="00EF3092" w:rsidP="00A044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D33D5" w:rsidRPr="00A04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D33D5"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D33D5"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D33D5"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</w:t>
      </w:r>
      <w:r w:rsidR="00A04490"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Доверенности №9/01 от 09.01.2018 и договора поручения, заключенного с </w:t>
      </w:r>
      <w:r w:rsidR="00A04490" w:rsidRPr="00A04490">
        <w:rPr>
          <w:rFonts w:ascii="Times New Roman" w:hAnsi="Times New Roman" w:cs="Times New Roman"/>
          <w:b/>
          <w:sz w:val="24"/>
          <w:szCs w:val="24"/>
        </w:rPr>
        <w:t>ООО «</w:t>
      </w:r>
      <w:proofErr w:type="spellStart"/>
      <w:r w:rsidR="00A04490" w:rsidRPr="00A04490">
        <w:rPr>
          <w:rFonts w:ascii="Times New Roman" w:hAnsi="Times New Roman" w:cs="Times New Roman"/>
          <w:b/>
          <w:sz w:val="24"/>
          <w:szCs w:val="24"/>
        </w:rPr>
        <w:t>Трансмост</w:t>
      </w:r>
      <w:proofErr w:type="spellEnd"/>
      <w:r w:rsidR="00A04490" w:rsidRPr="00A04490">
        <w:rPr>
          <w:rFonts w:ascii="Times New Roman" w:hAnsi="Times New Roman" w:cs="Times New Roman"/>
          <w:sz w:val="24"/>
          <w:szCs w:val="24"/>
        </w:rPr>
        <w:t>" (</w:t>
      </w:r>
      <w:r w:rsidR="00A04490" w:rsidRPr="00A0449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ИНН </w:t>
      </w:r>
      <w:r w:rsidR="00A04490" w:rsidRPr="00A04490">
        <w:rPr>
          <w:rFonts w:ascii="Times New Roman" w:hAnsi="Times New Roman" w:cs="Times New Roman"/>
          <w:sz w:val="24"/>
          <w:szCs w:val="24"/>
        </w:rPr>
        <w:t xml:space="preserve">2319040509, ОГРН 1072319002360, юр. адрес: 354051, Краснодарский край, г. Сочи, ул. </w:t>
      </w:r>
      <w:proofErr w:type="spellStart"/>
      <w:r w:rsidR="00A04490" w:rsidRPr="00A04490">
        <w:rPr>
          <w:rFonts w:ascii="Times New Roman" w:hAnsi="Times New Roman" w:cs="Times New Roman"/>
          <w:sz w:val="24"/>
          <w:szCs w:val="24"/>
        </w:rPr>
        <w:t>Чекменева</w:t>
      </w:r>
      <w:proofErr w:type="spellEnd"/>
      <w:r w:rsidR="00A04490" w:rsidRPr="00A04490">
        <w:rPr>
          <w:rFonts w:ascii="Times New Roman" w:hAnsi="Times New Roman" w:cs="Times New Roman"/>
          <w:sz w:val="24"/>
          <w:szCs w:val="24"/>
        </w:rPr>
        <w:t xml:space="preserve">, 5,  почт. адрес: 350038, </w:t>
      </w:r>
      <w:proofErr w:type="spellStart"/>
      <w:r w:rsidR="00A04490" w:rsidRPr="00A0449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04490" w:rsidRPr="00A044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A04490" w:rsidRPr="00A04490">
        <w:rPr>
          <w:rFonts w:ascii="Times New Roman" w:hAnsi="Times New Roman" w:cs="Times New Roman"/>
          <w:sz w:val="24"/>
          <w:szCs w:val="24"/>
        </w:rPr>
        <w:t>раснодар</w:t>
      </w:r>
      <w:proofErr w:type="spellEnd"/>
      <w:r w:rsidR="00A04490" w:rsidRPr="00A044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4490" w:rsidRPr="00A04490">
        <w:rPr>
          <w:rFonts w:ascii="Times New Roman" w:hAnsi="Times New Roman" w:cs="Times New Roman"/>
          <w:sz w:val="24"/>
          <w:szCs w:val="24"/>
        </w:rPr>
        <w:t>ул.Короленко</w:t>
      </w:r>
      <w:proofErr w:type="spellEnd"/>
      <w:r w:rsidR="00A04490" w:rsidRPr="00A04490">
        <w:rPr>
          <w:rFonts w:ascii="Times New Roman" w:hAnsi="Times New Roman" w:cs="Times New Roman"/>
          <w:sz w:val="24"/>
          <w:szCs w:val="24"/>
        </w:rPr>
        <w:t xml:space="preserve">, 2/1, оф.205), </w:t>
      </w:r>
      <w:r w:rsidR="00A04490" w:rsidRPr="00A044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490" w:rsidRPr="00A0449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в лице </w:t>
      </w:r>
      <w:r w:rsidR="00A04490" w:rsidRPr="00A04490">
        <w:rPr>
          <w:rStyle w:val="a3"/>
          <w:rFonts w:eastAsia="Calibri"/>
          <w:color w:val="auto"/>
          <w:sz w:val="24"/>
          <w:szCs w:val="24"/>
        </w:rPr>
        <w:t xml:space="preserve">Конкурсного управляющего </w:t>
      </w:r>
      <w:proofErr w:type="spellStart"/>
      <w:r w:rsidR="00A04490" w:rsidRPr="00A04490">
        <w:rPr>
          <w:rFonts w:ascii="Times New Roman" w:hAnsi="Times New Roman" w:cs="Times New Roman"/>
          <w:sz w:val="24"/>
          <w:szCs w:val="24"/>
        </w:rPr>
        <w:t>Джабиева</w:t>
      </w:r>
      <w:proofErr w:type="spellEnd"/>
      <w:r w:rsidR="00A04490" w:rsidRPr="00A04490">
        <w:rPr>
          <w:rFonts w:ascii="Times New Roman" w:hAnsi="Times New Roman" w:cs="Times New Roman"/>
          <w:sz w:val="24"/>
          <w:szCs w:val="24"/>
        </w:rPr>
        <w:t xml:space="preserve"> А.Г.</w:t>
      </w:r>
      <w:r w:rsidR="00A04490" w:rsidRPr="00A04490">
        <w:rPr>
          <w:rFonts w:ascii="Times New Roman" w:hAnsi="Times New Roman" w:cs="Times New Roman"/>
          <w:b/>
          <w:sz w:val="24"/>
          <w:szCs w:val="24"/>
        </w:rPr>
        <w:t>,</w:t>
      </w:r>
      <w:r w:rsidR="00A04490" w:rsidRPr="00A04490">
        <w:rPr>
          <w:rFonts w:ascii="Times New Roman" w:hAnsi="Times New Roman" w:cs="Times New Roman"/>
          <w:sz w:val="24"/>
          <w:szCs w:val="24"/>
        </w:rPr>
        <w:t xml:space="preserve"> ИНН 230902368950, </w:t>
      </w:r>
      <w:proofErr w:type="spellStart"/>
      <w:r w:rsidR="00A04490" w:rsidRPr="00A04490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proofErr w:type="gramStart"/>
      <w:r w:rsidR="00A04490" w:rsidRPr="00A0449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04490" w:rsidRPr="00A04490">
        <w:rPr>
          <w:rFonts w:ascii="Times New Roman" w:hAnsi="Times New Roman" w:cs="Times New Roman"/>
          <w:sz w:val="24"/>
          <w:szCs w:val="24"/>
        </w:rPr>
        <w:t>.№13979</w:t>
      </w:r>
      <w:r w:rsidR="00A04490" w:rsidRPr="00A04490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A04490" w:rsidRPr="00A0449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адрес:</w:t>
      </w:r>
      <w:r w:rsidR="00A04490" w:rsidRPr="00A04490">
        <w:rPr>
          <w:rFonts w:ascii="Times New Roman" w:hAnsi="Times New Roman" w:cs="Times New Roman"/>
          <w:sz w:val="24"/>
          <w:szCs w:val="24"/>
        </w:rPr>
        <w:t>350038, г. Краснодар, ул. Короленко, 2/1, оф.205</w:t>
      </w:r>
      <w:r w:rsidR="00A04490"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4490" w:rsidRPr="00A0449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 </w:t>
      </w:r>
      <w:r w:rsidR="00A04490" w:rsidRPr="00A04490">
        <w:rPr>
          <w:rFonts w:ascii="Times New Roman" w:hAnsi="Times New Roman" w:cs="Times New Roman"/>
          <w:sz w:val="24"/>
          <w:szCs w:val="24"/>
        </w:rPr>
        <w:t>действующего  на основании Решения Краснодарского</w:t>
      </w:r>
      <w:r w:rsidR="00A04490" w:rsidRPr="00A04490">
        <w:rPr>
          <w:rFonts w:ascii="Times New Roman" w:hAnsi="Times New Roman" w:cs="Times New Roman"/>
          <w:sz w:val="24"/>
          <w:szCs w:val="24"/>
        </w:rPr>
        <w:t xml:space="preserve"> </w:t>
      </w:r>
      <w:r w:rsidR="00A04490" w:rsidRPr="00A04490">
        <w:rPr>
          <w:rFonts w:ascii="Times New Roman" w:hAnsi="Times New Roman" w:cs="Times New Roman"/>
          <w:sz w:val="24"/>
          <w:szCs w:val="24"/>
        </w:rPr>
        <w:t>края от 13.04.2016г. по делу № А32-3686/2015-56/37-Б</w:t>
      </w:r>
      <w:r w:rsidR="00A04490"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AD33D5" w:rsidRPr="00A04490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</w:t>
      </w:r>
      <w:proofErr w:type="gramStart"/>
      <w:r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</w:t>
      </w:r>
      <w:proofErr w:type="gramEnd"/>
      <w:r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 Имущества в ходе процедуры банкротства:</w:t>
      </w:r>
    </w:p>
    <w:p w:rsidR="00AD33D5" w:rsidRPr="00A04490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EF3092" w:rsidRPr="00A04490" w:rsidRDefault="00EF3092" w:rsidP="00EF30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Pr="00A04490">
        <w:rPr>
          <w:rFonts w:ascii="Times New Roman" w:hAnsi="Times New Roman" w:cs="Times New Roman"/>
          <w:sz w:val="24"/>
          <w:szCs w:val="24"/>
        </w:rPr>
        <w:t>для участия в торгах, посредством публичного предложения</w:t>
      </w:r>
      <w:r w:rsidRPr="00A04490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имущества  </w:t>
      </w:r>
      <w:r w:rsidR="00A04490" w:rsidRPr="00A04490">
        <w:rPr>
          <w:rFonts w:ascii="Times New Roman" w:hAnsi="Times New Roman" w:cs="Times New Roman"/>
          <w:b/>
          <w:sz w:val="24"/>
          <w:szCs w:val="24"/>
        </w:rPr>
        <w:t>ООО «</w:t>
      </w:r>
      <w:proofErr w:type="spellStart"/>
      <w:r w:rsidR="00A04490" w:rsidRPr="00A04490">
        <w:rPr>
          <w:rFonts w:ascii="Times New Roman" w:hAnsi="Times New Roman" w:cs="Times New Roman"/>
          <w:b/>
          <w:sz w:val="24"/>
          <w:szCs w:val="24"/>
        </w:rPr>
        <w:t>Трансмост</w:t>
      </w:r>
      <w:proofErr w:type="spellEnd"/>
      <w:r w:rsidR="00A04490" w:rsidRPr="00A04490">
        <w:rPr>
          <w:rFonts w:ascii="Times New Roman" w:hAnsi="Times New Roman" w:cs="Times New Roman"/>
          <w:sz w:val="24"/>
          <w:szCs w:val="24"/>
        </w:rPr>
        <w:t xml:space="preserve">", </w:t>
      </w:r>
      <w:r w:rsidRPr="00A04490">
        <w:rPr>
          <w:rFonts w:ascii="Times New Roman" w:eastAsia="Times New Roman" w:hAnsi="Times New Roman" w:cs="Times New Roman"/>
          <w:sz w:val="24"/>
          <w:szCs w:val="24"/>
        </w:rPr>
        <w:t>лот №______________________________________________</w:t>
      </w:r>
    </w:p>
    <w:p w:rsidR="00EF3092" w:rsidRPr="00A04490" w:rsidRDefault="00EF3092" w:rsidP="00EF30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A04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gramStart"/>
      <w:r w:rsidRPr="00A04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размере</w:t>
      </w:r>
      <w:proofErr w:type="gramEnd"/>
      <w:r w:rsidRPr="00A04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(десять) % от начальной цены </w:t>
      </w:r>
      <w:r w:rsidRPr="00A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 в соответствующем периоде участия</w:t>
      </w:r>
      <w:r w:rsidRPr="00A04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«Задаток») путем перечисления на расчетны</w:t>
      </w:r>
      <w:r w:rsidR="00A04490"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 Организатора торгов:</w:t>
      </w:r>
      <w:r w:rsidRPr="00A0449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04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bookmarkStart w:id="0" w:name="_GoBack"/>
      <w:bookmarkEnd w:id="0"/>
      <w:r w:rsidRPr="00A04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«Российский аукционный дом» (ИНН 7838430413, КПП 783801001):</w:t>
      </w:r>
    </w:p>
    <w:p w:rsidR="00A04490" w:rsidRPr="00A04490" w:rsidRDefault="00A04490" w:rsidP="00A044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04490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р</w:t>
      </w:r>
      <w:proofErr w:type="gramEnd"/>
      <w:r w:rsidRPr="00A04490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/с </w:t>
      </w:r>
      <w:r w:rsidRPr="00A04490">
        <w:rPr>
          <w:rFonts w:ascii="Times New Roman" w:hAnsi="Times New Roman" w:cs="Times New Roman"/>
          <w:sz w:val="24"/>
          <w:szCs w:val="24"/>
        </w:rPr>
        <w:t>№ 40702810855230001547, к/с № 30101810500000000653, в Северо-Западном банке ПАО Сбербанк, г. Санкт-Петербург, БИК 044030653</w:t>
      </w:r>
    </w:p>
    <w:p w:rsidR="00EF3092" w:rsidRPr="00A04490" w:rsidRDefault="00EF3092" w:rsidP="00EF30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</w:t>
      </w:r>
      <w:r w:rsidRPr="00A04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указанны</w:t>
      </w:r>
      <w:r w:rsidR="00A04490" w:rsidRPr="00A04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</w:t>
      </w:r>
      <w:r w:rsidRPr="00A04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п.1 настоящего Договора </w:t>
      </w:r>
      <w:r w:rsidR="00A04490"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</w:t>
      </w: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 торгов не позднее даты и времени окончания приема заявок для соответствующего периода проведения Торгов, </w:t>
      </w:r>
      <w:r w:rsidRPr="00A04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указанного в сообщении о продаже Имущества должника.</w:t>
      </w:r>
      <w:proofErr w:type="gramEnd"/>
      <w:r w:rsidRPr="00A044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Задаток </w:t>
      </w: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считается внесенным </w:t>
      </w:r>
      <w:proofErr w:type="gramStart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суммы Задатка на указанный счет.</w:t>
      </w:r>
    </w:p>
    <w:p w:rsidR="00EF3092" w:rsidRPr="00A04490" w:rsidRDefault="00EF3092" w:rsidP="00EF3092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 </w:t>
      </w:r>
    </w:p>
    <w:p w:rsidR="00EF3092" w:rsidRPr="00A04490" w:rsidRDefault="00EF3092" w:rsidP="00EF3092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EF3092" w:rsidRPr="00A04490" w:rsidRDefault="00EF3092" w:rsidP="00EF3092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 денежные средства, перечисленные в </w:t>
      </w:r>
      <w:proofErr w:type="gramStart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настоящим Договором, проценты не начисляются.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</w:t>
      </w:r>
      <w:proofErr w:type="gramStart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</w:t>
      </w:r>
      <w:proofErr w:type="gramStart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EF3092" w:rsidRPr="00A04490" w:rsidRDefault="00EF3092" w:rsidP="00EF30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</w:t>
      </w:r>
      <w:proofErr w:type="gramStart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proofErr w:type="gramEnd"/>
      <w:r w:rsidRPr="00A0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EF3092" w:rsidRPr="00A04490" w:rsidRDefault="00EF3092" w:rsidP="00EF309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EF3092" w:rsidRPr="00A04490" w:rsidRDefault="00EF3092" w:rsidP="00EF309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EF3092" w:rsidRPr="00A04490" w:rsidTr="00A216BE">
        <w:trPr>
          <w:trHeight w:val="940"/>
        </w:trPr>
        <w:tc>
          <w:tcPr>
            <w:tcW w:w="5145" w:type="dxa"/>
          </w:tcPr>
          <w:p w:rsidR="00EF3092" w:rsidRPr="00A04490" w:rsidRDefault="00EF3092" w:rsidP="00EF30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04490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04490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04490" w:rsidRPr="00A04490" w:rsidRDefault="00A04490" w:rsidP="00A04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04490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р</w:t>
            </w:r>
            <w:proofErr w:type="gramEnd"/>
            <w:r w:rsidRPr="00A04490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/с </w:t>
            </w:r>
            <w:r w:rsidRPr="00A04490">
              <w:rPr>
                <w:rFonts w:ascii="Times New Roman" w:hAnsi="Times New Roman" w:cs="Times New Roman"/>
                <w:sz w:val="24"/>
                <w:szCs w:val="24"/>
              </w:rPr>
              <w:t>№ 40702810855230001547, к/с № 30101810500000000653, в Северо-Западном банке ПАО Сбербанк, г. Санкт-Петербург, БИК 044030653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EF3092" w:rsidRPr="00A04490" w:rsidRDefault="00EF3092" w:rsidP="00EF3092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04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4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EF3092" w:rsidRPr="00A04490" w:rsidRDefault="00EF3092" w:rsidP="00EF3092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33D5" w:rsidRPr="00A04490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33D5" w:rsidRPr="00A04490" w:rsidRDefault="00AD33D5" w:rsidP="00AD33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ОТ ОРГАНИЗАТОРА ТОРГОВ </w:t>
      </w:r>
      <w:r w:rsidRPr="00A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D33D5" w:rsidRPr="00A04490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AD33D5" w:rsidRPr="00A04490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33D5" w:rsidRPr="00A04490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61C" w:rsidRPr="00AD33D5" w:rsidRDefault="00DB361C" w:rsidP="00AD33D5"/>
    <w:sectPr w:rsidR="00DB361C" w:rsidRPr="00AD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43"/>
    <w:rsid w:val="001776ED"/>
    <w:rsid w:val="00550F02"/>
    <w:rsid w:val="00566863"/>
    <w:rsid w:val="005C4C7D"/>
    <w:rsid w:val="00726780"/>
    <w:rsid w:val="00741E43"/>
    <w:rsid w:val="007C05DF"/>
    <w:rsid w:val="009D348C"/>
    <w:rsid w:val="00A04490"/>
    <w:rsid w:val="00AD33D5"/>
    <w:rsid w:val="00B832AD"/>
    <w:rsid w:val="00DB361C"/>
    <w:rsid w:val="00DD79DB"/>
    <w:rsid w:val="00E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Ivanova</cp:lastModifiedBy>
  <cp:revision>4</cp:revision>
  <dcterms:created xsi:type="dcterms:W3CDTF">2017-08-07T14:12:00Z</dcterms:created>
  <dcterms:modified xsi:type="dcterms:W3CDTF">2018-02-08T14:13:00Z</dcterms:modified>
</cp:coreProperties>
</file>