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E2" w:rsidRPr="00B65D1D" w:rsidRDefault="00E516E2" w:rsidP="00E516E2">
      <w:pPr>
        <w:pStyle w:val="a3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B65D1D">
        <w:rPr>
          <w:b/>
          <w:bCs/>
          <w:color w:val="000000" w:themeColor="text1"/>
          <w:sz w:val="22"/>
          <w:szCs w:val="22"/>
        </w:rPr>
        <w:t xml:space="preserve">Проект договора </w:t>
      </w:r>
    </w:p>
    <w:p w:rsidR="00E516E2" w:rsidRPr="00B65D1D" w:rsidRDefault="00E516E2" w:rsidP="00E516E2">
      <w:pPr>
        <w:pStyle w:val="a3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B65D1D">
        <w:rPr>
          <w:b/>
          <w:bCs/>
          <w:color w:val="000000" w:themeColor="text1"/>
          <w:sz w:val="22"/>
          <w:szCs w:val="22"/>
        </w:rPr>
        <w:t xml:space="preserve">купли-продажи имущества </w:t>
      </w:r>
    </w:p>
    <w:p w:rsidR="00E516E2" w:rsidRPr="00B65D1D" w:rsidRDefault="00E516E2" w:rsidP="00E516E2">
      <w:pPr>
        <w:pStyle w:val="a3"/>
        <w:ind w:left="567"/>
        <w:jc w:val="left"/>
        <w:rPr>
          <w:bCs/>
          <w:color w:val="000000" w:themeColor="text1"/>
          <w:sz w:val="22"/>
          <w:szCs w:val="22"/>
        </w:rPr>
      </w:pPr>
    </w:p>
    <w:p w:rsidR="00E516E2" w:rsidRPr="00B65D1D" w:rsidRDefault="00E516E2" w:rsidP="00E516E2">
      <w:pPr>
        <w:pStyle w:val="a3"/>
        <w:ind w:left="567"/>
        <w:jc w:val="left"/>
        <w:rPr>
          <w:color w:val="000000" w:themeColor="text1"/>
          <w:sz w:val="22"/>
          <w:szCs w:val="22"/>
        </w:rPr>
      </w:pPr>
      <w:r w:rsidRPr="00B65D1D">
        <w:rPr>
          <w:bCs/>
          <w:color w:val="000000" w:themeColor="text1"/>
          <w:sz w:val="22"/>
          <w:szCs w:val="22"/>
        </w:rPr>
        <w:t>г. Воронеж</w:t>
      </w:r>
      <w:r w:rsidRPr="00B65D1D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__  __________ 201</w:t>
      </w:r>
      <w:r w:rsidR="00B65D1D" w:rsidRPr="00B65D1D">
        <w:rPr>
          <w:color w:val="000000" w:themeColor="text1"/>
          <w:sz w:val="22"/>
          <w:szCs w:val="22"/>
          <w:lang w:val="en-US"/>
        </w:rPr>
        <w:t>8</w:t>
      </w:r>
      <w:r w:rsidRPr="00B65D1D">
        <w:rPr>
          <w:color w:val="000000" w:themeColor="text1"/>
          <w:sz w:val="22"/>
          <w:szCs w:val="22"/>
        </w:rPr>
        <w:t>г.</w:t>
      </w:r>
    </w:p>
    <w:p w:rsidR="00E516E2" w:rsidRPr="00B65D1D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:rsidR="00E516E2" w:rsidRPr="00B65D1D" w:rsidRDefault="002C3A54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B65D1D">
        <w:rPr>
          <w:bCs/>
          <w:color w:val="333333"/>
          <w:sz w:val="22"/>
          <w:szCs w:val="22"/>
          <w:shd w:val="clear" w:color="auto" w:fill="FFFFFF"/>
        </w:rPr>
        <w:t>ЗАО «Туристская гостиница Турист»</w:t>
      </w:r>
      <w:r w:rsidR="00E516E2" w:rsidRPr="00B65D1D">
        <w:rPr>
          <w:color w:val="000000" w:themeColor="text1"/>
          <w:sz w:val="22"/>
          <w:szCs w:val="22"/>
        </w:rPr>
        <w:t xml:space="preserve">, в дальнейшем именуемое </w:t>
      </w:r>
      <w:r w:rsidR="00E516E2" w:rsidRPr="00B65D1D">
        <w:rPr>
          <w:b/>
          <w:i/>
          <w:color w:val="000000" w:themeColor="text1"/>
          <w:sz w:val="22"/>
          <w:szCs w:val="22"/>
        </w:rPr>
        <w:t>«Продавец»</w:t>
      </w:r>
      <w:r w:rsidR="00E516E2" w:rsidRPr="00B65D1D">
        <w:rPr>
          <w:color w:val="000000" w:themeColor="text1"/>
          <w:sz w:val="22"/>
          <w:szCs w:val="22"/>
        </w:rPr>
        <w:t xml:space="preserve"> в лице конкурсного управляющего </w:t>
      </w:r>
      <w:r w:rsidRPr="00B65D1D">
        <w:rPr>
          <w:color w:val="000000" w:themeColor="text1"/>
          <w:sz w:val="22"/>
          <w:szCs w:val="22"/>
        </w:rPr>
        <w:t>Пономарева Алексея Юрьевича</w:t>
      </w:r>
      <w:r w:rsidR="00E516E2" w:rsidRPr="00B65D1D">
        <w:rPr>
          <w:color w:val="000000" w:themeColor="text1"/>
          <w:sz w:val="22"/>
          <w:szCs w:val="22"/>
        </w:rPr>
        <w:t xml:space="preserve">, действующего на основании </w:t>
      </w:r>
      <w:r w:rsidR="00F87D8A" w:rsidRPr="00B65D1D">
        <w:rPr>
          <w:color w:val="000000" w:themeColor="text1"/>
          <w:sz w:val="22"/>
          <w:szCs w:val="22"/>
        </w:rPr>
        <w:t xml:space="preserve">Решения </w:t>
      </w:r>
      <w:r w:rsidR="00290E02" w:rsidRPr="00B65D1D">
        <w:rPr>
          <w:sz w:val="22"/>
          <w:szCs w:val="22"/>
          <w:shd w:val="clear" w:color="auto" w:fill="FFFFFF"/>
        </w:rPr>
        <w:t xml:space="preserve">Арбитражного суда </w:t>
      </w:r>
      <w:r w:rsidRPr="00B65D1D">
        <w:rPr>
          <w:sz w:val="22"/>
          <w:szCs w:val="22"/>
          <w:shd w:val="clear" w:color="auto" w:fill="FFFFFF"/>
        </w:rPr>
        <w:t>Ставропольского края от 12.10.2016г. по делу №А63-10903/2015</w:t>
      </w:r>
      <w:r w:rsidR="00E516E2" w:rsidRPr="00B65D1D">
        <w:rPr>
          <w:color w:val="000000" w:themeColor="text1"/>
          <w:sz w:val="22"/>
          <w:szCs w:val="22"/>
        </w:rPr>
        <w:t xml:space="preserve">,  с одной стороны и </w:t>
      </w:r>
    </w:p>
    <w:p w:rsidR="00E516E2" w:rsidRPr="00B65D1D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B65D1D">
        <w:rPr>
          <w:b/>
          <w:i/>
          <w:color w:val="000000" w:themeColor="text1"/>
          <w:sz w:val="22"/>
          <w:szCs w:val="22"/>
        </w:rPr>
        <w:t>_________________________________________________________________________________</w:t>
      </w:r>
      <w:r w:rsidRPr="00B65D1D">
        <w:rPr>
          <w:bCs/>
          <w:color w:val="000000" w:themeColor="text1"/>
          <w:sz w:val="22"/>
          <w:szCs w:val="22"/>
        </w:rPr>
        <w:t xml:space="preserve">, </w:t>
      </w:r>
      <w:r w:rsidRPr="00B65D1D">
        <w:rPr>
          <w:color w:val="000000" w:themeColor="text1"/>
          <w:sz w:val="22"/>
          <w:szCs w:val="22"/>
        </w:rPr>
        <w:t>в дальнейшем именуемый</w:t>
      </w:r>
      <w:proofErr w:type="gramStart"/>
      <w:r w:rsidRPr="00B65D1D">
        <w:rPr>
          <w:color w:val="000000" w:themeColor="text1"/>
          <w:sz w:val="22"/>
          <w:szCs w:val="22"/>
        </w:rPr>
        <w:t xml:space="preserve"> (-</w:t>
      </w:r>
      <w:proofErr w:type="spellStart"/>
      <w:proofErr w:type="gramEnd"/>
      <w:r w:rsidRPr="00B65D1D">
        <w:rPr>
          <w:color w:val="000000" w:themeColor="text1"/>
          <w:sz w:val="22"/>
          <w:szCs w:val="22"/>
        </w:rPr>
        <w:t>ое</w:t>
      </w:r>
      <w:proofErr w:type="spellEnd"/>
      <w:r w:rsidRPr="00B65D1D">
        <w:rPr>
          <w:color w:val="000000" w:themeColor="text1"/>
          <w:sz w:val="22"/>
          <w:szCs w:val="22"/>
        </w:rPr>
        <w:t>)</w:t>
      </w:r>
      <w:r w:rsidRPr="00B65D1D">
        <w:rPr>
          <w:bCs/>
          <w:color w:val="000000" w:themeColor="text1"/>
          <w:sz w:val="22"/>
          <w:szCs w:val="22"/>
        </w:rPr>
        <w:t xml:space="preserve"> </w:t>
      </w:r>
      <w:r w:rsidRPr="00B65D1D">
        <w:rPr>
          <w:b/>
          <w:bCs/>
          <w:i/>
          <w:color w:val="000000" w:themeColor="text1"/>
          <w:sz w:val="22"/>
          <w:szCs w:val="22"/>
        </w:rPr>
        <w:t>«Покупатель»</w:t>
      </w:r>
      <w:r w:rsidRPr="00B65D1D">
        <w:rPr>
          <w:color w:val="000000" w:themeColor="text1"/>
          <w:sz w:val="22"/>
          <w:szCs w:val="22"/>
        </w:rPr>
        <w:t>, в лице ________________________________________,</w:t>
      </w:r>
      <w:r w:rsidRPr="00B65D1D">
        <w:rPr>
          <w:bCs/>
          <w:color w:val="000000" w:themeColor="text1"/>
          <w:sz w:val="22"/>
          <w:szCs w:val="22"/>
        </w:rPr>
        <w:t xml:space="preserve"> </w:t>
      </w:r>
      <w:r w:rsidRPr="00B65D1D">
        <w:rPr>
          <w:color w:val="000000" w:themeColor="text1"/>
          <w:sz w:val="22"/>
          <w:szCs w:val="22"/>
        </w:rPr>
        <w:t>действующего на основании _____________________________________________</w:t>
      </w:r>
      <w:r w:rsidRPr="00B65D1D">
        <w:rPr>
          <w:bCs/>
          <w:color w:val="000000" w:themeColor="text1"/>
          <w:sz w:val="22"/>
          <w:szCs w:val="22"/>
        </w:rPr>
        <w:t xml:space="preserve">, </w:t>
      </w:r>
      <w:r w:rsidRPr="00B65D1D">
        <w:rPr>
          <w:color w:val="000000" w:themeColor="text1"/>
          <w:sz w:val="22"/>
          <w:szCs w:val="22"/>
        </w:rPr>
        <w:t xml:space="preserve">с другой стороны, при совместном упоминании именуемые </w:t>
      </w:r>
      <w:r w:rsidRPr="00B65D1D">
        <w:rPr>
          <w:b/>
          <w:bCs/>
          <w:color w:val="000000" w:themeColor="text1"/>
          <w:sz w:val="22"/>
          <w:szCs w:val="22"/>
        </w:rPr>
        <w:t>«Стороны»,</w:t>
      </w:r>
      <w:r w:rsidRPr="00B65D1D">
        <w:rPr>
          <w:color w:val="000000" w:themeColor="text1"/>
          <w:sz w:val="22"/>
          <w:szCs w:val="22"/>
        </w:rPr>
        <w:t xml:space="preserve"> заключили настоящий Договор о нижеследующем.</w:t>
      </w:r>
    </w:p>
    <w:p w:rsidR="00E516E2" w:rsidRPr="00B65D1D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:rsidR="00E516E2" w:rsidRPr="00B65D1D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B65D1D">
        <w:rPr>
          <w:b/>
          <w:bCs/>
          <w:color w:val="000000" w:themeColor="text1"/>
          <w:sz w:val="22"/>
          <w:szCs w:val="22"/>
        </w:rPr>
        <w:t>Предмет Договора</w:t>
      </w:r>
    </w:p>
    <w:p w:rsidR="00E516E2" w:rsidRPr="00B65D1D" w:rsidRDefault="00E516E2" w:rsidP="00E516E2">
      <w:pPr>
        <w:pStyle w:val="a3"/>
        <w:ind w:left="1636"/>
        <w:rPr>
          <w:bCs/>
          <w:color w:val="000000" w:themeColor="text1"/>
          <w:sz w:val="22"/>
          <w:szCs w:val="22"/>
        </w:rPr>
      </w:pPr>
    </w:p>
    <w:p w:rsidR="00E516E2" w:rsidRPr="00B65D1D" w:rsidRDefault="00E516E2" w:rsidP="00E516E2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65D1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1.1. </w:t>
      </w:r>
      <w:r w:rsidRPr="00B65D1D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gramStart"/>
      <w:r w:rsidRPr="00B65D1D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В соответствии с Протоколом от ______________ 20__г. </w:t>
      </w:r>
      <w:r w:rsidRPr="00B65D1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результатах проведения торгов в электронной форме по продаже имущества должника – </w:t>
      </w:r>
      <w:r w:rsidR="00B65D1D" w:rsidRPr="00B65D1D">
        <w:rPr>
          <w:rFonts w:ascii="Times New Roman" w:hAnsi="Times New Roman" w:cs="Times New Roman"/>
          <w:b/>
          <w:bCs/>
          <w:sz w:val="22"/>
          <w:szCs w:val="22"/>
        </w:rPr>
        <w:t>ЗАО «Туристская гостиница Турист»</w:t>
      </w:r>
      <w:r w:rsidR="00B65D1D" w:rsidRPr="00B65D1D">
        <w:rPr>
          <w:rFonts w:ascii="Times New Roman" w:hAnsi="Times New Roman" w:cs="Times New Roman"/>
          <w:sz w:val="22"/>
          <w:szCs w:val="22"/>
        </w:rPr>
        <w:t xml:space="preserve"> 355003</w:t>
      </w:r>
      <w:bookmarkStart w:id="0" w:name="_GoBack"/>
      <w:bookmarkEnd w:id="0"/>
      <w:r w:rsidR="00B65D1D" w:rsidRPr="00B65D1D">
        <w:rPr>
          <w:rFonts w:ascii="Times New Roman" w:hAnsi="Times New Roman" w:cs="Times New Roman"/>
          <w:sz w:val="22"/>
          <w:szCs w:val="22"/>
        </w:rPr>
        <w:t xml:space="preserve">, Ставропольский край, г. Ставрополь, ул. Ленина, 273, ОГРН </w:t>
      </w:r>
      <w:r w:rsidR="00B65D1D" w:rsidRPr="00B65D1D">
        <w:rPr>
          <w:rFonts w:ascii="Times New Roman" w:eastAsiaTheme="minorHAnsi" w:hAnsi="Times New Roman" w:cs="Times New Roman"/>
          <w:sz w:val="22"/>
          <w:szCs w:val="22"/>
          <w:lang w:eastAsia="en-US"/>
        </w:rPr>
        <w:t>1022601943836</w:t>
      </w:r>
      <w:r w:rsidR="00B65D1D" w:rsidRPr="00B65D1D">
        <w:rPr>
          <w:rFonts w:ascii="Times New Roman" w:hAnsi="Times New Roman" w:cs="Times New Roman"/>
          <w:sz w:val="22"/>
          <w:szCs w:val="22"/>
        </w:rPr>
        <w:t>, ИНН 2634011327</w:t>
      </w:r>
      <w:r w:rsidR="002C3A54" w:rsidRPr="00B65D1D">
        <w:rPr>
          <w:rFonts w:ascii="Times New Roman" w:hAnsi="Times New Roman" w:cs="Times New Roman"/>
          <w:bCs/>
          <w:color w:val="333333"/>
          <w:sz w:val="22"/>
          <w:szCs w:val="22"/>
          <w:shd w:val="clear" w:color="auto" w:fill="FFFFFF"/>
        </w:rPr>
        <w:t>)</w:t>
      </w:r>
      <w:r w:rsidRPr="00B65D1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B65D1D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Продавец</w:t>
      </w:r>
      <w:r w:rsidRPr="00B65D1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открытых торгов, а Покупатель обязуется принять это имущество и уплатить за него определенную по</w:t>
      </w:r>
      <w:proofErr w:type="gramEnd"/>
      <w:r w:rsidRPr="00B65D1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результатам торгов денежную сумму (цену):</w:t>
      </w:r>
    </w:p>
    <w:p w:rsidR="00E516E2" w:rsidRPr="00B65D1D" w:rsidRDefault="00E516E2" w:rsidP="00E516E2">
      <w:pPr>
        <w:pStyle w:val="a3"/>
        <w:ind w:left="567"/>
        <w:rPr>
          <w:color w:val="000000" w:themeColor="text1"/>
          <w:sz w:val="22"/>
          <w:szCs w:val="22"/>
        </w:rPr>
      </w:pPr>
      <w:r w:rsidRPr="00B65D1D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6E2" w:rsidRPr="00B65D1D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:rsidR="00E516E2" w:rsidRPr="00B65D1D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  <w:lang w:val="en-US"/>
        </w:rPr>
      </w:pPr>
      <w:r w:rsidRPr="00B65D1D">
        <w:rPr>
          <w:b/>
          <w:color w:val="000000" w:themeColor="text1"/>
          <w:sz w:val="22"/>
          <w:szCs w:val="22"/>
        </w:rPr>
        <w:t>Цена имущества</w:t>
      </w:r>
    </w:p>
    <w:p w:rsidR="00E516E2" w:rsidRPr="00B65D1D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  <w:lang w:val="en-US"/>
        </w:rPr>
      </w:pPr>
    </w:p>
    <w:p w:rsidR="00E516E2" w:rsidRPr="00B65D1D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B65D1D">
        <w:rPr>
          <w:color w:val="000000" w:themeColor="text1"/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B65D1D">
        <w:rPr>
          <w:color w:val="000000" w:themeColor="text1"/>
          <w:sz w:val="22"/>
          <w:szCs w:val="22"/>
        </w:rPr>
        <w:t>,</w:t>
      </w:r>
      <w:r w:rsidRPr="00B65D1D">
        <w:rPr>
          <w:color w:val="000000" w:themeColor="text1"/>
          <w:sz w:val="22"/>
          <w:szCs w:val="22"/>
        </w:rPr>
        <w:t xml:space="preserve"> определена в результате проведения открытых торгов и составляет</w:t>
      </w:r>
      <w:r w:rsidRPr="00B65D1D">
        <w:rPr>
          <w:bCs/>
          <w:color w:val="000000" w:themeColor="text1"/>
          <w:sz w:val="22"/>
          <w:szCs w:val="22"/>
        </w:rPr>
        <w:t xml:space="preserve"> </w:t>
      </w:r>
      <w:r w:rsidRPr="00B65D1D">
        <w:rPr>
          <w:b/>
          <w:color w:val="000000" w:themeColor="text1"/>
          <w:sz w:val="22"/>
          <w:szCs w:val="22"/>
        </w:rPr>
        <w:t xml:space="preserve">__________________ </w:t>
      </w:r>
      <w:r w:rsidRPr="00B65D1D">
        <w:rPr>
          <w:color w:val="000000" w:themeColor="text1"/>
          <w:sz w:val="22"/>
          <w:szCs w:val="22"/>
        </w:rPr>
        <w:t>руб. (__________________________________________________ рублей), НДС не облагается.</w:t>
      </w:r>
    </w:p>
    <w:p w:rsidR="00E516E2" w:rsidRPr="00B65D1D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B65D1D">
        <w:rPr>
          <w:color w:val="000000" w:themeColor="text1"/>
          <w:sz w:val="22"/>
          <w:szCs w:val="22"/>
        </w:rPr>
        <w:t xml:space="preserve">2.2. Оплата отчуждаемого имущества должна быть произведена Покупателем в полном объеме не позднее тридцати дней с даты заключения настоящего договора </w:t>
      </w:r>
      <w:r w:rsidR="00B65D1D" w:rsidRPr="00B65D1D">
        <w:rPr>
          <w:rFonts w:eastAsia="Calibri"/>
          <w:sz w:val="22"/>
          <w:szCs w:val="22"/>
        </w:rPr>
        <w:t>на специальный банковский счет должника 40702810600390003016 в</w:t>
      </w:r>
      <w:r w:rsidR="00B65D1D" w:rsidRPr="00B65D1D">
        <w:rPr>
          <w:rFonts w:eastAsia="Calibri"/>
          <w:sz w:val="22"/>
          <w:szCs w:val="22"/>
          <w:shd w:val="clear" w:color="auto" w:fill="FFFFFF"/>
        </w:rPr>
        <w:t xml:space="preserve"> </w:t>
      </w:r>
      <w:r w:rsidR="00B65D1D" w:rsidRPr="00B65D1D">
        <w:rPr>
          <w:sz w:val="22"/>
          <w:szCs w:val="22"/>
        </w:rPr>
        <w:t>ПАО «</w:t>
      </w:r>
      <w:proofErr w:type="spellStart"/>
      <w:r w:rsidR="00B65D1D" w:rsidRPr="00B65D1D">
        <w:rPr>
          <w:sz w:val="22"/>
          <w:szCs w:val="22"/>
        </w:rPr>
        <w:t>МИнБанк</w:t>
      </w:r>
      <w:proofErr w:type="spellEnd"/>
      <w:r w:rsidR="00B65D1D" w:rsidRPr="00B65D1D">
        <w:rPr>
          <w:sz w:val="22"/>
          <w:szCs w:val="22"/>
        </w:rPr>
        <w:t>» г. Москва,</w:t>
      </w:r>
      <w:r w:rsidR="00B65D1D" w:rsidRPr="00B65D1D">
        <w:rPr>
          <w:rFonts w:eastAsia="Calibri"/>
          <w:sz w:val="22"/>
          <w:szCs w:val="22"/>
        </w:rPr>
        <w:t xml:space="preserve"> БИК 044525600 </w:t>
      </w:r>
      <w:proofErr w:type="gramStart"/>
      <w:r w:rsidR="00B65D1D" w:rsidRPr="00B65D1D">
        <w:rPr>
          <w:rFonts w:eastAsia="Calibri"/>
          <w:sz w:val="22"/>
          <w:szCs w:val="22"/>
        </w:rPr>
        <w:t>к</w:t>
      </w:r>
      <w:proofErr w:type="gramEnd"/>
      <w:r w:rsidR="00B65D1D" w:rsidRPr="00B65D1D">
        <w:rPr>
          <w:rFonts w:eastAsia="Calibri"/>
          <w:sz w:val="22"/>
          <w:szCs w:val="22"/>
        </w:rPr>
        <w:t xml:space="preserve">/с </w:t>
      </w:r>
      <w:r w:rsidR="00B65D1D" w:rsidRPr="00B65D1D">
        <w:rPr>
          <w:sz w:val="22"/>
          <w:szCs w:val="22"/>
        </w:rPr>
        <w:t xml:space="preserve">30101810300000000600, получатель: </w:t>
      </w:r>
      <w:r w:rsidR="00B65D1D" w:rsidRPr="00B65D1D">
        <w:rPr>
          <w:sz w:val="22"/>
          <w:szCs w:val="22"/>
          <w:shd w:val="clear" w:color="auto" w:fill="FFFFFF"/>
        </w:rPr>
        <w:t>ЗАО «Туристская гостиница Турист»</w:t>
      </w:r>
      <w:r w:rsidR="00B65D1D" w:rsidRPr="00B65D1D">
        <w:rPr>
          <w:sz w:val="22"/>
          <w:szCs w:val="22"/>
        </w:rPr>
        <w:t>,</w:t>
      </w:r>
      <w:r w:rsidR="00B65D1D" w:rsidRPr="00B65D1D">
        <w:rPr>
          <w:rFonts w:eastAsia="Calibri"/>
          <w:sz w:val="22"/>
          <w:szCs w:val="22"/>
          <w:shd w:val="clear" w:color="auto" w:fill="FFFFFF"/>
        </w:rPr>
        <w:t xml:space="preserve"> </w:t>
      </w:r>
      <w:r w:rsidR="00B65D1D" w:rsidRPr="00B65D1D">
        <w:rPr>
          <w:color w:val="000000" w:themeColor="text1"/>
          <w:sz w:val="22"/>
          <w:szCs w:val="22"/>
        </w:rPr>
        <w:t xml:space="preserve">ИНН </w:t>
      </w:r>
      <w:r w:rsidR="00B65D1D" w:rsidRPr="00B65D1D">
        <w:rPr>
          <w:sz w:val="22"/>
          <w:szCs w:val="22"/>
        </w:rPr>
        <w:t>2634011327</w:t>
      </w:r>
      <w:r w:rsidR="00B65D1D" w:rsidRPr="00B65D1D">
        <w:rPr>
          <w:color w:val="000000" w:themeColor="text1"/>
          <w:sz w:val="22"/>
          <w:szCs w:val="22"/>
        </w:rPr>
        <w:t xml:space="preserve">, КПП </w:t>
      </w:r>
      <w:r w:rsidR="00B65D1D" w:rsidRPr="00B65D1D">
        <w:rPr>
          <w:sz w:val="22"/>
          <w:szCs w:val="22"/>
        </w:rPr>
        <w:t>263401001.</w:t>
      </w:r>
      <w:r w:rsidR="00B65D1D" w:rsidRPr="00B65D1D">
        <w:rPr>
          <w:rFonts w:eastAsia="Calibri"/>
          <w:sz w:val="22"/>
          <w:szCs w:val="22"/>
        </w:rPr>
        <w:t xml:space="preserve"> </w:t>
      </w:r>
      <w:r w:rsidR="00B65D1D" w:rsidRPr="00B65D1D">
        <w:rPr>
          <w:color w:val="000000" w:themeColor="text1"/>
          <w:sz w:val="22"/>
          <w:szCs w:val="22"/>
        </w:rPr>
        <w:t xml:space="preserve">Оплата имущества по Лоту №2 в соответствии с договором купли-продажи должна быть осуществлена покупателем в течение 30 дней со дня подписания договора купли-продажи </w:t>
      </w:r>
      <w:r w:rsidR="00B65D1D" w:rsidRPr="00B65D1D">
        <w:rPr>
          <w:rFonts w:eastAsia="Calibri"/>
          <w:sz w:val="22"/>
          <w:szCs w:val="22"/>
        </w:rPr>
        <w:t>и на основной счет должника 40702810000390003014 в</w:t>
      </w:r>
      <w:r w:rsidR="00B65D1D" w:rsidRPr="00B65D1D">
        <w:rPr>
          <w:rFonts w:eastAsia="Calibri"/>
          <w:sz w:val="22"/>
          <w:szCs w:val="22"/>
          <w:shd w:val="clear" w:color="auto" w:fill="FFFFFF"/>
        </w:rPr>
        <w:t xml:space="preserve"> </w:t>
      </w:r>
      <w:r w:rsidR="00B65D1D" w:rsidRPr="00B65D1D">
        <w:rPr>
          <w:sz w:val="22"/>
          <w:szCs w:val="22"/>
        </w:rPr>
        <w:t>ПАО «</w:t>
      </w:r>
      <w:proofErr w:type="spellStart"/>
      <w:r w:rsidR="00B65D1D" w:rsidRPr="00B65D1D">
        <w:rPr>
          <w:sz w:val="22"/>
          <w:szCs w:val="22"/>
        </w:rPr>
        <w:t>МИнБанк</w:t>
      </w:r>
      <w:proofErr w:type="spellEnd"/>
      <w:r w:rsidR="00B65D1D" w:rsidRPr="00B65D1D">
        <w:rPr>
          <w:sz w:val="22"/>
          <w:szCs w:val="22"/>
        </w:rPr>
        <w:t>» г. Москва,</w:t>
      </w:r>
      <w:r w:rsidR="00B65D1D" w:rsidRPr="00B65D1D">
        <w:rPr>
          <w:rFonts w:eastAsia="Calibri"/>
          <w:sz w:val="22"/>
          <w:szCs w:val="22"/>
        </w:rPr>
        <w:t xml:space="preserve"> БИК 044525600 </w:t>
      </w:r>
      <w:proofErr w:type="gramStart"/>
      <w:r w:rsidR="00B65D1D" w:rsidRPr="00B65D1D">
        <w:rPr>
          <w:rFonts w:eastAsia="Calibri"/>
          <w:sz w:val="22"/>
          <w:szCs w:val="22"/>
        </w:rPr>
        <w:t>к</w:t>
      </w:r>
      <w:proofErr w:type="gramEnd"/>
      <w:r w:rsidR="00B65D1D" w:rsidRPr="00B65D1D">
        <w:rPr>
          <w:rFonts w:eastAsia="Calibri"/>
          <w:sz w:val="22"/>
          <w:szCs w:val="22"/>
        </w:rPr>
        <w:t xml:space="preserve">/с </w:t>
      </w:r>
      <w:r w:rsidR="00B65D1D" w:rsidRPr="00B65D1D">
        <w:rPr>
          <w:sz w:val="22"/>
          <w:szCs w:val="22"/>
        </w:rPr>
        <w:t xml:space="preserve">30101810300000000600, получатель: </w:t>
      </w:r>
      <w:r w:rsidR="00B65D1D" w:rsidRPr="00B65D1D">
        <w:rPr>
          <w:sz w:val="22"/>
          <w:szCs w:val="22"/>
          <w:shd w:val="clear" w:color="auto" w:fill="FFFFFF"/>
        </w:rPr>
        <w:t>ЗАО «Туристская гостиница Турист»</w:t>
      </w:r>
      <w:r w:rsidR="00B65D1D" w:rsidRPr="00B65D1D">
        <w:rPr>
          <w:sz w:val="22"/>
          <w:szCs w:val="22"/>
        </w:rPr>
        <w:t>,</w:t>
      </w:r>
      <w:r w:rsidR="00B65D1D" w:rsidRPr="00B65D1D">
        <w:rPr>
          <w:rFonts w:eastAsia="Calibri"/>
          <w:sz w:val="22"/>
          <w:szCs w:val="22"/>
          <w:shd w:val="clear" w:color="auto" w:fill="FFFFFF"/>
        </w:rPr>
        <w:t xml:space="preserve"> </w:t>
      </w:r>
      <w:r w:rsidR="00B65D1D" w:rsidRPr="00B65D1D">
        <w:rPr>
          <w:color w:val="000000" w:themeColor="text1"/>
          <w:sz w:val="22"/>
          <w:szCs w:val="22"/>
        </w:rPr>
        <w:t xml:space="preserve">ИНН </w:t>
      </w:r>
      <w:r w:rsidR="00B65D1D" w:rsidRPr="00B65D1D">
        <w:rPr>
          <w:sz w:val="22"/>
          <w:szCs w:val="22"/>
        </w:rPr>
        <w:t>2634011327</w:t>
      </w:r>
      <w:r w:rsidR="00B65D1D" w:rsidRPr="00B65D1D">
        <w:rPr>
          <w:color w:val="000000" w:themeColor="text1"/>
          <w:sz w:val="22"/>
          <w:szCs w:val="22"/>
        </w:rPr>
        <w:t xml:space="preserve">, КПП </w:t>
      </w:r>
      <w:r w:rsidR="00B65D1D" w:rsidRPr="00B65D1D">
        <w:rPr>
          <w:sz w:val="22"/>
          <w:szCs w:val="22"/>
        </w:rPr>
        <w:t>263401001</w:t>
      </w:r>
      <w:r w:rsidR="00B65D1D" w:rsidRPr="00B65D1D">
        <w:rPr>
          <w:bCs/>
          <w:iCs/>
          <w:sz w:val="22"/>
          <w:szCs w:val="22"/>
          <w:shd w:val="clear" w:color="auto" w:fill="FFFFFF"/>
        </w:rPr>
        <w:t>.</w:t>
      </w:r>
      <w:r w:rsidR="00EA1CA1" w:rsidRPr="00B65D1D">
        <w:rPr>
          <w:color w:val="000000" w:themeColor="text1"/>
          <w:sz w:val="22"/>
          <w:szCs w:val="22"/>
        </w:rPr>
        <w:t xml:space="preserve"> </w:t>
      </w:r>
      <w:r w:rsidRPr="00B65D1D">
        <w:rPr>
          <w:color w:val="000000" w:themeColor="text1"/>
          <w:sz w:val="22"/>
          <w:szCs w:val="22"/>
        </w:rPr>
        <w:t xml:space="preserve">Имущество считается оплаченным после зачисления в полном объеме цены имущества на расчетный счет </w:t>
      </w:r>
      <w:r w:rsidR="002C3A54" w:rsidRPr="00B65D1D">
        <w:rPr>
          <w:color w:val="333333"/>
          <w:sz w:val="22"/>
          <w:szCs w:val="22"/>
          <w:shd w:val="clear" w:color="auto" w:fill="FFFFFF"/>
        </w:rPr>
        <w:t>ЗАО «Туристская гостиница Турист»</w:t>
      </w:r>
      <w:r w:rsidR="0026206F" w:rsidRPr="00B65D1D">
        <w:rPr>
          <w:color w:val="000000" w:themeColor="text1"/>
          <w:sz w:val="22"/>
          <w:szCs w:val="22"/>
        </w:rPr>
        <w:t xml:space="preserve"> </w:t>
      </w:r>
      <w:r w:rsidRPr="00B65D1D">
        <w:rPr>
          <w:color w:val="000000" w:themeColor="text1"/>
          <w:sz w:val="22"/>
          <w:szCs w:val="22"/>
        </w:rPr>
        <w:t>в срок, предусмотренный настоящим договором.</w:t>
      </w:r>
    </w:p>
    <w:p w:rsidR="00E516E2" w:rsidRPr="00B65D1D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B65D1D">
        <w:rPr>
          <w:color w:val="000000" w:themeColor="text1"/>
          <w:sz w:val="22"/>
          <w:szCs w:val="22"/>
        </w:rPr>
        <w:t xml:space="preserve">2.3. </w:t>
      </w:r>
      <w:r w:rsidRPr="00B65D1D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B65D1D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  <w:u w:val="single"/>
        </w:rPr>
        <w:t>частичной</w:t>
      </w:r>
      <w:r w:rsidRPr="00B65D1D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уплаты соответствующей части покупной цены, в связи с чем</w:t>
      </w:r>
      <w:r w:rsidR="001A6030" w:rsidRPr="00B65D1D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B65D1D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Покупатель обязан уплатить Продавцу _________________________________</w:t>
      </w:r>
      <w:r w:rsidRPr="00B65D1D">
        <w:rPr>
          <w:rStyle w:val="FontStyle22"/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__________________ </w:t>
      </w:r>
      <w:r w:rsidRPr="00B65D1D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руб. </w:t>
      </w:r>
    </w:p>
    <w:p w:rsidR="00E516E2" w:rsidRPr="00B65D1D" w:rsidRDefault="00E516E2" w:rsidP="00E516E2">
      <w:pPr>
        <w:ind w:left="567" w:firstLine="540"/>
        <w:jc w:val="both"/>
        <w:rPr>
          <w:color w:val="000000" w:themeColor="text1"/>
          <w:sz w:val="22"/>
          <w:szCs w:val="22"/>
        </w:rPr>
      </w:pPr>
    </w:p>
    <w:p w:rsidR="00E516E2" w:rsidRPr="00B65D1D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</w:rPr>
      </w:pPr>
      <w:r w:rsidRPr="00B65D1D">
        <w:rPr>
          <w:b/>
          <w:color w:val="000000" w:themeColor="text1"/>
          <w:sz w:val="22"/>
          <w:szCs w:val="22"/>
        </w:rPr>
        <w:t>Обязательства сторон.</w:t>
      </w:r>
    </w:p>
    <w:p w:rsidR="00E516E2" w:rsidRPr="00B65D1D" w:rsidRDefault="00E516E2" w:rsidP="00E516E2">
      <w:pPr>
        <w:ind w:left="1636"/>
        <w:rPr>
          <w:color w:val="000000" w:themeColor="text1"/>
          <w:sz w:val="22"/>
          <w:szCs w:val="22"/>
        </w:rPr>
      </w:pPr>
    </w:p>
    <w:p w:rsidR="00E516E2" w:rsidRPr="00B65D1D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B65D1D">
        <w:rPr>
          <w:color w:val="000000" w:themeColor="text1"/>
          <w:sz w:val="22"/>
          <w:szCs w:val="22"/>
        </w:rPr>
        <w:t xml:space="preserve">3.1. </w:t>
      </w:r>
      <w:r w:rsidRPr="00B65D1D">
        <w:rPr>
          <w:bCs/>
          <w:color w:val="000000" w:themeColor="text1"/>
          <w:sz w:val="22"/>
          <w:szCs w:val="22"/>
        </w:rPr>
        <w:t xml:space="preserve">Отчуждаемое по настоящему договору </w:t>
      </w:r>
      <w:proofErr w:type="gramStart"/>
      <w:r w:rsidRPr="00B65D1D">
        <w:rPr>
          <w:bCs/>
          <w:color w:val="000000" w:themeColor="text1"/>
          <w:sz w:val="22"/>
          <w:szCs w:val="22"/>
        </w:rPr>
        <w:t>имущество</w:t>
      </w:r>
      <w:proofErr w:type="gramEnd"/>
      <w:r w:rsidRPr="00B65D1D">
        <w:rPr>
          <w:bCs/>
          <w:color w:val="000000" w:themeColor="text1"/>
          <w:sz w:val="22"/>
          <w:szCs w:val="22"/>
        </w:rPr>
        <w:t xml:space="preserve"> </w:t>
      </w:r>
      <w:r w:rsidRPr="00B65D1D">
        <w:rPr>
          <w:color w:val="000000" w:themeColor="text1"/>
          <w:sz w:val="22"/>
          <w:szCs w:val="22"/>
        </w:rPr>
        <w:t>каких либо ограничений/обременений не имеет.</w:t>
      </w:r>
    </w:p>
    <w:p w:rsidR="00E516E2" w:rsidRPr="00B65D1D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proofErr w:type="gramStart"/>
      <w:r w:rsidRPr="00B65D1D">
        <w:rPr>
          <w:bCs/>
          <w:color w:val="000000" w:themeColor="text1"/>
          <w:sz w:val="22"/>
          <w:szCs w:val="22"/>
        </w:rPr>
        <w:t>Продавец</w:t>
      </w:r>
      <w:r w:rsidRPr="00B65D1D">
        <w:rPr>
          <w:color w:val="000000" w:themeColor="text1"/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B65D1D">
        <w:rPr>
          <w:color w:val="000000" w:themeColor="text1"/>
          <w:sz w:val="22"/>
          <w:szCs w:val="22"/>
        </w:rPr>
        <w:softHyphen/>
        <w:t xml:space="preserve">щего договора купли-продажи, </w:t>
      </w:r>
      <w:r w:rsidRPr="00B65D1D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B65D1D">
        <w:rPr>
          <w:rStyle w:val="FontStyle23"/>
          <w:rFonts w:ascii="Times New Roman" w:hAnsi="Times New Roman" w:cs="Times New Roman"/>
          <w:color w:val="000000" w:themeColor="text1"/>
          <w:sz w:val="22"/>
          <w:szCs w:val="22"/>
        </w:rPr>
        <w:t xml:space="preserve">исков, </w:t>
      </w:r>
      <w:r w:rsidRPr="00B65D1D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B65D1D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третьим лицам.</w:t>
      </w:r>
    </w:p>
    <w:p w:rsidR="00E516E2" w:rsidRPr="00B65D1D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B65D1D">
        <w:rPr>
          <w:color w:val="000000" w:themeColor="text1"/>
          <w:sz w:val="22"/>
          <w:szCs w:val="22"/>
        </w:rPr>
        <w:t>3.2. Пере</w:t>
      </w:r>
      <w:r w:rsidR="004671C6" w:rsidRPr="00B65D1D">
        <w:rPr>
          <w:color w:val="000000" w:themeColor="text1"/>
          <w:sz w:val="22"/>
          <w:szCs w:val="22"/>
        </w:rPr>
        <w:t xml:space="preserve">дача имущества осуществляются </w:t>
      </w:r>
      <w:r w:rsidRPr="00B65D1D">
        <w:rPr>
          <w:color w:val="000000" w:themeColor="text1"/>
          <w:sz w:val="22"/>
          <w:szCs w:val="22"/>
        </w:rPr>
        <w:t xml:space="preserve">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B65D1D">
        <w:rPr>
          <w:bCs/>
          <w:color w:val="000000" w:themeColor="text1"/>
          <w:sz w:val="22"/>
          <w:szCs w:val="22"/>
        </w:rPr>
        <w:t>Продавец</w:t>
      </w:r>
      <w:r w:rsidRPr="00B65D1D">
        <w:rPr>
          <w:color w:val="000000" w:themeColor="text1"/>
          <w:sz w:val="22"/>
          <w:szCs w:val="22"/>
        </w:rPr>
        <w:t xml:space="preserve"> передает </w:t>
      </w:r>
      <w:r w:rsidRPr="00B65D1D">
        <w:rPr>
          <w:bCs/>
          <w:color w:val="000000" w:themeColor="text1"/>
          <w:sz w:val="22"/>
          <w:szCs w:val="22"/>
        </w:rPr>
        <w:t>Покупателю</w:t>
      </w:r>
      <w:r w:rsidRPr="00B65D1D">
        <w:rPr>
          <w:color w:val="000000" w:themeColor="text1"/>
          <w:sz w:val="22"/>
          <w:szCs w:val="22"/>
        </w:rPr>
        <w:t xml:space="preserve"> всю необходимую документацию на имущество. Риск случайной гибели и повреждения имущества переходит от </w:t>
      </w:r>
      <w:r w:rsidRPr="00B65D1D">
        <w:rPr>
          <w:bCs/>
          <w:color w:val="000000" w:themeColor="text1"/>
          <w:sz w:val="22"/>
          <w:szCs w:val="22"/>
        </w:rPr>
        <w:t>Продавца</w:t>
      </w:r>
      <w:r w:rsidRPr="00B65D1D">
        <w:rPr>
          <w:color w:val="000000" w:themeColor="text1"/>
          <w:sz w:val="22"/>
          <w:szCs w:val="22"/>
        </w:rPr>
        <w:t xml:space="preserve"> к </w:t>
      </w:r>
      <w:r w:rsidRPr="00B65D1D">
        <w:rPr>
          <w:bCs/>
          <w:color w:val="000000" w:themeColor="text1"/>
          <w:sz w:val="22"/>
          <w:szCs w:val="22"/>
        </w:rPr>
        <w:t>Покупателю</w:t>
      </w:r>
      <w:r w:rsidRPr="00B65D1D">
        <w:rPr>
          <w:color w:val="000000" w:themeColor="text1"/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16E2" w:rsidRPr="00B65D1D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B65D1D">
        <w:rPr>
          <w:color w:val="000000" w:themeColor="text1"/>
          <w:sz w:val="22"/>
          <w:szCs w:val="22"/>
        </w:rPr>
        <w:lastRenderedPageBreak/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16E2" w:rsidRPr="00B65D1D" w:rsidRDefault="001A6030" w:rsidP="00E516E2">
      <w:pPr>
        <w:ind w:left="567" w:firstLine="709"/>
        <w:jc w:val="both"/>
        <w:rPr>
          <w:bCs/>
          <w:color w:val="000000" w:themeColor="text1"/>
          <w:sz w:val="22"/>
          <w:szCs w:val="22"/>
        </w:rPr>
      </w:pPr>
      <w:r w:rsidRPr="00B65D1D">
        <w:rPr>
          <w:color w:val="000000" w:themeColor="text1"/>
          <w:sz w:val="22"/>
          <w:szCs w:val="22"/>
        </w:rPr>
        <w:tab/>
        <w:t>3.4</w:t>
      </w:r>
      <w:r w:rsidR="00E516E2" w:rsidRPr="00B65D1D">
        <w:rPr>
          <w:color w:val="000000" w:themeColor="text1"/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="00E516E2" w:rsidRPr="00B65D1D">
        <w:rPr>
          <w:color w:val="000000" w:themeColor="text1"/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="00E516E2" w:rsidRPr="00B65D1D">
        <w:rPr>
          <w:color w:val="000000" w:themeColor="text1"/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="00E516E2" w:rsidRPr="00B65D1D">
        <w:rPr>
          <w:color w:val="000000" w:themeColor="text1"/>
          <w:sz w:val="22"/>
          <w:szCs w:val="22"/>
        </w:rPr>
        <w:softHyphen/>
        <w:t xml:space="preserve">тельств. </w:t>
      </w:r>
    </w:p>
    <w:p w:rsidR="00E516E2" w:rsidRPr="00B65D1D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B65D1D">
        <w:rPr>
          <w:b/>
          <w:bCs/>
          <w:color w:val="000000" w:themeColor="text1"/>
          <w:sz w:val="22"/>
          <w:szCs w:val="22"/>
        </w:rPr>
        <w:t>Ответственность сторон</w:t>
      </w:r>
    </w:p>
    <w:p w:rsidR="00E516E2" w:rsidRPr="00B65D1D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:rsidR="00E516E2" w:rsidRPr="00B65D1D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B65D1D">
        <w:rPr>
          <w:color w:val="000000" w:themeColor="text1"/>
          <w:sz w:val="22"/>
          <w:szCs w:val="22"/>
        </w:rPr>
        <w:t xml:space="preserve">4.1. </w:t>
      </w:r>
      <w:proofErr w:type="gramStart"/>
      <w:r w:rsidRPr="00B65D1D">
        <w:rPr>
          <w:color w:val="000000" w:themeColor="text1"/>
          <w:sz w:val="22"/>
          <w:szCs w:val="22"/>
        </w:rPr>
        <w:t>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после окончании 30-дневного срока, отведенного законом для оплаты прав.</w:t>
      </w:r>
      <w:proofErr w:type="gramEnd"/>
      <w:r w:rsidRPr="00B65D1D">
        <w:rPr>
          <w:color w:val="000000" w:themeColor="text1"/>
          <w:sz w:val="22"/>
          <w:szCs w:val="22"/>
        </w:rPr>
        <w:t xml:space="preserve"> При этом задаток, уплаченный Покупателем для участия в торгах, ему не возвращается.</w:t>
      </w:r>
    </w:p>
    <w:p w:rsidR="00E516E2" w:rsidRPr="00B65D1D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</w:p>
    <w:p w:rsidR="00E516E2" w:rsidRPr="00B65D1D" w:rsidRDefault="00E516E2" w:rsidP="00E516E2">
      <w:pPr>
        <w:pStyle w:val="a3"/>
        <w:numPr>
          <w:ilvl w:val="0"/>
          <w:numId w:val="2"/>
        </w:numPr>
        <w:jc w:val="center"/>
        <w:rPr>
          <w:b/>
          <w:bCs/>
          <w:color w:val="000000" w:themeColor="text1"/>
          <w:sz w:val="22"/>
          <w:szCs w:val="22"/>
        </w:rPr>
      </w:pPr>
      <w:r w:rsidRPr="00B65D1D">
        <w:rPr>
          <w:b/>
          <w:bCs/>
          <w:color w:val="000000" w:themeColor="text1"/>
          <w:sz w:val="22"/>
          <w:szCs w:val="22"/>
        </w:rPr>
        <w:t>Прочие условия</w:t>
      </w:r>
    </w:p>
    <w:p w:rsidR="00E516E2" w:rsidRPr="00B65D1D" w:rsidRDefault="00E516E2" w:rsidP="00E516E2">
      <w:pPr>
        <w:pStyle w:val="a3"/>
        <w:ind w:left="1636"/>
        <w:rPr>
          <w:b/>
          <w:bCs/>
          <w:color w:val="000000" w:themeColor="text1"/>
          <w:sz w:val="22"/>
          <w:szCs w:val="22"/>
        </w:rPr>
      </w:pPr>
    </w:p>
    <w:p w:rsidR="00E516E2" w:rsidRPr="00B65D1D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B65D1D">
        <w:rPr>
          <w:color w:val="000000" w:themeColor="text1"/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16E2" w:rsidRPr="00B65D1D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B65D1D">
        <w:rPr>
          <w:color w:val="000000" w:themeColor="text1"/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16E2" w:rsidRPr="00B65D1D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  <w:r w:rsidRPr="00B65D1D">
        <w:rPr>
          <w:color w:val="000000" w:themeColor="text1"/>
          <w:sz w:val="22"/>
          <w:szCs w:val="22"/>
        </w:rPr>
        <w:t>5.</w:t>
      </w:r>
      <w:r w:rsidR="001A6030" w:rsidRPr="00B65D1D">
        <w:rPr>
          <w:color w:val="000000" w:themeColor="text1"/>
          <w:sz w:val="22"/>
          <w:szCs w:val="22"/>
        </w:rPr>
        <w:t>3</w:t>
      </w:r>
      <w:r w:rsidRPr="00B65D1D">
        <w:rPr>
          <w:color w:val="000000" w:themeColor="text1"/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B65D1D">
        <w:rPr>
          <w:color w:val="000000" w:themeColor="text1"/>
          <w:sz w:val="22"/>
          <w:szCs w:val="22"/>
        </w:rPr>
        <w:t xml:space="preserve"> имеет равную юридическую силу, один</w:t>
      </w:r>
      <w:r w:rsidRPr="00B65D1D">
        <w:rPr>
          <w:color w:val="000000" w:themeColor="text1"/>
          <w:sz w:val="22"/>
          <w:szCs w:val="22"/>
        </w:rPr>
        <w:t xml:space="preserve"> экземпляр для </w:t>
      </w:r>
      <w:r w:rsidR="001A6030" w:rsidRPr="00B65D1D">
        <w:rPr>
          <w:bCs/>
          <w:color w:val="000000" w:themeColor="text1"/>
          <w:sz w:val="22"/>
          <w:szCs w:val="22"/>
        </w:rPr>
        <w:t>Про</w:t>
      </w:r>
      <w:r w:rsidR="001A6030" w:rsidRPr="00B65D1D">
        <w:rPr>
          <w:bCs/>
          <w:color w:val="000000" w:themeColor="text1"/>
          <w:sz w:val="22"/>
          <w:szCs w:val="22"/>
        </w:rPr>
        <w:softHyphen/>
        <w:t>давца, ____</w:t>
      </w:r>
      <w:r w:rsidRPr="00B65D1D">
        <w:rPr>
          <w:bCs/>
          <w:color w:val="000000" w:themeColor="text1"/>
          <w:sz w:val="22"/>
          <w:szCs w:val="22"/>
        </w:rPr>
        <w:t xml:space="preserve"> для Покупателя</w:t>
      </w:r>
      <w:r w:rsidRPr="00B65D1D">
        <w:rPr>
          <w:color w:val="000000" w:themeColor="text1"/>
          <w:sz w:val="22"/>
          <w:szCs w:val="22"/>
        </w:rPr>
        <w:t>.</w:t>
      </w:r>
    </w:p>
    <w:p w:rsidR="00E516E2" w:rsidRPr="00B65D1D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</w:p>
    <w:p w:rsidR="00E516E2" w:rsidRPr="00B65D1D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B65D1D">
        <w:rPr>
          <w:b/>
          <w:bCs/>
          <w:color w:val="000000" w:themeColor="text1"/>
          <w:sz w:val="22"/>
          <w:szCs w:val="22"/>
        </w:rPr>
        <w:t>6. Реквизиты сторон</w:t>
      </w:r>
    </w:p>
    <w:p w:rsidR="00E516E2" w:rsidRPr="00B65D1D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676"/>
        <w:gridCol w:w="5388"/>
      </w:tblGrid>
      <w:tr w:rsidR="00E516E2" w:rsidRPr="00B65D1D" w:rsidTr="00810197">
        <w:trPr>
          <w:trHeight w:val="1704"/>
        </w:trPr>
        <w:tc>
          <w:tcPr>
            <w:tcW w:w="4676" w:type="dxa"/>
          </w:tcPr>
          <w:p w:rsidR="00E516E2" w:rsidRPr="00B65D1D" w:rsidRDefault="00E516E2" w:rsidP="00114680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 w:rsidRPr="00B65D1D">
              <w:rPr>
                <w:b/>
                <w:color w:val="000000" w:themeColor="text1"/>
                <w:sz w:val="22"/>
                <w:szCs w:val="22"/>
              </w:rPr>
              <w:t xml:space="preserve">Продавец: </w:t>
            </w:r>
          </w:p>
          <w:p w:rsidR="00F87D8A" w:rsidRPr="00B65D1D" w:rsidRDefault="00F87D8A" w:rsidP="001A603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2C3A54" w:rsidRPr="00B65D1D" w:rsidRDefault="002C3A54" w:rsidP="002C3A54">
            <w:pPr>
              <w:rPr>
                <w:bCs/>
                <w:color w:val="000000"/>
                <w:spacing w:val="-1"/>
                <w:sz w:val="22"/>
                <w:szCs w:val="22"/>
              </w:rPr>
            </w:pPr>
            <w:r w:rsidRPr="00B65D1D">
              <w:rPr>
                <w:bCs/>
                <w:color w:val="000000"/>
                <w:spacing w:val="-1"/>
                <w:sz w:val="22"/>
                <w:szCs w:val="22"/>
              </w:rPr>
              <w:t xml:space="preserve">ЗАО «Туристская гостиница Турист» </w:t>
            </w:r>
          </w:p>
          <w:p w:rsidR="002C3A54" w:rsidRPr="00B65D1D" w:rsidRDefault="002C3A54" w:rsidP="002C3A54">
            <w:pPr>
              <w:rPr>
                <w:sz w:val="22"/>
                <w:szCs w:val="22"/>
              </w:rPr>
            </w:pPr>
            <w:r w:rsidRPr="00B65D1D">
              <w:rPr>
                <w:bCs/>
                <w:color w:val="000000"/>
                <w:spacing w:val="-1"/>
                <w:sz w:val="22"/>
                <w:szCs w:val="22"/>
              </w:rPr>
              <w:t xml:space="preserve">355003, Ставропольский край, </w:t>
            </w:r>
            <w:proofErr w:type="gramStart"/>
            <w:r w:rsidRPr="00B65D1D">
              <w:rPr>
                <w:bCs/>
                <w:color w:val="000000"/>
                <w:spacing w:val="-1"/>
                <w:sz w:val="22"/>
                <w:szCs w:val="22"/>
              </w:rPr>
              <w:t>г</w:t>
            </w:r>
            <w:proofErr w:type="gramEnd"/>
            <w:r w:rsidRPr="00B65D1D">
              <w:rPr>
                <w:bCs/>
                <w:color w:val="000000"/>
                <w:spacing w:val="-1"/>
                <w:sz w:val="22"/>
                <w:szCs w:val="22"/>
              </w:rPr>
              <w:t>. Ставрополь, ул. Ленина, 273, ОГРН 1022601943836, ИНН 2634011327</w:t>
            </w:r>
          </w:p>
          <w:p w:rsidR="002C3A54" w:rsidRPr="00B65D1D" w:rsidRDefault="002C3A54" w:rsidP="002C3A54">
            <w:pPr>
              <w:rPr>
                <w:bCs/>
                <w:sz w:val="22"/>
                <w:szCs w:val="22"/>
              </w:rPr>
            </w:pPr>
          </w:p>
          <w:p w:rsidR="002C3A54" w:rsidRPr="00B65D1D" w:rsidRDefault="002C3A54" w:rsidP="002C3A54">
            <w:pPr>
              <w:rPr>
                <w:bCs/>
                <w:sz w:val="22"/>
                <w:szCs w:val="22"/>
              </w:rPr>
            </w:pPr>
          </w:p>
          <w:p w:rsidR="002C3A54" w:rsidRPr="00B65D1D" w:rsidRDefault="002C3A54" w:rsidP="002C3A54">
            <w:pPr>
              <w:rPr>
                <w:bCs/>
                <w:sz w:val="22"/>
                <w:szCs w:val="22"/>
              </w:rPr>
            </w:pPr>
          </w:p>
          <w:p w:rsidR="002C3A54" w:rsidRPr="00B65D1D" w:rsidRDefault="002C3A54" w:rsidP="002C3A54">
            <w:pPr>
              <w:rPr>
                <w:bCs/>
                <w:sz w:val="22"/>
                <w:szCs w:val="22"/>
              </w:rPr>
            </w:pPr>
            <w:r w:rsidRPr="00B65D1D">
              <w:rPr>
                <w:bCs/>
                <w:sz w:val="22"/>
                <w:szCs w:val="22"/>
              </w:rPr>
              <w:t>Конкурсный управляющий</w:t>
            </w:r>
          </w:p>
          <w:p w:rsidR="002C3A54" w:rsidRPr="00B65D1D" w:rsidRDefault="002C3A54" w:rsidP="002C3A54">
            <w:pPr>
              <w:rPr>
                <w:bCs/>
                <w:sz w:val="22"/>
                <w:szCs w:val="22"/>
              </w:rPr>
            </w:pPr>
          </w:p>
          <w:p w:rsidR="00E516E2" w:rsidRPr="00B65D1D" w:rsidRDefault="002C3A54" w:rsidP="002C3A54">
            <w:pPr>
              <w:pStyle w:val="a3"/>
              <w:ind w:left="567"/>
              <w:jc w:val="right"/>
              <w:rPr>
                <w:color w:val="000000" w:themeColor="text1"/>
                <w:sz w:val="22"/>
                <w:szCs w:val="22"/>
              </w:rPr>
            </w:pPr>
            <w:r w:rsidRPr="00B65D1D">
              <w:rPr>
                <w:sz w:val="22"/>
                <w:szCs w:val="22"/>
              </w:rPr>
              <w:t xml:space="preserve">     ________________ А.Ю</w:t>
            </w:r>
            <w:r w:rsidR="002628EC" w:rsidRPr="00B65D1D">
              <w:rPr>
                <w:sz w:val="22"/>
                <w:szCs w:val="22"/>
              </w:rPr>
              <w:t>.</w:t>
            </w:r>
            <w:r w:rsidRPr="00B65D1D">
              <w:rPr>
                <w:sz w:val="22"/>
                <w:szCs w:val="22"/>
              </w:rPr>
              <w:t xml:space="preserve"> Пономарев</w:t>
            </w:r>
          </w:p>
        </w:tc>
        <w:tc>
          <w:tcPr>
            <w:tcW w:w="5388" w:type="dxa"/>
          </w:tcPr>
          <w:p w:rsidR="00601C6A" w:rsidRPr="00B65D1D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B65D1D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  <w:r w:rsidRPr="00B65D1D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601C6A" w:rsidRPr="00B65D1D" w:rsidRDefault="00601C6A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E516E2" w:rsidRPr="00B65D1D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65D1D">
              <w:rPr>
                <w:b/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B65D1D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B65D1D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B65D1D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B65D1D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B65D1D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B65D1D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B65D1D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B65D1D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B65D1D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B65D1D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B65D1D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  <w:r w:rsidRPr="00B65D1D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B65D1D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</w:rPr>
            </w:pPr>
            <w:r w:rsidRPr="00B65D1D">
              <w:rPr>
                <w:color w:val="000000" w:themeColor="text1"/>
                <w:sz w:val="22"/>
                <w:szCs w:val="22"/>
              </w:rPr>
              <w:t xml:space="preserve">              </w:t>
            </w:r>
          </w:p>
          <w:p w:rsidR="00E516E2" w:rsidRPr="00B65D1D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</w:rPr>
            </w:pPr>
          </w:p>
          <w:p w:rsidR="00E516E2" w:rsidRPr="00B65D1D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  <w:lang w:val="en-US"/>
              </w:rPr>
            </w:pPr>
            <w:r w:rsidRPr="00B65D1D">
              <w:rPr>
                <w:color w:val="000000" w:themeColor="text1"/>
                <w:sz w:val="22"/>
                <w:szCs w:val="22"/>
              </w:rPr>
              <w:t xml:space="preserve">                _______________/____________ </w:t>
            </w:r>
            <w:r w:rsidR="00F5620C" w:rsidRPr="00B65D1D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</w:tc>
      </w:tr>
    </w:tbl>
    <w:p w:rsidR="00E516E2" w:rsidRPr="00B65D1D" w:rsidRDefault="00E516E2" w:rsidP="00E516E2">
      <w:pPr>
        <w:ind w:left="709" w:firstLine="709"/>
        <w:contextualSpacing/>
        <w:jc w:val="center"/>
        <w:rPr>
          <w:b/>
          <w:sz w:val="22"/>
          <w:szCs w:val="22"/>
        </w:rPr>
      </w:pPr>
    </w:p>
    <w:p w:rsidR="006657F2" w:rsidRPr="00B65D1D" w:rsidRDefault="00431638">
      <w:pPr>
        <w:rPr>
          <w:sz w:val="22"/>
          <w:szCs w:val="22"/>
        </w:rPr>
      </w:pPr>
    </w:p>
    <w:sectPr w:rsidR="006657F2" w:rsidRPr="00B65D1D" w:rsidSect="002628EC">
      <w:headerReference w:type="default" r:id="rId7"/>
      <w:pgSz w:w="11905" w:h="16837"/>
      <w:pgMar w:top="426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638" w:rsidRDefault="00431638" w:rsidP="004934EA">
      <w:r>
        <w:separator/>
      </w:r>
    </w:p>
  </w:endnote>
  <w:endnote w:type="continuationSeparator" w:id="0">
    <w:p w:rsidR="00431638" w:rsidRDefault="00431638" w:rsidP="00493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638" w:rsidRDefault="00431638" w:rsidP="004934EA">
      <w:r>
        <w:separator/>
      </w:r>
    </w:p>
  </w:footnote>
  <w:footnote w:type="continuationSeparator" w:id="0">
    <w:p w:rsidR="00431638" w:rsidRDefault="00431638" w:rsidP="00493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4DF" w:rsidRDefault="000272FD" w:rsidP="007644DF">
    <w:pPr>
      <w:pStyle w:val="a7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B65D1D">
      <w:rPr>
        <w:noProof/>
      </w:rPr>
      <w:t>2</w:t>
    </w:r>
    <w:r>
      <w:fldChar w:fldCharType="end"/>
    </w:r>
  </w:p>
  <w:p w:rsidR="007644DF" w:rsidRDefault="00431638" w:rsidP="007644DF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6E2"/>
    <w:rsid w:val="000272FD"/>
    <w:rsid w:val="00050389"/>
    <w:rsid w:val="0007553B"/>
    <w:rsid w:val="00090DB6"/>
    <w:rsid w:val="00126250"/>
    <w:rsid w:val="001A6030"/>
    <w:rsid w:val="0026206F"/>
    <w:rsid w:val="002628EC"/>
    <w:rsid w:val="00290E02"/>
    <w:rsid w:val="002C2AED"/>
    <w:rsid w:val="002C3A54"/>
    <w:rsid w:val="002E116C"/>
    <w:rsid w:val="003643FB"/>
    <w:rsid w:val="00431638"/>
    <w:rsid w:val="004671C6"/>
    <w:rsid w:val="004934EA"/>
    <w:rsid w:val="004A6A04"/>
    <w:rsid w:val="004D79C1"/>
    <w:rsid w:val="005304BF"/>
    <w:rsid w:val="00570100"/>
    <w:rsid w:val="00584A7F"/>
    <w:rsid w:val="005C3F4A"/>
    <w:rsid w:val="00601C6A"/>
    <w:rsid w:val="0064240C"/>
    <w:rsid w:val="00706E43"/>
    <w:rsid w:val="007860EC"/>
    <w:rsid w:val="00810197"/>
    <w:rsid w:val="00940BC9"/>
    <w:rsid w:val="00960BD3"/>
    <w:rsid w:val="009A0DF2"/>
    <w:rsid w:val="00AF57D5"/>
    <w:rsid w:val="00B112ED"/>
    <w:rsid w:val="00B3527B"/>
    <w:rsid w:val="00B65D1D"/>
    <w:rsid w:val="00BA7C0B"/>
    <w:rsid w:val="00BB3182"/>
    <w:rsid w:val="00BC21F3"/>
    <w:rsid w:val="00CE0617"/>
    <w:rsid w:val="00CF5CE7"/>
    <w:rsid w:val="00DE15A6"/>
    <w:rsid w:val="00E516E2"/>
    <w:rsid w:val="00EA1CA1"/>
    <w:rsid w:val="00F25539"/>
    <w:rsid w:val="00F34EC6"/>
    <w:rsid w:val="00F45DD1"/>
    <w:rsid w:val="00F5620C"/>
    <w:rsid w:val="00F62DBB"/>
    <w:rsid w:val="00F7018D"/>
    <w:rsid w:val="00F87D8A"/>
    <w:rsid w:val="00FA2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A54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940BC9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810197"/>
  </w:style>
  <w:style w:type="character" w:customStyle="1" w:styleId="60">
    <w:name w:val="Заголовок 6 Знак"/>
    <w:basedOn w:val="a0"/>
    <w:link w:val="6"/>
    <w:uiPriority w:val="9"/>
    <w:semiHidden/>
    <w:rsid w:val="002C3A54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Kamyshev</cp:lastModifiedBy>
  <cp:revision>5</cp:revision>
  <dcterms:created xsi:type="dcterms:W3CDTF">2016-08-22T09:59:00Z</dcterms:created>
  <dcterms:modified xsi:type="dcterms:W3CDTF">2018-02-08T16:10:00Z</dcterms:modified>
</cp:coreProperties>
</file>