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>имущество согласно приложения № 1 к настоящему договору, проданное на основании протокола №___ о результатах проведения в электронной форме аукциона по продаже</w:t>
      </w:r>
      <w:r w:rsidR="006F0ABD">
        <w:rPr>
          <w:sz w:val="24"/>
          <w:szCs w:val="24"/>
        </w:rPr>
        <w:t xml:space="preserve"> имуществ</w:t>
      </w:r>
      <w:proofErr w:type="gramStart"/>
      <w:r w:rsidR="006F0ABD">
        <w:rPr>
          <w:sz w:val="24"/>
          <w:szCs w:val="24"/>
        </w:rPr>
        <w:t>а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</w:t>
      </w:r>
      <w:proofErr w:type="gramEnd"/>
      <w:r w:rsidRPr="008F74A3">
        <w:rPr>
          <w:sz w:val="24"/>
          <w:szCs w:val="24"/>
        </w:rPr>
        <w:t xml:space="preserve">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№1</w:t>
      </w:r>
      <w:r w:rsidR="004D42B6">
        <w:rPr>
          <w:sz w:val="24"/>
          <w:szCs w:val="24"/>
        </w:rPr>
        <w:t>/1, 1/2, 1/3, 1/4</w:t>
      </w:r>
      <w:r w:rsidRPr="008F74A3">
        <w:rPr>
          <w:sz w:val="24"/>
          <w:szCs w:val="24"/>
        </w:rPr>
        <w:t>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="004D42B6">
        <w:rPr>
          <w:rFonts w:ascii="Times New Roman CYR" w:hAnsi="Times New Roman CYR"/>
          <w:sz w:val="24"/>
          <w:szCs w:val="24"/>
        </w:rPr>
        <w:t>_______________________________________________</w:t>
      </w:r>
      <w:bookmarkStart w:id="0" w:name="_GoBack"/>
      <w:bookmarkEnd w:id="0"/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1F4FF6"/>
    <w:rsid w:val="00222D35"/>
    <w:rsid w:val="00291EFB"/>
    <w:rsid w:val="00465312"/>
    <w:rsid w:val="004D42B6"/>
    <w:rsid w:val="0067582B"/>
    <w:rsid w:val="006F0ABD"/>
    <w:rsid w:val="00735EFD"/>
    <w:rsid w:val="00763825"/>
    <w:rsid w:val="007C78D2"/>
    <w:rsid w:val="00847C59"/>
    <w:rsid w:val="008F74A3"/>
    <w:rsid w:val="009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2017-04-19T07:50:00Z</dcterms:created>
  <dcterms:modified xsi:type="dcterms:W3CDTF">2017-12-23T12:27:00Z</dcterms:modified>
</cp:coreProperties>
</file>