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7BAB" w:rsidRPr="00FF7BAB" w:rsidRDefault="00FF7BAB" w:rsidP="00FF7BAB">
      <w:pPr>
        <w:jc w:val="both"/>
        <w:rPr>
          <w:rFonts w:ascii="Times New Roman" w:hAnsi="Times New Roman" w:cs="Times New Roman"/>
        </w:rPr>
      </w:pPr>
      <w:bookmarkStart w:id="0" w:name="_GoBack"/>
      <w:proofErr w:type="gramStart"/>
      <w:r w:rsidRPr="00FF7BAB">
        <w:rPr>
          <w:rFonts w:ascii="Times New Roman" w:hAnsi="Times New Roman" w:cs="Times New Roman"/>
        </w:rPr>
        <w:t xml:space="preserve">АО «Российский аукционный дом» (ОГРН 1097847233351, ИНН 7838430413, 190000, Санкт-Петербург, пер. </w:t>
      </w:r>
      <w:proofErr w:type="spellStart"/>
      <w:r w:rsidRPr="00FF7BAB">
        <w:rPr>
          <w:rFonts w:ascii="Times New Roman" w:hAnsi="Times New Roman" w:cs="Times New Roman"/>
        </w:rPr>
        <w:t>Гривцова</w:t>
      </w:r>
      <w:proofErr w:type="spellEnd"/>
      <w:r w:rsidRPr="00FF7BAB">
        <w:rPr>
          <w:rFonts w:ascii="Times New Roman" w:hAnsi="Times New Roman" w:cs="Times New Roman"/>
        </w:rPr>
        <w:t>, д. 5, лит.</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 xml:space="preserve">В, (812) 334-26-04, zamurueva@auction-house.ru, далее - ОТ), действующее на </w:t>
      </w:r>
      <w:proofErr w:type="spellStart"/>
      <w:r w:rsidRPr="00FF7BAB">
        <w:rPr>
          <w:rFonts w:ascii="Times New Roman" w:hAnsi="Times New Roman" w:cs="Times New Roman"/>
        </w:rPr>
        <w:t>осн</w:t>
      </w:r>
      <w:proofErr w:type="spellEnd"/>
      <w:r w:rsidRPr="00FF7BAB">
        <w:rPr>
          <w:rFonts w:ascii="Times New Roman" w:hAnsi="Times New Roman" w:cs="Times New Roman"/>
        </w:rPr>
        <w:t>. договора поручения с  ООО «МАРИМАН» (ОГРН 1087602002806, ИНН 7602067735, КПП 760201001, адрес:</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 xml:space="preserve">Ярославская обл., г. Ярославль, ул. Базовая, 3А),  далее – Должник), в лице конкурсного управляющего Чернышева Сергея Евгеньевича (170006, г. Тверь, ул. Брагина, д. 6а, оф. 310, а/я 617,   рег. №12392, ИНН </w:t>
      </w:r>
      <w:r w:rsidRPr="00FF7BAB">
        <w:rPr>
          <w:rFonts w:ascii="Times New Roman" w:hAnsi="Times New Roman" w:cs="Times New Roman"/>
        </w:rPr>
        <w:tab/>
        <w:t xml:space="preserve">690309716925, СНИЛС 127-357-073-61, далее - КУ) -    Союз арбитражных управляющих "Саморегулируемая организация «Северная Столица» (ИНН 7813175754, ОГРН 1027806876173, адрес: 194100, Санкт-Петербург, ул. </w:t>
      </w:r>
      <w:proofErr w:type="spellStart"/>
      <w:r w:rsidRPr="00FF7BAB">
        <w:rPr>
          <w:rFonts w:ascii="Times New Roman" w:hAnsi="Times New Roman" w:cs="Times New Roman"/>
        </w:rPr>
        <w:t>Новолитовская</w:t>
      </w:r>
      <w:proofErr w:type="spellEnd"/>
      <w:r w:rsidRPr="00FF7BAB">
        <w:rPr>
          <w:rFonts w:ascii="Times New Roman" w:hAnsi="Times New Roman" w:cs="Times New Roman"/>
        </w:rPr>
        <w:t>, дом 15, лит.</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 xml:space="preserve">«А»), действующего на </w:t>
      </w:r>
      <w:proofErr w:type="spellStart"/>
      <w:r w:rsidRPr="00FF7BAB">
        <w:rPr>
          <w:rFonts w:ascii="Times New Roman" w:hAnsi="Times New Roman" w:cs="Times New Roman"/>
        </w:rPr>
        <w:t>осн</w:t>
      </w:r>
      <w:proofErr w:type="spellEnd"/>
      <w:r w:rsidRPr="00FF7BAB">
        <w:rPr>
          <w:rFonts w:ascii="Times New Roman" w:hAnsi="Times New Roman" w:cs="Times New Roman"/>
        </w:rPr>
        <w:t xml:space="preserve">. Решения от 10.11.2015 г. Арбитражного суда Ярославской области по делу № А82-7321/2014, сообщает о проведении повторных открытых электронных торгов в форме публичного предложения на электронной торговой площадке АО «Российский аукционный дом» по адресу в сети Интернет: http://www.lot-online.ru/ (далее - ЭП). </w:t>
      </w:r>
      <w:proofErr w:type="gramEnd"/>
    </w:p>
    <w:p w:rsidR="00FF7BAB" w:rsidRPr="00FF7BAB" w:rsidRDefault="00FF7BAB" w:rsidP="00FF7BAB">
      <w:pPr>
        <w:jc w:val="both"/>
        <w:rPr>
          <w:rFonts w:ascii="Times New Roman" w:hAnsi="Times New Roman" w:cs="Times New Roman"/>
        </w:rPr>
      </w:pPr>
      <w:r w:rsidRPr="00FF7BAB">
        <w:rPr>
          <w:rFonts w:ascii="Times New Roman" w:hAnsi="Times New Roman" w:cs="Times New Roman"/>
        </w:rPr>
        <w:t>Продаже на торгах отдельными Лотами подлежит  следующее имущество (далее – Лоты, Имущество): Лот №1:Зем. участок, кат</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з</w:t>
      </w:r>
      <w:proofErr w:type="gramEnd"/>
      <w:r w:rsidRPr="00FF7BAB">
        <w:rPr>
          <w:rFonts w:ascii="Times New Roman" w:hAnsi="Times New Roman" w:cs="Times New Roman"/>
        </w:rPr>
        <w:t xml:space="preserve">емель: сельскохозяйственного назначения, </w:t>
      </w:r>
      <w:proofErr w:type="spellStart"/>
      <w:r w:rsidRPr="00FF7BAB">
        <w:rPr>
          <w:rFonts w:ascii="Times New Roman" w:hAnsi="Times New Roman" w:cs="Times New Roman"/>
        </w:rPr>
        <w:t>разреш</w:t>
      </w:r>
      <w:proofErr w:type="spellEnd"/>
      <w:r w:rsidRPr="00FF7BAB">
        <w:rPr>
          <w:rFonts w:ascii="Times New Roman" w:hAnsi="Times New Roman" w:cs="Times New Roman"/>
        </w:rPr>
        <w:t xml:space="preserve">. исп.: для сельскохозяйственного пр-ва, общ. пл. 24 981 250 кв. м., </w:t>
      </w:r>
      <w:proofErr w:type="spellStart"/>
      <w:r w:rsidRPr="00FF7BAB">
        <w:rPr>
          <w:rFonts w:ascii="Times New Roman" w:hAnsi="Times New Roman" w:cs="Times New Roman"/>
        </w:rPr>
        <w:t>кад</w:t>
      </w:r>
      <w:proofErr w:type="spellEnd"/>
      <w:r w:rsidRPr="00FF7BAB">
        <w:rPr>
          <w:rFonts w:ascii="Times New Roman" w:hAnsi="Times New Roman" w:cs="Times New Roman"/>
        </w:rPr>
        <w:t xml:space="preserve">. номер: 44:22:000000:233 по адресу: </w:t>
      </w:r>
      <w:proofErr w:type="gramStart"/>
      <w:r w:rsidRPr="00FF7BAB">
        <w:rPr>
          <w:rFonts w:ascii="Times New Roman" w:hAnsi="Times New Roman" w:cs="Times New Roman"/>
        </w:rPr>
        <w:t>Костромская</w:t>
      </w:r>
      <w:proofErr w:type="gramEnd"/>
      <w:r w:rsidRPr="00FF7BAB">
        <w:rPr>
          <w:rFonts w:ascii="Times New Roman" w:hAnsi="Times New Roman" w:cs="Times New Roman"/>
        </w:rPr>
        <w:t xml:space="preserve"> обл., </w:t>
      </w:r>
      <w:proofErr w:type="spellStart"/>
      <w:r w:rsidRPr="00FF7BAB">
        <w:rPr>
          <w:rFonts w:ascii="Times New Roman" w:hAnsi="Times New Roman" w:cs="Times New Roman"/>
        </w:rPr>
        <w:t>Сусанинский</w:t>
      </w:r>
      <w:proofErr w:type="spellEnd"/>
      <w:r w:rsidRPr="00FF7BAB">
        <w:rPr>
          <w:rFonts w:ascii="Times New Roman" w:hAnsi="Times New Roman" w:cs="Times New Roman"/>
        </w:rPr>
        <w:t xml:space="preserve"> р-н, Андреевское </w:t>
      </w:r>
      <w:proofErr w:type="spellStart"/>
      <w:r w:rsidRPr="00FF7BAB">
        <w:rPr>
          <w:rFonts w:ascii="Times New Roman" w:hAnsi="Times New Roman" w:cs="Times New Roman"/>
        </w:rPr>
        <w:t>с.п</w:t>
      </w:r>
      <w:proofErr w:type="spellEnd"/>
      <w:r w:rsidRPr="00FF7BAB">
        <w:rPr>
          <w:rFonts w:ascii="Times New Roman" w:hAnsi="Times New Roman" w:cs="Times New Roman"/>
        </w:rPr>
        <w:t xml:space="preserve">., ориентир массив невостребованной долевой земельной собственности. Нач. цена Лота №1 - 3 496 500,00 руб. Обременения (ограничения): согласно выписке из ЕГРП от 01.12.2015 зарегистрированы следующие ограничения (обременения): Запрещение сделок с имуществом №44-44-02/001/2014-067 от 17.10.2014, объявлен запрет на совершение регистрационных действий, действий по исключению из </w:t>
      </w:r>
      <w:proofErr w:type="spellStart"/>
      <w:r w:rsidRPr="00FF7BAB">
        <w:rPr>
          <w:rFonts w:ascii="Times New Roman" w:hAnsi="Times New Roman" w:cs="Times New Roman"/>
        </w:rPr>
        <w:t>госреестра</w:t>
      </w:r>
      <w:proofErr w:type="spellEnd"/>
      <w:r w:rsidRPr="00FF7BAB">
        <w:rPr>
          <w:rFonts w:ascii="Times New Roman" w:hAnsi="Times New Roman" w:cs="Times New Roman"/>
        </w:rPr>
        <w:t xml:space="preserve"> в отношении имущества: Костромская обл., </w:t>
      </w:r>
      <w:proofErr w:type="spellStart"/>
      <w:r w:rsidRPr="00FF7BAB">
        <w:rPr>
          <w:rFonts w:ascii="Times New Roman" w:hAnsi="Times New Roman" w:cs="Times New Roman"/>
        </w:rPr>
        <w:t>Сусанинский</w:t>
      </w:r>
      <w:proofErr w:type="spellEnd"/>
      <w:r w:rsidRPr="00FF7BAB">
        <w:rPr>
          <w:rFonts w:ascii="Times New Roman" w:hAnsi="Times New Roman" w:cs="Times New Roman"/>
        </w:rPr>
        <w:t xml:space="preserve"> р-н, Андреевское сельское поселение, ориентир массив невостребованной долевой земельной собственности, </w:t>
      </w:r>
      <w:proofErr w:type="spellStart"/>
      <w:r w:rsidRPr="00FF7BAB">
        <w:rPr>
          <w:rFonts w:ascii="Times New Roman" w:hAnsi="Times New Roman" w:cs="Times New Roman"/>
        </w:rPr>
        <w:t>кад</w:t>
      </w:r>
      <w:proofErr w:type="spellEnd"/>
      <w:r w:rsidRPr="00FF7BAB">
        <w:rPr>
          <w:rFonts w:ascii="Times New Roman" w:hAnsi="Times New Roman" w:cs="Times New Roman"/>
        </w:rPr>
        <w:t xml:space="preserve">. № 44:22:000000:233, </w:t>
      </w:r>
      <w:proofErr w:type="spellStart"/>
      <w:r w:rsidRPr="00FF7BAB">
        <w:rPr>
          <w:rFonts w:ascii="Times New Roman" w:hAnsi="Times New Roman" w:cs="Times New Roman"/>
        </w:rPr>
        <w:t>Зем</w:t>
      </w:r>
      <w:proofErr w:type="spellEnd"/>
      <w:r w:rsidRPr="00FF7BAB">
        <w:rPr>
          <w:rFonts w:ascii="Times New Roman" w:hAnsi="Times New Roman" w:cs="Times New Roman"/>
        </w:rPr>
        <w:t>. участок, кат</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з</w:t>
      </w:r>
      <w:proofErr w:type="gramEnd"/>
      <w:r w:rsidRPr="00FF7BAB">
        <w:rPr>
          <w:rFonts w:ascii="Times New Roman" w:hAnsi="Times New Roman" w:cs="Times New Roman"/>
        </w:rPr>
        <w:t xml:space="preserve">емель: земли с/х </w:t>
      </w:r>
      <w:proofErr w:type="spellStart"/>
      <w:r w:rsidRPr="00FF7BAB">
        <w:rPr>
          <w:rFonts w:ascii="Times New Roman" w:hAnsi="Times New Roman" w:cs="Times New Roman"/>
        </w:rPr>
        <w:t>назн</w:t>
      </w:r>
      <w:proofErr w:type="spellEnd"/>
      <w:r w:rsidRPr="00FF7BAB">
        <w:rPr>
          <w:rFonts w:ascii="Times New Roman" w:hAnsi="Times New Roman" w:cs="Times New Roman"/>
        </w:rPr>
        <w:t xml:space="preserve">.; </w:t>
      </w:r>
      <w:proofErr w:type="spellStart"/>
      <w:r w:rsidRPr="00FF7BAB">
        <w:rPr>
          <w:rFonts w:ascii="Times New Roman" w:hAnsi="Times New Roman" w:cs="Times New Roman"/>
        </w:rPr>
        <w:t>разреш</w:t>
      </w:r>
      <w:proofErr w:type="spellEnd"/>
      <w:r w:rsidRPr="00FF7BAB">
        <w:rPr>
          <w:rFonts w:ascii="Times New Roman" w:hAnsi="Times New Roman" w:cs="Times New Roman"/>
        </w:rPr>
        <w:t>. исп. (</w:t>
      </w:r>
      <w:proofErr w:type="spellStart"/>
      <w:r w:rsidRPr="00FF7BAB">
        <w:rPr>
          <w:rFonts w:ascii="Times New Roman" w:hAnsi="Times New Roman" w:cs="Times New Roman"/>
        </w:rPr>
        <w:t>назн</w:t>
      </w:r>
      <w:proofErr w:type="spellEnd"/>
      <w:r w:rsidRPr="00FF7BAB">
        <w:rPr>
          <w:rFonts w:ascii="Times New Roman" w:hAnsi="Times New Roman" w:cs="Times New Roman"/>
        </w:rPr>
        <w:t xml:space="preserve">.): для с/х пр-ва, общ. пл. 24 981 250 </w:t>
      </w:r>
      <w:proofErr w:type="spellStart"/>
      <w:r w:rsidRPr="00FF7BAB">
        <w:rPr>
          <w:rFonts w:ascii="Times New Roman" w:hAnsi="Times New Roman" w:cs="Times New Roman"/>
        </w:rPr>
        <w:t>кв.м</w:t>
      </w:r>
      <w:proofErr w:type="spellEnd"/>
      <w:r w:rsidRPr="00FF7BAB">
        <w:rPr>
          <w:rFonts w:ascii="Times New Roman" w:hAnsi="Times New Roman" w:cs="Times New Roman"/>
        </w:rPr>
        <w:t xml:space="preserve">. Единое землепользование </w:t>
      </w:r>
      <w:proofErr w:type="spellStart"/>
      <w:r w:rsidRPr="00FF7BAB">
        <w:rPr>
          <w:rFonts w:ascii="Times New Roman" w:hAnsi="Times New Roman" w:cs="Times New Roman"/>
        </w:rPr>
        <w:t>зем</w:t>
      </w:r>
      <w:proofErr w:type="spellEnd"/>
      <w:r w:rsidRPr="00FF7BAB">
        <w:rPr>
          <w:rFonts w:ascii="Times New Roman" w:hAnsi="Times New Roman" w:cs="Times New Roman"/>
        </w:rPr>
        <w:t xml:space="preserve">. </w:t>
      </w:r>
      <w:proofErr w:type="spellStart"/>
      <w:r w:rsidRPr="00FF7BAB">
        <w:rPr>
          <w:rFonts w:ascii="Times New Roman" w:hAnsi="Times New Roman" w:cs="Times New Roman"/>
        </w:rPr>
        <w:t>уч</w:t>
      </w:r>
      <w:proofErr w:type="spellEnd"/>
      <w:r w:rsidRPr="00FF7BAB">
        <w:rPr>
          <w:rFonts w:ascii="Times New Roman" w:hAnsi="Times New Roman" w:cs="Times New Roman"/>
        </w:rPr>
        <w:t xml:space="preserve">-в, учетные </w:t>
      </w:r>
      <w:proofErr w:type="spellStart"/>
      <w:r w:rsidRPr="00FF7BAB">
        <w:rPr>
          <w:rFonts w:ascii="Times New Roman" w:hAnsi="Times New Roman" w:cs="Times New Roman"/>
        </w:rPr>
        <w:t>кад</w:t>
      </w:r>
      <w:proofErr w:type="spellEnd"/>
      <w:r w:rsidRPr="00FF7BAB">
        <w:rPr>
          <w:rFonts w:ascii="Times New Roman" w:hAnsi="Times New Roman" w:cs="Times New Roman"/>
        </w:rPr>
        <w:t xml:space="preserve">. номера частей  с 1 по 143, </w:t>
      </w:r>
      <w:proofErr w:type="spellStart"/>
      <w:r w:rsidRPr="00FF7BAB">
        <w:rPr>
          <w:rFonts w:ascii="Times New Roman" w:hAnsi="Times New Roman" w:cs="Times New Roman"/>
        </w:rPr>
        <w:t>кад</w:t>
      </w:r>
      <w:proofErr w:type="spellEnd"/>
      <w:r w:rsidRPr="00FF7BAB">
        <w:rPr>
          <w:rFonts w:ascii="Times New Roman" w:hAnsi="Times New Roman" w:cs="Times New Roman"/>
        </w:rPr>
        <w:t>. номера 44:22:01 16 02:0025 (</w:t>
      </w:r>
      <w:proofErr w:type="gramStart"/>
      <w:r w:rsidRPr="00FF7BAB">
        <w:rPr>
          <w:rFonts w:ascii="Times New Roman" w:hAnsi="Times New Roman" w:cs="Times New Roman"/>
        </w:rPr>
        <w:t>0026, 0027, 0028, 0029, 0030, 0031, 0032, 0033, 0034, 0035, 0036, 0037, 0038, 0039, 0040, 0041, 0042, 0043, 0044, 0045, 0046, 0047, 0048, 0049, 0050, 0051, 0052, 0053, 0054, 0055, 0056, 0057, 0058, 0059, 0060, 0061, 0062, 0063, 0064, 0065, 0066, 0067, 0068, 0069, 0070, 0071, 0072, 0073);</w:t>
      </w:r>
      <w:proofErr w:type="gramEnd"/>
      <w:r w:rsidRPr="00FF7BAB">
        <w:rPr>
          <w:rFonts w:ascii="Times New Roman" w:hAnsi="Times New Roman" w:cs="Times New Roman"/>
        </w:rPr>
        <w:t xml:space="preserve">  44:22:011603:0035 (0036, 0037, 0038, 0039 ,0040, 0041, 0042, 0043, 0044, 0045, 0046, 0047, 0048, 0049, 0050, 0051, 0052, 0053, 0054, 0055, 0056, 0057,; </w:t>
      </w:r>
      <w:proofErr w:type="gramStart"/>
      <w:r w:rsidRPr="00FF7BAB">
        <w:rPr>
          <w:rFonts w:ascii="Times New Roman" w:hAnsi="Times New Roman" w:cs="Times New Roman"/>
        </w:rPr>
        <w:t>44:22:011604:0013 (0014, 0015, 0016, 0017, 0018, 0019, 0020, 0021, 0022, 0023, 0024, 0025, 0026, 0027, 0028, 0029, 0030, 0031, 0032, 0033, 0034, 0035, 0036, 0037, 0038, 0039, 0040, 0041, 0042, 0043, 0044, 0045, 0046, 0047, 0048,0049, 0050, 0051, 0052, 0053, 0054, 0055); 44:22:011607:0083 (0084, 0085,0086, 0087, 0088, 0089, 0090, 0091, 0092, 0093);</w:t>
      </w:r>
      <w:proofErr w:type="gramEnd"/>
      <w:r w:rsidRPr="00FF7BAB">
        <w:rPr>
          <w:rFonts w:ascii="Times New Roman" w:hAnsi="Times New Roman" w:cs="Times New Roman"/>
        </w:rPr>
        <w:t xml:space="preserve"> 44:22:011612:0025 (0026, 0027, 0028, 0029, 0030, 0031, 0032, 0033, 0034, 0035, 0036, 0037, 0038, 0039, 0040, 0041). Лот №2: </w:t>
      </w:r>
      <w:proofErr w:type="spellStart"/>
      <w:r w:rsidRPr="00FF7BAB">
        <w:rPr>
          <w:rFonts w:ascii="Times New Roman" w:hAnsi="Times New Roman" w:cs="Times New Roman"/>
        </w:rPr>
        <w:t>Зем</w:t>
      </w:r>
      <w:proofErr w:type="spellEnd"/>
      <w:r w:rsidRPr="00FF7BAB">
        <w:rPr>
          <w:rFonts w:ascii="Times New Roman" w:hAnsi="Times New Roman" w:cs="Times New Roman"/>
        </w:rPr>
        <w:t>. участок, кат</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з</w:t>
      </w:r>
      <w:proofErr w:type="gramEnd"/>
      <w:r w:rsidRPr="00FF7BAB">
        <w:rPr>
          <w:rFonts w:ascii="Times New Roman" w:hAnsi="Times New Roman" w:cs="Times New Roman"/>
        </w:rPr>
        <w:t xml:space="preserve">емель: сельскохозяйственного </w:t>
      </w:r>
      <w:proofErr w:type="spellStart"/>
      <w:r w:rsidRPr="00FF7BAB">
        <w:rPr>
          <w:rFonts w:ascii="Times New Roman" w:hAnsi="Times New Roman" w:cs="Times New Roman"/>
        </w:rPr>
        <w:t>назн</w:t>
      </w:r>
      <w:proofErr w:type="spellEnd"/>
      <w:r w:rsidRPr="00FF7BAB">
        <w:rPr>
          <w:rFonts w:ascii="Times New Roman" w:hAnsi="Times New Roman" w:cs="Times New Roman"/>
        </w:rPr>
        <w:t xml:space="preserve">., разрешенное исп.: для сельскохозяйственного производства, общ. пл. 20 216 832 кв. м., </w:t>
      </w:r>
      <w:proofErr w:type="spellStart"/>
      <w:r w:rsidRPr="00FF7BAB">
        <w:rPr>
          <w:rFonts w:ascii="Times New Roman" w:hAnsi="Times New Roman" w:cs="Times New Roman"/>
        </w:rPr>
        <w:t>кад</w:t>
      </w:r>
      <w:proofErr w:type="spellEnd"/>
      <w:r w:rsidRPr="00FF7BAB">
        <w:rPr>
          <w:rFonts w:ascii="Times New Roman" w:hAnsi="Times New Roman" w:cs="Times New Roman"/>
        </w:rPr>
        <w:t xml:space="preserve">. номер 44:22:000000:238, по адресу: </w:t>
      </w:r>
      <w:proofErr w:type="gramStart"/>
      <w:r w:rsidRPr="00FF7BAB">
        <w:rPr>
          <w:rFonts w:ascii="Times New Roman" w:hAnsi="Times New Roman" w:cs="Times New Roman"/>
        </w:rPr>
        <w:t>Костромская</w:t>
      </w:r>
      <w:proofErr w:type="gramEnd"/>
      <w:r w:rsidRPr="00FF7BAB">
        <w:rPr>
          <w:rFonts w:ascii="Times New Roman" w:hAnsi="Times New Roman" w:cs="Times New Roman"/>
        </w:rPr>
        <w:t xml:space="preserve"> обл., </w:t>
      </w:r>
      <w:proofErr w:type="spellStart"/>
      <w:r w:rsidRPr="00FF7BAB">
        <w:rPr>
          <w:rFonts w:ascii="Times New Roman" w:hAnsi="Times New Roman" w:cs="Times New Roman"/>
        </w:rPr>
        <w:t>Сусанинский</w:t>
      </w:r>
      <w:proofErr w:type="spellEnd"/>
      <w:r w:rsidRPr="00FF7BAB">
        <w:rPr>
          <w:rFonts w:ascii="Times New Roman" w:hAnsi="Times New Roman" w:cs="Times New Roman"/>
        </w:rPr>
        <w:t xml:space="preserve"> р-н, </w:t>
      </w:r>
      <w:proofErr w:type="spellStart"/>
      <w:r w:rsidRPr="00FF7BAB">
        <w:rPr>
          <w:rFonts w:ascii="Times New Roman" w:hAnsi="Times New Roman" w:cs="Times New Roman"/>
        </w:rPr>
        <w:t>Сокиринское</w:t>
      </w:r>
      <w:proofErr w:type="spellEnd"/>
      <w:r w:rsidRPr="00FF7BAB">
        <w:rPr>
          <w:rFonts w:ascii="Times New Roman" w:hAnsi="Times New Roman" w:cs="Times New Roman"/>
        </w:rPr>
        <w:t xml:space="preserve"> </w:t>
      </w:r>
      <w:proofErr w:type="spellStart"/>
      <w:r w:rsidRPr="00FF7BAB">
        <w:rPr>
          <w:rFonts w:ascii="Times New Roman" w:hAnsi="Times New Roman" w:cs="Times New Roman"/>
        </w:rPr>
        <w:t>с.п</w:t>
      </w:r>
      <w:proofErr w:type="spellEnd"/>
      <w:r w:rsidRPr="00FF7BAB">
        <w:rPr>
          <w:rFonts w:ascii="Times New Roman" w:hAnsi="Times New Roman" w:cs="Times New Roman"/>
        </w:rPr>
        <w:t>., ориентир СПК «</w:t>
      </w:r>
      <w:proofErr w:type="spellStart"/>
      <w:r w:rsidRPr="00FF7BAB">
        <w:rPr>
          <w:rFonts w:ascii="Times New Roman" w:hAnsi="Times New Roman" w:cs="Times New Roman"/>
        </w:rPr>
        <w:t>Сусанинсикй</w:t>
      </w:r>
      <w:proofErr w:type="spellEnd"/>
      <w:r w:rsidRPr="00FF7BAB">
        <w:rPr>
          <w:rFonts w:ascii="Times New Roman" w:hAnsi="Times New Roman" w:cs="Times New Roman"/>
        </w:rPr>
        <w:t>». Нач. цена Лот №2 -2 830 500,00 руб.</w:t>
      </w:r>
    </w:p>
    <w:p w:rsidR="00FF7BAB" w:rsidRPr="00FF7BAB" w:rsidRDefault="00FF7BAB" w:rsidP="00FF7BAB">
      <w:pPr>
        <w:jc w:val="both"/>
        <w:rPr>
          <w:rFonts w:ascii="Times New Roman" w:hAnsi="Times New Roman" w:cs="Times New Roman"/>
        </w:rPr>
      </w:pPr>
      <w:r w:rsidRPr="00FF7BAB">
        <w:rPr>
          <w:rFonts w:ascii="Times New Roman" w:hAnsi="Times New Roman" w:cs="Times New Roman"/>
        </w:rPr>
        <w:t xml:space="preserve">Обременения (ограничения): согласно </w:t>
      </w:r>
      <w:proofErr w:type="spellStart"/>
      <w:r w:rsidRPr="00FF7BAB">
        <w:rPr>
          <w:rFonts w:ascii="Times New Roman" w:hAnsi="Times New Roman" w:cs="Times New Roman"/>
        </w:rPr>
        <w:t>вып</w:t>
      </w:r>
      <w:proofErr w:type="spellEnd"/>
      <w:r w:rsidRPr="00FF7BAB">
        <w:rPr>
          <w:rFonts w:ascii="Times New Roman" w:hAnsi="Times New Roman" w:cs="Times New Roman"/>
        </w:rPr>
        <w:t xml:space="preserve">. из ЕГРП от 01.12.2015 </w:t>
      </w:r>
      <w:proofErr w:type="spellStart"/>
      <w:r w:rsidRPr="00FF7BAB">
        <w:rPr>
          <w:rFonts w:ascii="Times New Roman" w:hAnsi="Times New Roman" w:cs="Times New Roman"/>
        </w:rPr>
        <w:t>зарег</w:t>
      </w:r>
      <w:proofErr w:type="spellEnd"/>
      <w:r w:rsidRPr="00FF7BAB">
        <w:rPr>
          <w:rFonts w:ascii="Times New Roman" w:hAnsi="Times New Roman" w:cs="Times New Roman"/>
        </w:rPr>
        <w:t xml:space="preserve">. следующие ограничения (обременения): Запрещение сделок с имуществом №44-44-02/001/2014-067 от 17.10.2014, объявлен запрет на совершение регистрационных действий, действий по исключению из </w:t>
      </w:r>
      <w:proofErr w:type="spellStart"/>
      <w:r w:rsidRPr="00FF7BAB">
        <w:rPr>
          <w:rFonts w:ascii="Times New Roman" w:hAnsi="Times New Roman" w:cs="Times New Roman"/>
        </w:rPr>
        <w:t>госреестра</w:t>
      </w:r>
      <w:proofErr w:type="spellEnd"/>
      <w:r w:rsidRPr="00FF7BAB">
        <w:rPr>
          <w:rFonts w:ascii="Times New Roman" w:hAnsi="Times New Roman" w:cs="Times New Roman"/>
        </w:rPr>
        <w:t xml:space="preserve"> в отношении имущества:  Костромская обл., </w:t>
      </w:r>
      <w:proofErr w:type="spellStart"/>
      <w:r w:rsidRPr="00FF7BAB">
        <w:rPr>
          <w:rFonts w:ascii="Times New Roman" w:hAnsi="Times New Roman" w:cs="Times New Roman"/>
        </w:rPr>
        <w:t>Сусанинский</w:t>
      </w:r>
      <w:proofErr w:type="spellEnd"/>
      <w:r w:rsidRPr="00FF7BAB">
        <w:rPr>
          <w:rFonts w:ascii="Times New Roman" w:hAnsi="Times New Roman" w:cs="Times New Roman"/>
        </w:rPr>
        <w:t xml:space="preserve"> р-н</w:t>
      </w:r>
      <w:proofErr w:type="gramStart"/>
      <w:r w:rsidRPr="00FF7BAB">
        <w:rPr>
          <w:rFonts w:ascii="Times New Roman" w:hAnsi="Times New Roman" w:cs="Times New Roman"/>
        </w:rPr>
        <w:t xml:space="preserve"> ,</w:t>
      </w:r>
      <w:proofErr w:type="gramEnd"/>
      <w:r w:rsidRPr="00FF7BAB">
        <w:rPr>
          <w:rFonts w:ascii="Times New Roman" w:hAnsi="Times New Roman" w:cs="Times New Roman"/>
        </w:rPr>
        <w:t xml:space="preserve"> </w:t>
      </w:r>
      <w:proofErr w:type="spellStart"/>
      <w:r w:rsidRPr="00FF7BAB">
        <w:rPr>
          <w:rFonts w:ascii="Times New Roman" w:hAnsi="Times New Roman" w:cs="Times New Roman"/>
        </w:rPr>
        <w:t>Сокиринское</w:t>
      </w:r>
      <w:proofErr w:type="spellEnd"/>
      <w:r w:rsidRPr="00FF7BAB">
        <w:rPr>
          <w:rFonts w:ascii="Times New Roman" w:hAnsi="Times New Roman" w:cs="Times New Roman"/>
        </w:rPr>
        <w:t xml:space="preserve"> </w:t>
      </w:r>
      <w:proofErr w:type="spellStart"/>
      <w:r w:rsidRPr="00FF7BAB">
        <w:rPr>
          <w:rFonts w:ascii="Times New Roman" w:hAnsi="Times New Roman" w:cs="Times New Roman"/>
        </w:rPr>
        <w:t>с.п</w:t>
      </w:r>
      <w:proofErr w:type="spellEnd"/>
      <w:r w:rsidRPr="00FF7BAB">
        <w:rPr>
          <w:rFonts w:ascii="Times New Roman" w:hAnsi="Times New Roman" w:cs="Times New Roman"/>
        </w:rPr>
        <w:t>., ориентир СПК «</w:t>
      </w:r>
      <w:proofErr w:type="spellStart"/>
      <w:r w:rsidRPr="00FF7BAB">
        <w:rPr>
          <w:rFonts w:ascii="Times New Roman" w:hAnsi="Times New Roman" w:cs="Times New Roman"/>
        </w:rPr>
        <w:t>Сусанинский</w:t>
      </w:r>
      <w:proofErr w:type="spellEnd"/>
      <w:r w:rsidRPr="00FF7BAB">
        <w:rPr>
          <w:rFonts w:ascii="Times New Roman" w:hAnsi="Times New Roman" w:cs="Times New Roman"/>
        </w:rPr>
        <w:t xml:space="preserve">», </w:t>
      </w:r>
      <w:proofErr w:type="spellStart"/>
      <w:r w:rsidRPr="00FF7BAB">
        <w:rPr>
          <w:rFonts w:ascii="Times New Roman" w:hAnsi="Times New Roman" w:cs="Times New Roman"/>
        </w:rPr>
        <w:t>кад</w:t>
      </w:r>
      <w:proofErr w:type="spellEnd"/>
      <w:r w:rsidRPr="00FF7BAB">
        <w:rPr>
          <w:rFonts w:ascii="Times New Roman" w:hAnsi="Times New Roman" w:cs="Times New Roman"/>
        </w:rPr>
        <w:t xml:space="preserve">. №44:22:000000:238, </w:t>
      </w:r>
      <w:proofErr w:type="spellStart"/>
      <w:r w:rsidRPr="00FF7BAB">
        <w:rPr>
          <w:rFonts w:ascii="Times New Roman" w:hAnsi="Times New Roman" w:cs="Times New Roman"/>
        </w:rPr>
        <w:t>Зем</w:t>
      </w:r>
      <w:proofErr w:type="spellEnd"/>
      <w:r w:rsidRPr="00FF7BAB">
        <w:rPr>
          <w:rFonts w:ascii="Times New Roman" w:hAnsi="Times New Roman" w:cs="Times New Roman"/>
        </w:rPr>
        <w:t xml:space="preserve">. уч., кат. земель: земли с/х </w:t>
      </w:r>
      <w:proofErr w:type="spellStart"/>
      <w:r w:rsidRPr="00FF7BAB">
        <w:rPr>
          <w:rFonts w:ascii="Times New Roman" w:hAnsi="Times New Roman" w:cs="Times New Roman"/>
        </w:rPr>
        <w:t>назн</w:t>
      </w:r>
      <w:proofErr w:type="spellEnd"/>
      <w:r w:rsidRPr="00FF7BAB">
        <w:rPr>
          <w:rFonts w:ascii="Times New Roman" w:hAnsi="Times New Roman" w:cs="Times New Roman"/>
        </w:rPr>
        <w:t xml:space="preserve">.; </w:t>
      </w:r>
      <w:proofErr w:type="spellStart"/>
      <w:r w:rsidRPr="00FF7BAB">
        <w:rPr>
          <w:rFonts w:ascii="Times New Roman" w:hAnsi="Times New Roman" w:cs="Times New Roman"/>
        </w:rPr>
        <w:t>разреш</w:t>
      </w:r>
      <w:proofErr w:type="spellEnd"/>
      <w:r w:rsidRPr="00FF7BAB">
        <w:rPr>
          <w:rFonts w:ascii="Times New Roman" w:hAnsi="Times New Roman" w:cs="Times New Roman"/>
        </w:rPr>
        <w:t xml:space="preserve">. исп.: для с/х производства, общ. пл. 20 216 832 </w:t>
      </w:r>
      <w:proofErr w:type="spellStart"/>
      <w:r w:rsidRPr="00FF7BAB">
        <w:rPr>
          <w:rFonts w:ascii="Times New Roman" w:hAnsi="Times New Roman" w:cs="Times New Roman"/>
        </w:rPr>
        <w:t>кв.м</w:t>
      </w:r>
      <w:proofErr w:type="spellEnd"/>
      <w:r w:rsidRPr="00FF7BAB">
        <w:rPr>
          <w:rFonts w:ascii="Times New Roman" w:hAnsi="Times New Roman" w:cs="Times New Roman"/>
        </w:rPr>
        <w:t xml:space="preserve">. Обременения (ограничения) Имущества: ипотека в пользу ПАО Сбербанк. </w:t>
      </w:r>
    </w:p>
    <w:p w:rsidR="00FF7BAB" w:rsidRPr="00FF7BAB" w:rsidRDefault="00FF7BAB" w:rsidP="00FF7BAB">
      <w:pPr>
        <w:jc w:val="both"/>
        <w:rPr>
          <w:rFonts w:ascii="Times New Roman" w:hAnsi="Times New Roman" w:cs="Times New Roman"/>
        </w:rPr>
      </w:pPr>
      <w:r w:rsidRPr="00FF7BAB">
        <w:rPr>
          <w:rFonts w:ascii="Times New Roman" w:hAnsi="Times New Roman" w:cs="Times New Roman"/>
        </w:rPr>
        <w:t xml:space="preserve">Ознакомление с Лотами </w:t>
      </w:r>
      <w:proofErr w:type="spellStart"/>
      <w:r w:rsidRPr="00FF7BAB">
        <w:rPr>
          <w:rFonts w:ascii="Times New Roman" w:hAnsi="Times New Roman" w:cs="Times New Roman"/>
        </w:rPr>
        <w:t>осущ</w:t>
      </w:r>
      <w:proofErr w:type="spellEnd"/>
      <w:r w:rsidRPr="00FF7BAB">
        <w:rPr>
          <w:rFonts w:ascii="Times New Roman" w:hAnsi="Times New Roman" w:cs="Times New Roman"/>
        </w:rPr>
        <w:t>. по адресу местонахождения Лотов по раб</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д</w:t>
      </w:r>
      <w:proofErr w:type="gramEnd"/>
      <w:r w:rsidRPr="00FF7BAB">
        <w:rPr>
          <w:rFonts w:ascii="Times New Roman" w:hAnsi="Times New Roman" w:cs="Times New Roman"/>
        </w:rPr>
        <w:t xml:space="preserve">ням в течение срока представления заявок  по </w:t>
      </w:r>
      <w:proofErr w:type="spellStart"/>
      <w:r w:rsidRPr="00FF7BAB">
        <w:rPr>
          <w:rFonts w:ascii="Times New Roman" w:hAnsi="Times New Roman" w:cs="Times New Roman"/>
        </w:rPr>
        <w:t>предв</w:t>
      </w:r>
      <w:proofErr w:type="spellEnd"/>
      <w:r w:rsidRPr="00FF7BAB">
        <w:rPr>
          <w:rFonts w:ascii="Times New Roman" w:hAnsi="Times New Roman" w:cs="Times New Roman"/>
        </w:rPr>
        <w:t>. договоренности, тел. 8(4822) 79-90-21, 8(4822) 35-67-25, (812) 3342604 (ОТ).</w:t>
      </w:r>
    </w:p>
    <w:p w:rsidR="00FF7BAB" w:rsidRPr="00FF7BAB" w:rsidRDefault="00FF7BAB" w:rsidP="00FF7BAB">
      <w:pPr>
        <w:jc w:val="both"/>
        <w:rPr>
          <w:rFonts w:ascii="Times New Roman" w:hAnsi="Times New Roman" w:cs="Times New Roman"/>
        </w:rPr>
      </w:pPr>
      <w:r w:rsidRPr="00FF7BAB">
        <w:rPr>
          <w:rFonts w:ascii="Times New Roman" w:hAnsi="Times New Roman" w:cs="Times New Roman"/>
        </w:rPr>
        <w:lastRenderedPageBreak/>
        <w:t>Начало приема заявок – 11.12.2017 с 17 час. 00 мин. (</w:t>
      </w:r>
      <w:proofErr w:type="spellStart"/>
      <w:proofErr w:type="gramStart"/>
      <w:r w:rsidRPr="00FF7BAB">
        <w:rPr>
          <w:rFonts w:ascii="Times New Roman" w:hAnsi="Times New Roman" w:cs="Times New Roman"/>
        </w:rPr>
        <w:t>мск</w:t>
      </w:r>
      <w:proofErr w:type="spellEnd"/>
      <w:proofErr w:type="gramEnd"/>
      <w:r w:rsidRPr="00FF7BAB">
        <w:rPr>
          <w:rFonts w:ascii="Times New Roman" w:hAnsi="Times New Roman" w:cs="Times New Roman"/>
        </w:rPr>
        <w:t xml:space="preserve">). Сокращение: рабочий день – </w:t>
      </w:r>
      <w:proofErr w:type="gramStart"/>
      <w:r w:rsidRPr="00FF7BAB">
        <w:rPr>
          <w:rFonts w:ascii="Times New Roman" w:hAnsi="Times New Roman" w:cs="Times New Roman"/>
        </w:rPr>
        <w:t>р</w:t>
      </w:r>
      <w:proofErr w:type="gramEnd"/>
      <w:r w:rsidRPr="00FF7BAB">
        <w:rPr>
          <w:rFonts w:ascii="Times New Roman" w:hAnsi="Times New Roman" w:cs="Times New Roman"/>
        </w:rPr>
        <w:t xml:space="preserve">/день. Нач. цена Лота действует 5 </w:t>
      </w:r>
      <w:proofErr w:type="gramStart"/>
      <w:r w:rsidRPr="00FF7BAB">
        <w:rPr>
          <w:rFonts w:ascii="Times New Roman" w:hAnsi="Times New Roman" w:cs="Times New Roman"/>
        </w:rPr>
        <w:t>р</w:t>
      </w:r>
      <w:proofErr w:type="gramEnd"/>
      <w:r w:rsidRPr="00FF7BAB">
        <w:rPr>
          <w:rFonts w:ascii="Times New Roman" w:hAnsi="Times New Roman" w:cs="Times New Roman"/>
        </w:rPr>
        <w:t xml:space="preserve">/дней (1-й период). Прием заявок во 2,3,4,5,6,7,8,9 периодах составляет по 5 </w:t>
      </w:r>
      <w:proofErr w:type="gramStart"/>
      <w:r w:rsidRPr="00FF7BAB">
        <w:rPr>
          <w:rFonts w:ascii="Times New Roman" w:hAnsi="Times New Roman" w:cs="Times New Roman"/>
        </w:rPr>
        <w:t>р</w:t>
      </w:r>
      <w:proofErr w:type="gramEnd"/>
      <w:r w:rsidRPr="00FF7BAB">
        <w:rPr>
          <w:rFonts w:ascii="Times New Roman" w:hAnsi="Times New Roman" w:cs="Times New Roman"/>
        </w:rPr>
        <w:t>/дней. Снижение цены по каждому периоду осуществляется на 5% от нач. цены, установленной для первого периода Торгов. Мин. цена продажи Лотов составляет: Лот №1 - 2 097 900,00 руб.; Лот №2 – 1 698 300,00 руб.</w:t>
      </w:r>
    </w:p>
    <w:p w:rsidR="00FF7BAB" w:rsidRPr="00FF7BAB" w:rsidRDefault="00FF7BAB" w:rsidP="00FF7BAB">
      <w:pPr>
        <w:jc w:val="both"/>
        <w:rPr>
          <w:rFonts w:ascii="Times New Roman" w:hAnsi="Times New Roman" w:cs="Times New Roman"/>
        </w:rPr>
      </w:pPr>
      <w:r w:rsidRPr="00FF7BAB">
        <w:rPr>
          <w:rFonts w:ascii="Times New Roman" w:hAnsi="Times New Roman" w:cs="Times New Roman"/>
        </w:rPr>
        <w:t xml:space="preserve">Заявки на участие в Торгах, поступившие в течение определенного периода проведения Торгов, рассматриваются только после рассмотрения заявок на участие в Торгах, поступивших в течение предыдущего периода проведения Торгов, если по результатам рассмотрения таких заявок не определен победитель Торгов. Признание участника победителем оформляется протоколом об итогах Торгов, который размещается на ЭП. </w:t>
      </w:r>
      <w:proofErr w:type="gramStart"/>
      <w:r w:rsidRPr="00FF7BAB">
        <w:rPr>
          <w:rFonts w:ascii="Times New Roman" w:hAnsi="Times New Roman" w:cs="Times New Roman"/>
        </w:rPr>
        <w:t>С даты определения</w:t>
      </w:r>
      <w:proofErr w:type="gramEnd"/>
      <w:r w:rsidRPr="00FF7BAB">
        <w:rPr>
          <w:rFonts w:ascii="Times New Roman" w:hAnsi="Times New Roman" w:cs="Times New Roman"/>
        </w:rPr>
        <w:t xml:space="preserve"> победителя Торгов прием заявок прекращается.</w:t>
      </w:r>
    </w:p>
    <w:p w:rsidR="00FF7BAB" w:rsidRPr="00FF7BAB" w:rsidRDefault="00FF7BAB" w:rsidP="00FF7BAB">
      <w:pPr>
        <w:jc w:val="both"/>
        <w:rPr>
          <w:rFonts w:ascii="Times New Roman" w:hAnsi="Times New Roman" w:cs="Times New Roman"/>
        </w:rPr>
      </w:pPr>
      <w:r w:rsidRPr="00FF7BAB">
        <w:rPr>
          <w:rFonts w:ascii="Times New Roman" w:hAnsi="Times New Roman" w:cs="Times New Roman"/>
        </w:rPr>
        <w:t xml:space="preserve">Задаток - 10 % от нач. цены Лота, установленной для определенного периода Торгов, должен поступить на счет ОТ не позднее даты и времени окончания приема заявок на участие в Торгах в соответствующем периоде проведения Торгов. Исполнение обязанности по внесению суммы задатка третьими лицами не допускается. Реквизиты для внесения задатка: Получатель-АО «Российский аукционный дом» (ИНН 7838430413, КПП 783801001): №40702810855230001547 в Северо-Западном банке ПАО Сбербанк г. Санкт-Петербург, </w:t>
      </w:r>
      <w:proofErr w:type="gramStart"/>
      <w:r w:rsidRPr="00FF7BAB">
        <w:rPr>
          <w:rFonts w:ascii="Times New Roman" w:hAnsi="Times New Roman" w:cs="Times New Roman"/>
        </w:rPr>
        <w:t>к</w:t>
      </w:r>
      <w:proofErr w:type="gramEnd"/>
      <w:r w:rsidRPr="00FF7BAB">
        <w:rPr>
          <w:rFonts w:ascii="Times New Roman" w:hAnsi="Times New Roman" w:cs="Times New Roman"/>
        </w:rPr>
        <w:t xml:space="preserve">/с №30101810500000000653, БИК044030653. Документом, подтверждающим поступление задатка на счет </w:t>
      </w:r>
      <w:proofErr w:type="gramStart"/>
      <w:r w:rsidRPr="00FF7BAB">
        <w:rPr>
          <w:rFonts w:ascii="Times New Roman" w:hAnsi="Times New Roman" w:cs="Times New Roman"/>
        </w:rPr>
        <w:t>ОТ</w:t>
      </w:r>
      <w:proofErr w:type="gramEnd"/>
      <w:r w:rsidRPr="00FF7BAB">
        <w:rPr>
          <w:rFonts w:ascii="Times New Roman" w:hAnsi="Times New Roman" w:cs="Times New Roman"/>
        </w:rPr>
        <w:t xml:space="preserve">, является выписка со счета ОТ. </w:t>
      </w:r>
    </w:p>
    <w:p w:rsidR="00FF7BAB" w:rsidRPr="00FF7BAB" w:rsidRDefault="00FF7BAB" w:rsidP="00FF7BAB">
      <w:pPr>
        <w:jc w:val="both"/>
        <w:rPr>
          <w:rFonts w:ascii="Times New Roman" w:hAnsi="Times New Roman" w:cs="Times New Roman"/>
        </w:rPr>
      </w:pPr>
      <w:r w:rsidRPr="00FF7BAB">
        <w:rPr>
          <w:rFonts w:ascii="Times New Roman" w:hAnsi="Times New Roman" w:cs="Times New Roman"/>
        </w:rPr>
        <w:t>К участию в Торгах допускаются любые юр. и физ. лица, представившие в установленный срок заявку на участие в Торгах и перечислившие задаток в установленном порядке. Заявка на ЭП в форме электрон</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д</w:t>
      </w:r>
      <w:proofErr w:type="gramEnd"/>
      <w:r w:rsidRPr="00FF7BAB">
        <w:rPr>
          <w:rFonts w:ascii="Times New Roman" w:hAnsi="Times New Roman" w:cs="Times New Roman"/>
        </w:rPr>
        <w:t xml:space="preserve">ок-та, подписывается квалифицированной электронной подписью заявителя торгов и должна содержать сведения и копии документов согласно требованиям п. 11 ст. 110 Федерального закона от 26.10.2002 N 127-ФЗ "О несостоятельности (банкротстве)": а) </w:t>
      </w:r>
      <w:proofErr w:type="spellStart"/>
      <w:r w:rsidRPr="00FF7BAB">
        <w:rPr>
          <w:rFonts w:ascii="Times New Roman" w:hAnsi="Times New Roman" w:cs="Times New Roman"/>
        </w:rPr>
        <w:t>вып</w:t>
      </w:r>
      <w:proofErr w:type="spellEnd"/>
      <w:r w:rsidRPr="00FF7BAB">
        <w:rPr>
          <w:rFonts w:ascii="Times New Roman" w:hAnsi="Times New Roman" w:cs="Times New Roman"/>
        </w:rPr>
        <w:t xml:space="preserve">. из ЕГРЮЛ (для юр. лица), </w:t>
      </w:r>
      <w:proofErr w:type="spellStart"/>
      <w:r w:rsidRPr="00FF7BAB">
        <w:rPr>
          <w:rFonts w:ascii="Times New Roman" w:hAnsi="Times New Roman" w:cs="Times New Roman"/>
        </w:rPr>
        <w:t>вып</w:t>
      </w:r>
      <w:proofErr w:type="spellEnd"/>
      <w:r w:rsidRPr="00FF7BAB">
        <w:rPr>
          <w:rFonts w:ascii="Times New Roman" w:hAnsi="Times New Roman" w:cs="Times New Roman"/>
        </w:rPr>
        <w:t>. из ЕГРИП (для инд. предпринимателя, далее - ИП), док-ты, удостоверяющие личность (для физ. лица), надлежащим образом заверенный перевод на рус</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я</w:t>
      </w:r>
      <w:proofErr w:type="gramEnd"/>
      <w:r w:rsidRPr="00FF7BAB">
        <w:rPr>
          <w:rFonts w:ascii="Times New Roman" w:hAnsi="Times New Roman" w:cs="Times New Roman"/>
        </w:rPr>
        <w:t>зык док-</w:t>
      </w:r>
      <w:proofErr w:type="spellStart"/>
      <w:r w:rsidRPr="00FF7BAB">
        <w:rPr>
          <w:rFonts w:ascii="Times New Roman" w:hAnsi="Times New Roman" w:cs="Times New Roman"/>
        </w:rPr>
        <w:t>ов</w:t>
      </w:r>
      <w:proofErr w:type="spellEnd"/>
      <w:r w:rsidRPr="00FF7BAB">
        <w:rPr>
          <w:rFonts w:ascii="Times New Roman" w:hAnsi="Times New Roman" w:cs="Times New Roman"/>
        </w:rPr>
        <w:t xml:space="preserve"> о гос. регистрации юр. лица или гос. регистрации физ. лица в качестве ИП в соответствии с законодательством соответствующего гос-ва (для </w:t>
      </w:r>
      <w:proofErr w:type="spellStart"/>
      <w:r w:rsidRPr="00FF7BAB">
        <w:rPr>
          <w:rFonts w:ascii="Times New Roman" w:hAnsi="Times New Roman" w:cs="Times New Roman"/>
        </w:rPr>
        <w:t>иностр</w:t>
      </w:r>
      <w:proofErr w:type="spellEnd"/>
      <w:r w:rsidRPr="00FF7BAB">
        <w:rPr>
          <w:rFonts w:ascii="Times New Roman" w:hAnsi="Times New Roman" w:cs="Times New Roman"/>
        </w:rPr>
        <w:t>. лица); б) документ, подтверждающий полномочия лица на осуществление действий от имени заявителя; в) фирменное наименование (наименование), сведения об организационно-правовой форме, о месте нахождения, почт</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а</w:t>
      </w:r>
      <w:proofErr w:type="gramEnd"/>
      <w:r w:rsidRPr="00FF7BAB">
        <w:rPr>
          <w:rFonts w:ascii="Times New Roman" w:hAnsi="Times New Roman" w:cs="Times New Roman"/>
        </w:rPr>
        <w:t xml:space="preserve">дрес (для юр. лица), ФИО, паспорт. данные, сведения о месте жительства (для физ. лица), номер тел., адрес эл. почты; г) сведения о наличии или об отсутствии заинтересованности заявителя по отношению к должнику, кредиторам, КУ и о характере этой заинтересованности, сведения об участии в капитале заявителя КУ, СРО арбитражных управляющих, членом или руководителем которой является КУ. </w:t>
      </w:r>
    </w:p>
    <w:p w:rsidR="00FB40CC" w:rsidRPr="00FF7BAB" w:rsidRDefault="00FF7BAB" w:rsidP="00FF7BAB">
      <w:pPr>
        <w:jc w:val="both"/>
        <w:rPr>
          <w:rFonts w:ascii="Times New Roman" w:hAnsi="Times New Roman" w:cs="Times New Roman"/>
        </w:rPr>
      </w:pPr>
      <w:r w:rsidRPr="00FF7BAB">
        <w:rPr>
          <w:rFonts w:ascii="Times New Roman" w:hAnsi="Times New Roman" w:cs="Times New Roman"/>
        </w:rPr>
        <w:t xml:space="preserve">Победителем Торгов (далее - ПТ) признается участник, предоставивший в установленный срок заявку на участие в Торгах, содержащую </w:t>
      </w:r>
      <w:proofErr w:type="spellStart"/>
      <w:r w:rsidRPr="00FF7BAB">
        <w:rPr>
          <w:rFonts w:ascii="Times New Roman" w:hAnsi="Times New Roman" w:cs="Times New Roman"/>
        </w:rPr>
        <w:t>предл</w:t>
      </w:r>
      <w:proofErr w:type="spellEnd"/>
      <w:r w:rsidRPr="00FF7BAB">
        <w:rPr>
          <w:rFonts w:ascii="Times New Roman" w:hAnsi="Times New Roman" w:cs="Times New Roman"/>
        </w:rPr>
        <w:t>. о цене Лота, кот</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w:t>
      </w:r>
      <w:proofErr w:type="gramStart"/>
      <w:r w:rsidRPr="00FF7BAB">
        <w:rPr>
          <w:rFonts w:ascii="Times New Roman" w:hAnsi="Times New Roman" w:cs="Times New Roman"/>
        </w:rPr>
        <w:t>н</w:t>
      </w:r>
      <w:proofErr w:type="gramEnd"/>
      <w:r w:rsidRPr="00FF7BAB">
        <w:rPr>
          <w:rFonts w:ascii="Times New Roman" w:hAnsi="Times New Roman" w:cs="Times New Roman"/>
        </w:rPr>
        <w:t xml:space="preserve">е ниже нач. цены Лота, установленной для определенного периода проведения Торгов, при отсутствии </w:t>
      </w:r>
      <w:proofErr w:type="spellStart"/>
      <w:r w:rsidRPr="00FF7BAB">
        <w:rPr>
          <w:rFonts w:ascii="Times New Roman" w:hAnsi="Times New Roman" w:cs="Times New Roman"/>
        </w:rPr>
        <w:t>предл</w:t>
      </w:r>
      <w:proofErr w:type="spellEnd"/>
      <w:r w:rsidRPr="00FF7BAB">
        <w:rPr>
          <w:rFonts w:ascii="Times New Roman" w:hAnsi="Times New Roman" w:cs="Times New Roman"/>
        </w:rPr>
        <w:t>. других участников Торгов. В случае</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если несколько участников Торгов представили в установленный срок заявки, содержащие различные </w:t>
      </w:r>
      <w:proofErr w:type="spellStart"/>
      <w:r w:rsidRPr="00FF7BAB">
        <w:rPr>
          <w:rFonts w:ascii="Times New Roman" w:hAnsi="Times New Roman" w:cs="Times New Roman"/>
        </w:rPr>
        <w:t>предл</w:t>
      </w:r>
      <w:proofErr w:type="spellEnd"/>
      <w:r w:rsidRPr="00FF7BAB">
        <w:rPr>
          <w:rFonts w:ascii="Times New Roman" w:hAnsi="Times New Roman" w:cs="Times New Roman"/>
        </w:rPr>
        <w:t>. о цене Лота, ПТ, признается участник, предложивший максимальную цену за Лот. В случае</w:t>
      </w:r>
      <w:proofErr w:type="gramStart"/>
      <w:r w:rsidRPr="00FF7BAB">
        <w:rPr>
          <w:rFonts w:ascii="Times New Roman" w:hAnsi="Times New Roman" w:cs="Times New Roman"/>
        </w:rPr>
        <w:t>,</w:t>
      </w:r>
      <w:proofErr w:type="gramEnd"/>
      <w:r w:rsidRPr="00FF7BAB">
        <w:rPr>
          <w:rFonts w:ascii="Times New Roman" w:hAnsi="Times New Roman" w:cs="Times New Roman"/>
        </w:rPr>
        <w:t xml:space="preserve"> если несколько участников Торгов представили в установленный срок заявки, содержащие равные </w:t>
      </w:r>
      <w:proofErr w:type="spellStart"/>
      <w:r w:rsidRPr="00FF7BAB">
        <w:rPr>
          <w:rFonts w:ascii="Times New Roman" w:hAnsi="Times New Roman" w:cs="Times New Roman"/>
        </w:rPr>
        <w:t>предл</w:t>
      </w:r>
      <w:proofErr w:type="spellEnd"/>
      <w:r w:rsidRPr="00FF7BAB">
        <w:rPr>
          <w:rFonts w:ascii="Times New Roman" w:hAnsi="Times New Roman" w:cs="Times New Roman"/>
        </w:rPr>
        <w:t xml:space="preserve">. о цене Лота, ПТ признается участник, который первым представил в установленный срок заявку. Проект договора купли-продажи (далее – ДКП) размещен на ЭП. ДКП заключается с ПТ в течение 5 дней </w:t>
      </w:r>
      <w:proofErr w:type="gramStart"/>
      <w:r w:rsidRPr="00FF7BAB">
        <w:rPr>
          <w:rFonts w:ascii="Times New Roman" w:hAnsi="Times New Roman" w:cs="Times New Roman"/>
        </w:rPr>
        <w:t>с даты получения</w:t>
      </w:r>
      <w:proofErr w:type="gramEnd"/>
      <w:r w:rsidRPr="00FF7BAB">
        <w:rPr>
          <w:rFonts w:ascii="Times New Roman" w:hAnsi="Times New Roman" w:cs="Times New Roman"/>
        </w:rPr>
        <w:t xml:space="preserve"> ДКП от КУ. Оплата - в течение 30 дней со дня подписания ДКП на счет Должника: </w:t>
      </w:r>
      <w:proofErr w:type="gramStart"/>
      <w:r w:rsidRPr="00FF7BAB">
        <w:rPr>
          <w:rFonts w:ascii="Times New Roman" w:hAnsi="Times New Roman" w:cs="Times New Roman"/>
        </w:rPr>
        <w:t>р</w:t>
      </w:r>
      <w:proofErr w:type="gramEnd"/>
      <w:r w:rsidRPr="00FF7BAB">
        <w:rPr>
          <w:rFonts w:ascii="Times New Roman" w:hAnsi="Times New Roman" w:cs="Times New Roman"/>
        </w:rPr>
        <w:t>/с 40702810519000002086 в Тверском  РФ АО "РОССЕЛЬХОЗБАНК" г. Тверь, к/с 30101810600000000795, БИК  042809795</w:t>
      </w:r>
      <w:bookmarkEnd w:id="0"/>
    </w:p>
    <w:sectPr w:rsidR="00FB40CC" w:rsidRPr="00FF7BA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8524A"/>
    <w:rsid w:val="0048524A"/>
    <w:rsid w:val="00E751E3"/>
    <w:rsid w:val="00F1077F"/>
    <w:rsid w:val="00FF7B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1195</Words>
  <Characters>6815</Characters>
  <Application>Microsoft Office Word</Application>
  <DocSecurity>0</DocSecurity>
  <Lines>56</Lines>
  <Paragraphs>15</Paragraphs>
  <ScaleCrop>false</ScaleCrop>
  <Company>Hewlett-Packard Company</Company>
  <LinksUpToDate>false</LinksUpToDate>
  <CharactersWithSpaces>7995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Замураева Виктория</dc:creator>
  <cp:keywords/>
  <dc:description/>
  <cp:lastModifiedBy>Замураева Виктория</cp:lastModifiedBy>
  <cp:revision>2</cp:revision>
  <dcterms:created xsi:type="dcterms:W3CDTF">2017-12-01T08:24:00Z</dcterms:created>
  <dcterms:modified xsi:type="dcterms:W3CDTF">2017-12-01T08:26:00Z</dcterms:modified>
</cp:coreProperties>
</file>