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CD9" w:rsidRPr="00E668AD" w:rsidRDefault="00B54CD9" w:rsidP="00B54CD9">
      <w:pPr>
        <w:framePr w:hSpace="181" w:wrap="around" w:vAnchor="text" w:hAnchor="page" w:xAlign="center" w:y="1"/>
        <w:autoSpaceDE w:val="0"/>
        <w:autoSpaceDN w:val="0"/>
        <w:adjustRightInd w:val="0"/>
        <w:spacing w:after="0"/>
        <w:ind w:firstLine="527"/>
        <w:suppressOverlap/>
        <w:jc w:val="both"/>
        <w:rPr>
          <w:rFonts w:ascii="Times New Roman" w:hAnsi="Times New Roman"/>
          <w:sz w:val="18"/>
          <w:szCs w:val="18"/>
          <w:shd w:val="clear" w:color="auto" w:fill="FFFFFF"/>
        </w:rPr>
      </w:pPr>
      <w:proofErr w:type="gramStart"/>
      <w:r w:rsidRPr="00425A96">
        <w:rPr>
          <w:rFonts w:ascii="Times New Roman" w:hAnsi="Times New Roman"/>
          <w:sz w:val="18"/>
          <w:szCs w:val="18"/>
          <w:shd w:val="clear" w:color="auto" w:fill="FFFFFF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425A96">
        <w:rPr>
          <w:rFonts w:ascii="Times New Roman" w:hAnsi="Times New Roman"/>
          <w:sz w:val="18"/>
          <w:szCs w:val="18"/>
          <w:shd w:val="clear" w:color="auto" w:fill="FFFFFF"/>
        </w:rPr>
        <w:t>Гривцова</w:t>
      </w:r>
      <w:proofErr w:type="spellEnd"/>
      <w:r w:rsidRPr="00425A96">
        <w:rPr>
          <w:rFonts w:ascii="Times New Roman" w:hAnsi="Times New Roman"/>
          <w:sz w:val="18"/>
          <w:szCs w:val="18"/>
          <w:shd w:val="clear" w:color="auto" w:fill="FFFFFF"/>
        </w:rPr>
        <w:t>, д. 5, лит.</w:t>
      </w:r>
      <w:proofErr w:type="gramEnd"/>
      <w:r w:rsidRPr="00425A96">
        <w:rPr>
          <w:rFonts w:ascii="Times New Roman" w:hAnsi="Times New Roman"/>
          <w:sz w:val="18"/>
          <w:szCs w:val="18"/>
          <w:shd w:val="clear" w:color="auto" w:fill="FFFFFF"/>
        </w:rPr>
        <w:t xml:space="preserve"> </w:t>
      </w:r>
      <w:proofErr w:type="gramStart"/>
      <w:r w:rsidRPr="00425A96">
        <w:rPr>
          <w:rFonts w:ascii="Times New Roman" w:hAnsi="Times New Roman"/>
          <w:sz w:val="18"/>
          <w:szCs w:val="18"/>
          <w:shd w:val="clear" w:color="auto" w:fill="FFFFFF"/>
        </w:rPr>
        <w:t xml:space="preserve">В, (812) 334-26-04, </w:t>
      </w:r>
      <w:hyperlink r:id="rId5" w:history="1">
        <w:r w:rsidRPr="00425A96">
          <w:rPr>
            <w:rStyle w:val="a3"/>
            <w:rFonts w:ascii="Times New Roman" w:hAnsi="Times New Roman"/>
            <w:sz w:val="18"/>
            <w:szCs w:val="18"/>
            <w:shd w:val="clear" w:color="auto" w:fill="FFFFFF"/>
            <w:lang w:val="en-US"/>
          </w:rPr>
          <w:t>zamurueva</w:t>
        </w:r>
        <w:r w:rsidRPr="00425A96">
          <w:rPr>
            <w:rStyle w:val="a3"/>
            <w:rFonts w:ascii="Times New Roman" w:hAnsi="Times New Roman"/>
            <w:sz w:val="18"/>
            <w:szCs w:val="18"/>
            <w:shd w:val="clear" w:color="auto" w:fill="FFFFFF"/>
          </w:rPr>
          <w:t>@</w:t>
        </w:r>
        <w:r w:rsidRPr="00425A96">
          <w:rPr>
            <w:rStyle w:val="a3"/>
            <w:rFonts w:ascii="Times New Roman" w:hAnsi="Times New Roman"/>
            <w:sz w:val="18"/>
            <w:szCs w:val="18"/>
            <w:shd w:val="clear" w:color="auto" w:fill="FFFFFF"/>
            <w:lang w:val="en-US"/>
          </w:rPr>
          <w:t>auction</w:t>
        </w:r>
        <w:r w:rsidRPr="00425A96">
          <w:rPr>
            <w:rStyle w:val="a3"/>
            <w:rFonts w:ascii="Times New Roman" w:hAnsi="Times New Roman"/>
            <w:sz w:val="18"/>
            <w:szCs w:val="18"/>
            <w:shd w:val="clear" w:color="auto" w:fill="FFFFFF"/>
          </w:rPr>
          <w:t>-</w:t>
        </w:r>
        <w:r w:rsidRPr="00425A96">
          <w:rPr>
            <w:rStyle w:val="a3"/>
            <w:rFonts w:ascii="Times New Roman" w:hAnsi="Times New Roman"/>
            <w:sz w:val="18"/>
            <w:szCs w:val="18"/>
            <w:shd w:val="clear" w:color="auto" w:fill="FFFFFF"/>
            <w:lang w:val="en-US"/>
          </w:rPr>
          <w:t>house</w:t>
        </w:r>
        <w:r w:rsidRPr="00425A96">
          <w:rPr>
            <w:rStyle w:val="a3"/>
            <w:rFonts w:ascii="Times New Roman" w:hAnsi="Times New Roman"/>
            <w:sz w:val="18"/>
            <w:szCs w:val="18"/>
            <w:shd w:val="clear" w:color="auto" w:fill="FFFFFF"/>
          </w:rPr>
          <w:t>.</w:t>
        </w:r>
        <w:r w:rsidRPr="00425A96">
          <w:rPr>
            <w:rStyle w:val="a3"/>
            <w:rFonts w:ascii="Times New Roman" w:hAnsi="Times New Roman"/>
            <w:sz w:val="18"/>
            <w:szCs w:val="18"/>
            <w:shd w:val="clear" w:color="auto" w:fill="FFFFFF"/>
            <w:lang w:val="en-US"/>
          </w:rPr>
          <w:t>ru</w:t>
        </w:r>
      </w:hyperlink>
      <w:r w:rsidRPr="00425A96">
        <w:rPr>
          <w:rFonts w:ascii="Times New Roman" w:hAnsi="Times New Roman"/>
          <w:sz w:val="18"/>
          <w:szCs w:val="18"/>
          <w:shd w:val="clear" w:color="auto" w:fill="FFFFFF"/>
        </w:rPr>
        <w:t xml:space="preserve">, далее - ОТ), действующее на </w:t>
      </w:r>
      <w:proofErr w:type="spellStart"/>
      <w:r w:rsidRPr="00425A96">
        <w:rPr>
          <w:rFonts w:ascii="Times New Roman" w:hAnsi="Times New Roman"/>
          <w:sz w:val="18"/>
          <w:szCs w:val="18"/>
          <w:shd w:val="clear" w:color="auto" w:fill="FFFFFF"/>
        </w:rPr>
        <w:t>осн</w:t>
      </w:r>
      <w:proofErr w:type="spellEnd"/>
      <w:r w:rsidRPr="00425A96">
        <w:rPr>
          <w:rFonts w:ascii="Times New Roman" w:hAnsi="Times New Roman"/>
          <w:sz w:val="18"/>
          <w:szCs w:val="18"/>
          <w:shd w:val="clear" w:color="auto" w:fill="FFFFFF"/>
        </w:rPr>
        <w:t xml:space="preserve">. договора поручения с </w:t>
      </w:r>
      <w:r>
        <w:t xml:space="preserve"> </w:t>
      </w:r>
      <w:r w:rsidRPr="00874C63">
        <w:rPr>
          <w:rFonts w:ascii="Times New Roman" w:hAnsi="Times New Roman"/>
          <w:sz w:val="18"/>
          <w:szCs w:val="18"/>
          <w:shd w:val="clear" w:color="auto" w:fill="FFFFFF"/>
        </w:rPr>
        <w:t>ООО «РВВТ-</w:t>
      </w:r>
      <w:proofErr w:type="spellStart"/>
      <w:r w:rsidRPr="00874C63">
        <w:rPr>
          <w:rFonts w:ascii="Times New Roman" w:hAnsi="Times New Roman"/>
          <w:sz w:val="18"/>
          <w:szCs w:val="18"/>
          <w:shd w:val="clear" w:color="auto" w:fill="FFFFFF"/>
        </w:rPr>
        <w:t>Фин</w:t>
      </w:r>
      <w:r>
        <w:rPr>
          <w:rFonts w:ascii="Times New Roman" w:hAnsi="Times New Roman"/>
          <w:sz w:val="18"/>
          <w:szCs w:val="18"/>
          <w:shd w:val="clear" w:color="auto" w:fill="FFFFFF"/>
        </w:rPr>
        <w:t>анс</w:t>
      </w:r>
      <w:proofErr w:type="spellEnd"/>
      <w:r>
        <w:rPr>
          <w:rFonts w:ascii="Times New Roman" w:hAnsi="Times New Roman"/>
          <w:sz w:val="18"/>
          <w:szCs w:val="18"/>
          <w:shd w:val="clear" w:color="auto" w:fill="FFFFFF"/>
        </w:rPr>
        <w:t xml:space="preserve">» (ОГРН 1087746492558, ИНН </w:t>
      </w:r>
      <w:r w:rsidRPr="00874C63">
        <w:rPr>
          <w:rFonts w:ascii="Times New Roman" w:hAnsi="Times New Roman"/>
          <w:sz w:val="18"/>
          <w:szCs w:val="18"/>
          <w:shd w:val="clear" w:color="auto" w:fill="FFFFFF"/>
        </w:rPr>
        <w:t xml:space="preserve">7703662787, КПП </w:t>
      </w:r>
      <w:r w:rsidRPr="00DF0E89">
        <w:rPr>
          <w:rFonts w:ascii="Times New Roman" w:hAnsi="Times New Roman"/>
          <w:sz w:val="18"/>
          <w:szCs w:val="18"/>
          <w:shd w:val="clear" w:color="auto" w:fill="FFFFFF"/>
        </w:rPr>
        <w:t>770301001</w:t>
      </w:r>
      <w:r w:rsidRPr="00874C63">
        <w:rPr>
          <w:rFonts w:ascii="Times New Roman" w:hAnsi="Times New Roman"/>
          <w:sz w:val="18"/>
          <w:szCs w:val="18"/>
          <w:shd w:val="clear" w:color="auto" w:fill="FFFFFF"/>
        </w:rPr>
        <w:t>, адрес: 123100, г. Москва,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18"/>
          <w:szCs w:val="18"/>
          <w:shd w:val="clear" w:color="auto" w:fill="FFFFFF"/>
        </w:rPr>
        <w:t>пр</w:t>
      </w:r>
      <w:proofErr w:type="spellEnd"/>
      <w:r>
        <w:rPr>
          <w:rFonts w:ascii="Times New Roman" w:hAnsi="Times New Roman"/>
          <w:sz w:val="18"/>
          <w:szCs w:val="18"/>
          <w:shd w:val="clear" w:color="auto" w:fill="FFFFFF"/>
        </w:rPr>
        <w:t>-д Шмитовский, д.16, стр.2</w:t>
      </w:r>
      <w:r w:rsidRPr="00425A96">
        <w:rPr>
          <w:rFonts w:ascii="Times New Roman" w:hAnsi="Times New Roman"/>
          <w:sz w:val="18"/>
          <w:szCs w:val="18"/>
          <w:shd w:val="clear" w:color="auto" w:fill="FFFFFF"/>
        </w:rPr>
        <w:t xml:space="preserve">, 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 </w:t>
      </w:r>
      <w:r w:rsidRPr="00425A96">
        <w:rPr>
          <w:rFonts w:ascii="Times New Roman" w:hAnsi="Times New Roman"/>
          <w:sz w:val="18"/>
          <w:szCs w:val="18"/>
          <w:shd w:val="clear" w:color="auto" w:fill="FFFFFF"/>
        </w:rPr>
        <w:t xml:space="preserve">далее – Должник), 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в лице конкурсного управляющего </w:t>
      </w:r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Сутягиной Ирины Валерьевны </w:t>
      </w:r>
      <w:r w:rsidRPr="00425A96">
        <w:rPr>
          <w:rFonts w:ascii="Times New Roman" w:hAnsi="Times New Roman"/>
          <w:sz w:val="18"/>
          <w:szCs w:val="18"/>
          <w:shd w:val="clear" w:color="auto" w:fill="FFFFFF"/>
        </w:rPr>
        <w:t>(</w:t>
      </w:r>
      <w:r w:rsidRPr="00874C63">
        <w:rPr>
          <w:rFonts w:ascii="Times New Roman CYR" w:hAnsi="Times New Roman CYR" w:cs="Times New Roman CYR"/>
          <w:bCs/>
          <w:sz w:val="18"/>
          <w:szCs w:val="18"/>
        </w:rPr>
        <w:t>394026, г. Воронеж, п</w:t>
      </w:r>
      <w:r>
        <w:rPr>
          <w:rFonts w:ascii="Times New Roman CYR" w:hAnsi="Times New Roman CYR" w:cs="Times New Roman CYR"/>
          <w:bCs/>
          <w:sz w:val="18"/>
          <w:szCs w:val="18"/>
        </w:rPr>
        <w:t>-</w:t>
      </w:r>
      <w:r w:rsidRPr="00874C63">
        <w:rPr>
          <w:rFonts w:ascii="Times New Roman CYR" w:hAnsi="Times New Roman CYR" w:cs="Times New Roman CYR"/>
          <w:bCs/>
          <w:sz w:val="18"/>
          <w:szCs w:val="18"/>
        </w:rPr>
        <w:t>т Труда, д.61, оф.3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, </w:t>
      </w:r>
      <w:r w:rsidRPr="00874C63">
        <w:rPr>
          <w:rFonts w:ascii="Times New Roman" w:hAnsi="Times New Roman"/>
          <w:sz w:val="18"/>
          <w:szCs w:val="18"/>
          <w:shd w:val="clear" w:color="auto" w:fill="FFFFFF"/>
        </w:rPr>
        <w:t>рег. №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15569, ИНН 366201736454, СНИЛС </w:t>
      </w:r>
      <w:r w:rsidRPr="00874C63">
        <w:rPr>
          <w:rFonts w:ascii="Times New Roman" w:hAnsi="Times New Roman"/>
          <w:sz w:val="18"/>
          <w:szCs w:val="18"/>
          <w:shd w:val="clear" w:color="auto" w:fill="FFFFFF"/>
        </w:rPr>
        <w:t>035-086-835 57</w:t>
      </w:r>
      <w:r w:rsidRPr="00425A96">
        <w:rPr>
          <w:rFonts w:ascii="Times New Roman" w:hAnsi="Times New Roman"/>
          <w:sz w:val="18"/>
          <w:szCs w:val="18"/>
          <w:shd w:val="clear" w:color="auto" w:fill="FFFFFF"/>
        </w:rPr>
        <w:t>, далее - КУ)</w:t>
      </w:r>
      <w:r w:rsidRPr="00425A96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-</w:t>
      </w:r>
      <w:r w:rsidRPr="00425A96">
        <w:rPr>
          <w:rFonts w:ascii="Times New Roman" w:hAnsi="Times New Roman"/>
          <w:sz w:val="18"/>
          <w:szCs w:val="18"/>
          <w:shd w:val="clear" w:color="auto" w:fill="FFFFFF"/>
        </w:rPr>
        <w:t xml:space="preserve"> </w:t>
      </w:r>
      <w:r w:rsidRPr="00425A96">
        <w:rPr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  <w:shd w:val="clear" w:color="auto" w:fill="FFFFFF"/>
        </w:rPr>
        <w:t>член</w:t>
      </w:r>
      <w:proofErr w:type="gramEnd"/>
      <w:r>
        <w:rPr>
          <w:rFonts w:ascii="Times New Roman" w:hAnsi="Times New Roman"/>
          <w:sz w:val="18"/>
          <w:szCs w:val="18"/>
          <w:shd w:val="clear" w:color="auto" w:fill="FFFFFF"/>
        </w:rPr>
        <w:t xml:space="preserve"> </w:t>
      </w:r>
      <w:proofErr w:type="gramStart"/>
      <w:r w:rsidRPr="00353CDB">
        <w:rPr>
          <w:rFonts w:ascii="Times New Roman" w:hAnsi="Times New Roman"/>
          <w:sz w:val="18"/>
          <w:szCs w:val="18"/>
          <w:shd w:val="clear" w:color="auto" w:fill="FFFFFF"/>
        </w:rPr>
        <w:t xml:space="preserve">НП "ЦФОП АПК" (ИНН 7707030411, ОГРН 1107799002057, адрес: 107031, г. Москва, ул. Б. Дмитровка, д. 32, стр. 1), </w:t>
      </w:r>
      <w:r>
        <w:rPr>
          <w:rFonts w:ascii="Times New Roman" w:hAnsi="Times New Roman"/>
          <w:sz w:val="18"/>
          <w:szCs w:val="18"/>
          <w:shd w:val="clear" w:color="auto" w:fill="FFFFFF"/>
        </w:rPr>
        <w:t>действующей</w:t>
      </w:r>
      <w:r w:rsidRPr="00353CDB">
        <w:rPr>
          <w:rFonts w:ascii="Times New Roman" w:hAnsi="Times New Roman"/>
          <w:sz w:val="18"/>
          <w:szCs w:val="18"/>
          <w:shd w:val="clear" w:color="auto" w:fill="FFFFFF"/>
        </w:rPr>
        <w:t xml:space="preserve"> на </w:t>
      </w:r>
      <w:proofErr w:type="spellStart"/>
      <w:r w:rsidRPr="00353CDB">
        <w:rPr>
          <w:rFonts w:ascii="Times New Roman" w:hAnsi="Times New Roman"/>
          <w:sz w:val="18"/>
          <w:szCs w:val="18"/>
          <w:shd w:val="clear" w:color="auto" w:fill="FFFFFF"/>
        </w:rPr>
        <w:t>осн</w:t>
      </w:r>
      <w:proofErr w:type="spellEnd"/>
      <w:r w:rsidRPr="00353CDB">
        <w:rPr>
          <w:rFonts w:ascii="Times New Roman" w:hAnsi="Times New Roman"/>
          <w:sz w:val="18"/>
          <w:szCs w:val="18"/>
          <w:shd w:val="clear" w:color="auto" w:fill="FFFFFF"/>
        </w:rPr>
        <w:t xml:space="preserve">. </w:t>
      </w:r>
      <w:r w:rsidRPr="00874C63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Решения от 25.07.2016 г. Арбитражного суда города Москвы по делу №А40-100862/2016 95-74</w:t>
      </w:r>
      <w:r w:rsidRPr="00353CDB">
        <w:rPr>
          <w:rFonts w:ascii="Times New Roman" w:hAnsi="Times New Roman"/>
          <w:sz w:val="18"/>
          <w:szCs w:val="18"/>
          <w:shd w:val="clear" w:color="auto" w:fill="FFFFFF"/>
        </w:rPr>
        <w:t xml:space="preserve">, </w:t>
      </w:r>
      <w:r w:rsidRPr="00555CF1">
        <w:rPr>
          <w:rFonts w:ascii="Times New Roman" w:hAnsi="Times New Roman"/>
          <w:sz w:val="18"/>
          <w:szCs w:val="18"/>
          <w:shd w:val="clear" w:color="auto" w:fill="FFFFFF"/>
        </w:rPr>
        <w:t xml:space="preserve"> с</w:t>
      </w:r>
      <w:r w:rsidRPr="00E668AD">
        <w:rPr>
          <w:rFonts w:ascii="Times New Roman" w:hAnsi="Times New Roman"/>
          <w:sz w:val="18"/>
          <w:szCs w:val="18"/>
          <w:shd w:val="clear" w:color="auto" w:fill="FFFFFF"/>
        </w:rPr>
        <w:t>ообщает о признании несостоявши</w:t>
      </w:r>
      <w:r>
        <w:rPr>
          <w:rFonts w:ascii="Times New Roman" w:hAnsi="Times New Roman"/>
          <w:sz w:val="18"/>
          <w:szCs w:val="18"/>
          <w:shd w:val="clear" w:color="auto" w:fill="FFFFFF"/>
        </w:rPr>
        <w:t>мся аукциона, назначенного на 10.11</w:t>
      </w:r>
      <w:r w:rsidRPr="00E668AD">
        <w:rPr>
          <w:rFonts w:ascii="Times New Roman" w:hAnsi="Times New Roman"/>
          <w:sz w:val="18"/>
          <w:szCs w:val="18"/>
          <w:shd w:val="clear" w:color="auto" w:fill="FFFFFF"/>
        </w:rPr>
        <w:t xml:space="preserve">.2017 г.  на  электронной торговой площадке  АО «Российский  аукционный дом» по адресу в сети Интернет: </w:t>
      </w:r>
      <w:hyperlink r:id="rId6" w:history="1">
        <w:r w:rsidRPr="00B32E51">
          <w:rPr>
            <w:rStyle w:val="a3"/>
            <w:rFonts w:ascii="Times New Roman" w:hAnsi="Times New Roman"/>
            <w:sz w:val="18"/>
            <w:szCs w:val="18"/>
            <w:shd w:val="clear" w:color="auto" w:fill="FFFFFF"/>
          </w:rPr>
          <w:t>http://www.lot-online.ru</w:t>
        </w:r>
        <w:proofErr w:type="gramEnd"/>
        <w:r w:rsidRPr="00B32E51">
          <w:rPr>
            <w:rStyle w:val="a3"/>
            <w:rFonts w:ascii="Times New Roman" w:hAnsi="Times New Roman"/>
            <w:sz w:val="18"/>
            <w:szCs w:val="18"/>
            <w:shd w:val="clear" w:color="auto" w:fill="FFFFFF"/>
          </w:rPr>
          <w:t>/</w:t>
        </w:r>
      </w:hyperlink>
      <w:r>
        <w:rPr>
          <w:rFonts w:ascii="Times New Roman" w:hAnsi="Times New Roman"/>
          <w:sz w:val="18"/>
          <w:szCs w:val="18"/>
          <w:shd w:val="clear" w:color="auto" w:fill="FFFFFF"/>
        </w:rPr>
        <w:t xml:space="preserve"> </w:t>
      </w:r>
      <w:r w:rsidRPr="00E668AD">
        <w:rPr>
          <w:rFonts w:ascii="Times New Roman" w:hAnsi="Times New Roman"/>
          <w:sz w:val="18"/>
          <w:szCs w:val="18"/>
          <w:shd w:val="clear" w:color="auto" w:fill="FFFFFF"/>
        </w:rPr>
        <w:t xml:space="preserve">(далее - ЭП),  по причине отсутствия заявок.   </w:t>
      </w:r>
    </w:p>
    <w:p w:rsidR="00B54CD9" w:rsidRPr="00DF0E89" w:rsidRDefault="00B54CD9" w:rsidP="00B54CD9">
      <w:pPr>
        <w:framePr w:hSpace="181" w:wrap="around" w:vAnchor="text" w:hAnchor="page" w:xAlign="center" w:y="1"/>
        <w:spacing w:after="0" w:line="240" w:lineRule="auto"/>
        <w:ind w:firstLine="567"/>
        <w:suppressOverlap/>
        <w:jc w:val="both"/>
        <w:rPr>
          <w:rFonts w:ascii="Times New Roman" w:hAnsi="Times New Roman"/>
          <w:sz w:val="24"/>
          <w:szCs w:val="24"/>
          <w:lang w:eastAsia="ru-RU"/>
        </w:rPr>
      </w:pPr>
      <w:r w:rsidRPr="00E668AD">
        <w:rPr>
          <w:rFonts w:ascii="Times New Roman" w:hAnsi="Times New Roman"/>
          <w:sz w:val="18"/>
          <w:szCs w:val="18"/>
          <w:shd w:val="clear" w:color="auto" w:fill="FFFFFF"/>
        </w:rPr>
        <w:t xml:space="preserve">ОТ сообщает о проведении </w:t>
      </w:r>
      <w:r>
        <w:rPr>
          <w:rFonts w:ascii="Times New Roman" w:hAnsi="Times New Roman"/>
          <w:b/>
          <w:sz w:val="18"/>
          <w:szCs w:val="18"/>
          <w:shd w:val="clear" w:color="auto" w:fill="FFFFFF"/>
        </w:rPr>
        <w:t>28.12.2017</w:t>
      </w:r>
      <w:r w:rsidRPr="00E668AD">
        <w:rPr>
          <w:rFonts w:ascii="Times New Roman" w:hAnsi="Times New Roman"/>
          <w:b/>
          <w:sz w:val="18"/>
          <w:szCs w:val="18"/>
          <w:shd w:val="clear" w:color="auto" w:fill="FFFFFF"/>
        </w:rPr>
        <w:t xml:space="preserve"> в 10 час. 00 мин. (время </w:t>
      </w:r>
      <w:proofErr w:type="spellStart"/>
      <w:proofErr w:type="gramStart"/>
      <w:r w:rsidRPr="00E668AD">
        <w:rPr>
          <w:rFonts w:ascii="Times New Roman" w:hAnsi="Times New Roman"/>
          <w:b/>
          <w:sz w:val="18"/>
          <w:szCs w:val="18"/>
          <w:shd w:val="clear" w:color="auto" w:fill="FFFFFF"/>
        </w:rPr>
        <w:t>Мск</w:t>
      </w:r>
      <w:proofErr w:type="spellEnd"/>
      <w:proofErr w:type="gramEnd"/>
      <w:r w:rsidRPr="00E668AD">
        <w:rPr>
          <w:rFonts w:ascii="Times New Roman" w:hAnsi="Times New Roman"/>
          <w:sz w:val="18"/>
          <w:szCs w:val="18"/>
          <w:shd w:val="clear" w:color="auto" w:fill="FFFFFF"/>
        </w:rPr>
        <w:t>) повторных открытых электронных торгов на ЭП путем проведения аукциона, открытого по составу участников с открытой формой подачи предложений о цене.</w:t>
      </w:r>
      <w:r w:rsidRPr="00DF0E89">
        <w:rPr>
          <w:rFonts w:ascii="Times New Roman" w:hAnsi="Times New Roman"/>
          <w:sz w:val="18"/>
          <w:szCs w:val="18"/>
          <w:shd w:val="clear" w:color="auto" w:fill="FFFFFF"/>
        </w:rPr>
        <w:t xml:space="preserve"> </w:t>
      </w:r>
    </w:p>
    <w:p w:rsidR="00B54CD9" w:rsidRPr="00425A96" w:rsidRDefault="00B54CD9" w:rsidP="00B54CD9">
      <w:pPr>
        <w:framePr w:hSpace="181" w:wrap="around" w:vAnchor="text" w:hAnchor="page" w:xAlign="center" w:y="1"/>
        <w:autoSpaceDE w:val="0"/>
        <w:autoSpaceDN w:val="0"/>
        <w:adjustRightInd w:val="0"/>
        <w:spacing w:after="0"/>
        <w:ind w:firstLine="527"/>
        <w:suppressOverlap/>
        <w:jc w:val="both"/>
        <w:rPr>
          <w:rFonts w:ascii="Times New Roman" w:hAnsi="Times New Roman"/>
          <w:sz w:val="18"/>
          <w:szCs w:val="18"/>
          <w:shd w:val="clear" w:color="auto" w:fill="FFFFFF"/>
        </w:rPr>
      </w:pPr>
      <w:r w:rsidRPr="00DF0E89">
        <w:rPr>
          <w:rFonts w:ascii="Times New Roman" w:hAnsi="Times New Roman"/>
          <w:sz w:val="18"/>
          <w:szCs w:val="18"/>
          <w:shd w:val="clear" w:color="auto" w:fill="FFFFFF"/>
        </w:rPr>
        <w:t xml:space="preserve">Начало приема заявок на участие в торгах </w:t>
      </w:r>
      <w:r w:rsidRPr="00DF0E89">
        <w:rPr>
          <w:rFonts w:ascii="Times New Roman" w:hAnsi="Times New Roman"/>
          <w:b/>
          <w:sz w:val="18"/>
          <w:szCs w:val="18"/>
          <w:shd w:val="clear" w:color="auto" w:fill="FFFFFF"/>
        </w:rPr>
        <w:t xml:space="preserve">с 10 час. 00 мин. </w:t>
      </w:r>
      <w:r>
        <w:rPr>
          <w:rFonts w:ascii="Times New Roman" w:hAnsi="Times New Roman"/>
          <w:b/>
          <w:sz w:val="18"/>
          <w:szCs w:val="18"/>
          <w:shd w:val="clear" w:color="auto" w:fill="FFFFFF"/>
        </w:rPr>
        <w:t>18.11</w:t>
      </w:r>
      <w:r w:rsidRPr="00DF0E89">
        <w:rPr>
          <w:rFonts w:ascii="Times New Roman" w:hAnsi="Times New Roman"/>
          <w:b/>
          <w:sz w:val="18"/>
          <w:szCs w:val="18"/>
          <w:shd w:val="clear" w:color="auto" w:fill="FFFFFF"/>
        </w:rPr>
        <w:t xml:space="preserve">.2017 по </w:t>
      </w:r>
      <w:r>
        <w:rPr>
          <w:rFonts w:ascii="Times New Roman" w:hAnsi="Times New Roman"/>
          <w:b/>
          <w:sz w:val="18"/>
          <w:szCs w:val="18"/>
          <w:shd w:val="clear" w:color="auto" w:fill="FFFFFF"/>
        </w:rPr>
        <w:t>26.12.2017</w:t>
      </w:r>
      <w:r w:rsidRPr="00DF0E89">
        <w:rPr>
          <w:rFonts w:ascii="Times New Roman" w:hAnsi="Times New Roman"/>
          <w:b/>
          <w:sz w:val="18"/>
          <w:szCs w:val="18"/>
          <w:shd w:val="clear" w:color="auto" w:fill="FFFFFF"/>
        </w:rPr>
        <w:t xml:space="preserve"> до 23 час 30 мин.</w:t>
      </w:r>
      <w:r w:rsidRPr="00DF0E89">
        <w:rPr>
          <w:rFonts w:ascii="Times New Roman" w:hAnsi="Times New Roman"/>
          <w:sz w:val="18"/>
          <w:szCs w:val="18"/>
          <w:shd w:val="clear" w:color="auto" w:fill="FFFFFF"/>
        </w:rPr>
        <w:t xml:space="preserve"> Определение участников торгов – </w:t>
      </w:r>
      <w:r>
        <w:rPr>
          <w:rFonts w:ascii="Times New Roman" w:hAnsi="Times New Roman"/>
          <w:b/>
          <w:sz w:val="18"/>
          <w:szCs w:val="18"/>
          <w:shd w:val="clear" w:color="auto" w:fill="FFFFFF"/>
        </w:rPr>
        <w:t>27.12.2017</w:t>
      </w:r>
      <w:r w:rsidRPr="00DF0E89">
        <w:rPr>
          <w:rFonts w:ascii="Times New Roman" w:hAnsi="Times New Roman"/>
          <w:b/>
          <w:sz w:val="18"/>
          <w:szCs w:val="18"/>
          <w:shd w:val="clear" w:color="auto" w:fill="FFFFFF"/>
        </w:rPr>
        <w:t xml:space="preserve"> в 17 час. 00 мин., </w:t>
      </w:r>
      <w:r w:rsidRPr="00DF0E89">
        <w:rPr>
          <w:rFonts w:ascii="Times New Roman" w:hAnsi="Times New Roman"/>
          <w:sz w:val="18"/>
          <w:szCs w:val="18"/>
          <w:shd w:val="clear" w:color="auto" w:fill="FFFFFF"/>
        </w:rPr>
        <w:t>оформляется протоколом об определении участников</w:t>
      </w:r>
      <w:r w:rsidRPr="00425A96">
        <w:rPr>
          <w:rFonts w:ascii="Times New Roman" w:hAnsi="Times New Roman"/>
          <w:sz w:val="18"/>
          <w:szCs w:val="18"/>
          <w:shd w:val="clear" w:color="auto" w:fill="FFFFFF"/>
        </w:rPr>
        <w:t xml:space="preserve"> торгов.  </w:t>
      </w:r>
    </w:p>
    <w:p w:rsidR="00B54CD9" w:rsidRPr="00707EC5" w:rsidRDefault="00B54CD9" w:rsidP="00B54CD9">
      <w:pPr>
        <w:framePr w:hSpace="181" w:wrap="around" w:vAnchor="text" w:hAnchor="page" w:xAlign="center" w:y="1"/>
        <w:spacing w:after="0" w:line="240" w:lineRule="auto"/>
        <w:suppressOverlap/>
        <w:jc w:val="both"/>
        <w:rPr>
          <w:rFonts w:ascii="Times New Roman" w:hAnsi="Times New Roman"/>
          <w:b/>
          <w:sz w:val="18"/>
          <w:szCs w:val="18"/>
        </w:rPr>
      </w:pPr>
      <w:r w:rsidRPr="00611B77">
        <w:rPr>
          <w:rFonts w:ascii="Times New Roman" w:hAnsi="Times New Roman"/>
          <w:sz w:val="18"/>
          <w:szCs w:val="18"/>
          <w:shd w:val="clear" w:color="auto" w:fill="FFFFFF"/>
        </w:rPr>
        <w:t xml:space="preserve">Продаже на торгах подлежит следующее имущество (далее – Лот, Имущество): </w:t>
      </w:r>
      <w:r w:rsidRPr="00611B77">
        <w:rPr>
          <w:rFonts w:ascii="Times New Roman" w:hAnsi="Times New Roman"/>
          <w:b/>
          <w:sz w:val="18"/>
          <w:szCs w:val="18"/>
        </w:rPr>
        <w:t>Лот №1:</w:t>
      </w:r>
      <w:r w:rsidRPr="00611B77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Pr="00B06223">
        <w:rPr>
          <w:rFonts w:ascii="Times New Roman" w:hAnsi="Times New Roman"/>
          <w:sz w:val="18"/>
          <w:szCs w:val="18"/>
        </w:rPr>
        <w:t xml:space="preserve">Имущество, расположенное по адресу: Московская область, Ступинский район, </w:t>
      </w:r>
      <w:proofErr w:type="spellStart"/>
      <w:r w:rsidRPr="00B06223">
        <w:rPr>
          <w:rFonts w:ascii="Times New Roman" w:hAnsi="Times New Roman"/>
          <w:sz w:val="18"/>
          <w:szCs w:val="18"/>
        </w:rPr>
        <w:t>р.п</w:t>
      </w:r>
      <w:proofErr w:type="spellEnd"/>
      <w:r w:rsidRPr="00B06223">
        <w:rPr>
          <w:rFonts w:ascii="Times New Roman" w:hAnsi="Times New Roman"/>
          <w:sz w:val="18"/>
          <w:szCs w:val="18"/>
        </w:rPr>
        <w:t>. Малино, ул. Чкалова, д. 9</w:t>
      </w:r>
      <w:r>
        <w:rPr>
          <w:rFonts w:ascii="Times New Roman" w:hAnsi="Times New Roman"/>
          <w:b/>
          <w:sz w:val="18"/>
          <w:szCs w:val="18"/>
        </w:rPr>
        <w:t xml:space="preserve">: </w:t>
      </w:r>
      <w:proofErr w:type="spellStart"/>
      <w:r w:rsidRPr="00707EC5">
        <w:rPr>
          <w:rFonts w:ascii="Times New Roman" w:hAnsi="Times New Roman"/>
          <w:sz w:val="18"/>
          <w:szCs w:val="18"/>
        </w:rPr>
        <w:t>Артскважина</w:t>
      </w:r>
      <w:proofErr w:type="spellEnd"/>
      <w:r w:rsidRPr="00707EC5">
        <w:rPr>
          <w:rFonts w:ascii="Times New Roman" w:hAnsi="Times New Roman"/>
          <w:sz w:val="18"/>
          <w:szCs w:val="18"/>
        </w:rPr>
        <w:t xml:space="preserve">, этажность: 1, </w:t>
      </w:r>
      <w:proofErr w:type="spellStart"/>
      <w:r w:rsidRPr="00707EC5">
        <w:rPr>
          <w:rFonts w:ascii="Times New Roman" w:hAnsi="Times New Roman"/>
          <w:sz w:val="18"/>
          <w:szCs w:val="18"/>
        </w:rPr>
        <w:t>назн</w:t>
      </w:r>
      <w:proofErr w:type="spellEnd"/>
      <w:r>
        <w:rPr>
          <w:rFonts w:ascii="Times New Roman" w:hAnsi="Times New Roman"/>
          <w:sz w:val="18"/>
          <w:szCs w:val="18"/>
        </w:rPr>
        <w:t>.</w:t>
      </w:r>
      <w:r w:rsidRPr="00707EC5">
        <w:rPr>
          <w:rFonts w:ascii="Times New Roman" w:hAnsi="Times New Roman"/>
          <w:sz w:val="18"/>
          <w:szCs w:val="18"/>
        </w:rPr>
        <w:t>: нежилое, общ</w:t>
      </w:r>
      <w:proofErr w:type="gramStart"/>
      <w:r>
        <w:rPr>
          <w:rFonts w:ascii="Times New Roman" w:hAnsi="Times New Roman"/>
          <w:sz w:val="18"/>
          <w:szCs w:val="18"/>
        </w:rPr>
        <w:t>.</w:t>
      </w:r>
      <w:proofErr w:type="gramEnd"/>
      <w:r w:rsidRPr="00707EC5">
        <w:rPr>
          <w:rFonts w:ascii="Times New Roman" w:hAnsi="Times New Roman"/>
          <w:sz w:val="18"/>
          <w:szCs w:val="18"/>
        </w:rPr>
        <w:t xml:space="preserve"> </w:t>
      </w:r>
      <w:proofErr w:type="gramStart"/>
      <w:r w:rsidRPr="00707EC5">
        <w:rPr>
          <w:rFonts w:ascii="Times New Roman" w:hAnsi="Times New Roman"/>
          <w:sz w:val="18"/>
          <w:szCs w:val="18"/>
        </w:rPr>
        <w:t>п</w:t>
      </w:r>
      <w:proofErr w:type="gramEnd"/>
      <w:r w:rsidRPr="00707EC5">
        <w:rPr>
          <w:rFonts w:ascii="Times New Roman" w:hAnsi="Times New Roman"/>
          <w:sz w:val="18"/>
          <w:szCs w:val="18"/>
        </w:rPr>
        <w:t>л</w:t>
      </w:r>
      <w:r>
        <w:rPr>
          <w:rFonts w:ascii="Times New Roman" w:hAnsi="Times New Roman"/>
          <w:sz w:val="18"/>
          <w:szCs w:val="18"/>
        </w:rPr>
        <w:t>.</w:t>
      </w:r>
      <w:r w:rsidRPr="00707EC5">
        <w:rPr>
          <w:rFonts w:ascii="Times New Roman" w:hAnsi="Times New Roman"/>
          <w:sz w:val="18"/>
          <w:szCs w:val="18"/>
        </w:rPr>
        <w:t xml:space="preserve"> 13,3 </w:t>
      </w:r>
      <w:proofErr w:type="spellStart"/>
      <w:r w:rsidRPr="00707EC5">
        <w:rPr>
          <w:rFonts w:ascii="Times New Roman" w:hAnsi="Times New Roman"/>
          <w:sz w:val="18"/>
          <w:szCs w:val="18"/>
        </w:rPr>
        <w:t>кв.м</w:t>
      </w:r>
      <w:proofErr w:type="spellEnd"/>
      <w:r w:rsidRPr="00707EC5">
        <w:rPr>
          <w:rFonts w:ascii="Times New Roman" w:hAnsi="Times New Roman"/>
          <w:sz w:val="18"/>
          <w:szCs w:val="18"/>
        </w:rPr>
        <w:t>., кадас</w:t>
      </w:r>
      <w:r>
        <w:rPr>
          <w:rFonts w:ascii="Times New Roman" w:hAnsi="Times New Roman"/>
          <w:sz w:val="18"/>
          <w:szCs w:val="18"/>
        </w:rPr>
        <w:t xml:space="preserve">тровый номер (далее – КН): 50:33:0030309:267; </w:t>
      </w:r>
      <w:proofErr w:type="spellStart"/>
      <w:r w:rsidRPr="00707EC5">
        <w:rPr>
          <w:rFonts w:ascii="Times New Roman" w:hAnsi="Times New Roman"/>
          <w:sz w:val="18"/>
          <w:szCs w:val="18"/>
        </w:rPr>
        <w:t>Артскважина</w:t>
      </w:r>
      <w:proofErr w:type="spellEnd"/>
      <w:r w:rsidRPr="00707EC5">
        <w:rPr>
          <w:rFonts w:ascii="Times New Roman" w:hAnsi="Times New Roman"/>
          <w:sz w:val="18"/>
          <w:szCs w:val="18"/>
        </w:rPr>
        <w:t xml:space="preserve">,  </w:t>
      </w:r>
      <w:proofErr w:type="spellStart"/>
      <w:r w:rsidRPr="00707EC5">
        <w:rPr>
          <w:rFonts w:ascii="Times New Roman" w:hAnsi="Times New Roman"/>
          <w:sz w:val="18"/>
          <w:szCs w:val="18"/>
        </w:rPr>
        <w:t>этажн</w:t>
      </w:r>
      <w:proofErr w:type="spellEnd"/>
      <w:r>
        <w:rPr>
          <w:rFonts w:ascii="Times New Roman" w:hAnsi="Times New Roman"/>
          <w:sz w:val="18"/>
          <w:szCs w:val="18"/>
        </w:rPr>
        <w:t>.</w:t>
      </w:r>
      <w:r w:rsidRPr="00707EC5">
        <w:rPr>
          <w:rFonts w:ascii="Times New Roman" w:hAnsi="Times New Roman"/>
          <w:sz w:val="18"/>
          <w:szCs w:val="18"/>
        </w:rPr>
        <w:t xml:space="preserve">: 1, </w:t>
      </w:r>
      <w:proofErr w:type="spellStart"/>
      <w:r w:rsidRPr="00707EC5">
        <w:rPr>
          <w:rFonts w:ascii="Times New Roman" w:hAnsi="Times New Roman"/>
          <w:sz w:val="18"/>
          <w:szCs w:val="18"/>
        </w:rPr>
        <w:t>назн</w:t>
      </w:r>
      <w:proofErr w:type="spellEnd"/>
      <w:r>
        <w:rPr>
          <w:rFonts w:ascii="Times New Roman" w:hAnsi="Times New Roman"/>
          <w:sz w:val="18"/>
          <w:szCs w:val="18"/>
        </w:rPr>
        <w:t>.</w:t>
      </w:r>
      <w:r w:rsidRPr="00707EC5">
        <w:rPr>
          <w:rFonts w:ascii="Times New Roman" w:hAnsi="Times New Roman"/>
          <w:sz w:val="18"/>
          <w:szCs w:val="18"/>
        </w:rPr>
        <w:t>: нежилое, общ</w:t>
      </w:r>
      <w:r>
        <w:rPr>
          <w:rFonts w:ascii="Times New Roman" w:hAnsi="Times New Roman"/>
          <w:sz w:val="18"/>
          <w:szCs w:val="18"/>
        </w:rPr>
        <w:t>.</w:t>
      </w:r>
      <w:r w:rsidRPr="00707EC5">
        <w:rPr>
          <w:rFonts w:ascii="Times New Roman" w:hAnsi="Times New Roman"/>
          <w:sz w:val="18"/>
          <w:szCs w:val="18"/>
        </w:rPr>
        <w:t xml:space="preserve"> пл</w:t>
      </w:r>
      <w:r>
        <w:rPr>
          <w:rFonts w:ascii="Times New Roman" w:hAnsi="Times New Roman"/>
          <w:sz w:val="18"/>
          <w:szCs w:val="18"/>
        </w:rPr>
        <w:t>.</w:t>
      </w:r>
      <w:r w:rsidRPr="00707EC5">
        <w:rPr>
          <w:rFonts w:ascii="Times New Roman" w:hAnsi="Times New Roman"/>
          <w:sz w:val="18"/>
          <w:szCs w:val="18"/>
        </w:rPr>
        <w:t xml:space="preserve"> 17,3 </w:t>
      </w:r>
      <w:proofErr w:type="spellStart"/>
      <w:r w:rsidRPr="00707EC5">
        <w:rPr>
          <w:rFonts w:ascii="Times New Roman" w:hAnsi="Times New Roman"/>
          <w:sz w:val="18"/>
          <w:szCs w:val="18"/>
        </w:rPr>
        <w:t>кв.м</w:t>
      </w:r>
      <w:proofErr w:type="spellEnd"/>
      <w:r w:rsidRPr="00707EC5">
        <w:rPr>
          <w:rFonts w:ascii="Times New Roman" w:hAnsi="Times New Roman"/>
          <w:sz w:val="18"/>
          <w:szCs w:val="18"/>
        </w:rPr>
        <w:t xml:space="preserve">., </w:t>
      </w:r>
      <w:r>
        <w:rPr>
          <w:rFonts w:ascii="Times New Roman" w:hAnsi="Times New Roman"/>
          <w:sz w:val="18"/>
          <w:szCs w:val="18"/>
        </w:rPr>
        <w:t xml:space="preserve">КН: 50:33:0030309:393; </w:t>
      </w:r>
      <w:r w:rsidRPr="00707EC5">
        <w:rPr>
          <w:rFonts w:ascii="Times New Roman" w:hAnsi="Times New Roman"/>
          <w:sz w:val="18"/>
          <w:szCs w:val="18"/>
        </w:rPr>
        <w:t>Весовая, общ</w:t>
      </w:r>
      <w:r>
        <w:rPr>
          <w:rFonts w:ascii="Times New Roman" w:hAnsi="Times New Roman"/>
          <w:sz w:val="18"/>
          <w:szCs w:val="18"/>
        </w:rPr>
        <w:t>.</w:t>
      </w:r>
      <w:r w:rsidRPr="00707EC5">
        <w:rPr>
          <w:rFonts w:ascii="Times New Roman" w:hAnsi="Times New Roman"/>
          <w:sz w:val="18"/>
          <w:szCs w:val="18"/>
        </w:rPr>
        <w:t xml:space="preserve"> пл</w:t>
      </w:r>
      <w:r>
        <w:rPr>
          <w:rFonts w:ascii="Times New Roman" w:hAnsi="Times New Roman"/>
          <w:sz w:val="18"/>
          <w:szCs w:val="18"/>
        </w:rPr>
        <w:t>.</w:t>
      </w:r>
      <w:r w:rsidRPr="00707EC5">
        <w:rPr>
          <w:rFonts w:ascii="Times New Roman" w:hAnsi="Times New Roman"/>
          <w:sz w:val="18"/>
          <w:szCs w:val="18"/>
        </w:rPr>
        <w:t xml:space="preserve"> 58,5 </w:t>
      </w:r>
      <w:proofErr w:type="spellStart"/>
      <w:r w:rsidRPr="00707EC5">
        <w:rPr>
          <w:rFonts w:ascii="Times New Roman" w:hAnsi="Times New Roman"/>
          <w:sz w:val="18"/>
          <w:szCs w:val="18"/>
        </w:rPr>
        <w:t>кв.м</w:t>
      </w:r>
      <w:proofErr w:type="spellEnd"/>
      <w:r w:rsidRPr="00707EC5">
        <w:rPr>
          <w:rFonts w:ascii="Times New Roman" w:hAnsi="Times New Roman"/>
          <w:sz w:val="18"/>
          <w:szCs w:val="18"/>
        </w:rPr>
        <w:t xml:space="preserve">., </w:t>
      </w:r>
      <w:proofErr w:type="spellStart"/>
      <w:r w:rsidRPr="00707EC5">
        <w:rPr>
          <w:rFonts w:ascii="Times New Roman" w:hAnsi="Times New Roman"/>
          <w:sz w:val="18"/>
          <w:szCs w:val="18"/>
        </w:rPr>
        <w:t>назн</w:t>
      </w:r>
      <w:proofErr w:type="spellEnd"/>
      <w:r>
        <w:rPr>
          <w:rFonts w:ascii="Times New Roman" w:hAnsi="Times New Roman"/>
          <w:sz w:val="18"/>
          <w:szCs w:val="18"/>
        </w:rPr>
        <w:t>.</w:t>
      </w:r>
      <w:r w:rsidRPr="00707EC5">
        <w:rPr>
          <w:rFonts w:ascii="Times New Roman" w:hAnsi="Times New Roman"/>
          <w:sz w:val="18"/>
          <w:szCs w:val="18"/>
        </w:rPr>
        <w:t xml:space="preserve">: нежилое, </w:t>
      </w:r>
      <w:r>
        <w:rPr>
          <w:rFonts w:ascii="Times New Roman" w:hAnsi="Times New Roman"/>
          <w:sz w:val="18"/>
          <w:szCs w:val="18"/>
        </w:rPr>
        <w:t>КН</w:t>
      </w:r>
      <w:r w:rsidRPr="00707EC5">
        <w:rPr>
          <w:rFonts w:ascii="Times New Roman" w:hAnsi="Times New Roman"/>
          <w:sz w:val="18"/>
          <w:szCs w:val="18"/>
        </w:rPr>
        <w:t xml:space="preserve">: </w:t>
      </w:r>
      <w:r>
        <w:rPr>
          <w:rFonts w:ascii="Times New Roman" w:hAnsi="Times New Roman"/>
          <w:sz w:val="18"/>
          <w:szCs w:val="18"/>
        </w:rPr>
        <w:t xml:space="preserve">50:33:0030309:249, </w:t>
      </w:r>
      <w:proofErr w:type="spellStart"/>
      <w:r>
        <w:rPr>
          <w:rFonts w:ascii="Times New Roman" w:hAnsi="Times New Roman"/>
          <w:sz w:val="18"/>
          <w:szCs w:val="18"/>
        </w:rPr>
        <w:t>этажн</w:t>
      </w:r>
      <w:proofErr w:type="spellEnd"/>
      <w:r>
        <w:rPr>
          <w:rFonts w:ascii="Times New Roman" w:hAnsi="Times New Roman"/>
          <w:sz w:val="18"/>
          <w:szCs w:val="18"/>
        </w:rPr>
        <w:t xml:space="preserve">.: 1; </w:t>
      </w:r>
      <w:r w:rsidRPr="00707EC5">
        <w:rPr>
          <w:rFonts w:ascii="Times New Roman" w:hAnsi="Times New Roman"/>
          <w:sz w:val="18"/>
          <w:szCs w:val="18"/>
        </w:rPr>
        <w:t xml:space="preserve">Водонапорная башня, </w:t>
      </w:r>
      <w:proofErr w:type="spellStart"/>
      <w:r w:rsidRPr="00707EC5">
        <w:rPr>
          <w:rFonts w:ascii="Times New Roman" w:hAnsi="Times New Roman"/>
          <w:sz w:val="18"/>
          <w:szCs w:val="18"/>
        </w:rPr>
        <w:t>назн</w:t>
      </w:r>
      <w:proofErr w:type="spellEnd"/>
      <w:r>
        <w:rPr>
          <w:rFonts w:ascii="Times New Roman" w:hAnsi="Times New Roman"/>
          <w:sz w:val="18"/>
          <w:szCs w:val="18"/>
        </w:rPr>
        <w:t>.</w:t>
      </w:r>
      <w:r w:rsidRPr="00707EC5">
        <w:rPr>
          <w:rFonts w:ascii="Times New Roman" w:hAnsi="Times New Roman"/>
          <w:sz w:val="18"/>
          <w:szCs w:val="18"/>
        </w:rPr>
        <w:t xml:space="preserve">: нежилое, </w:t>
      </w:r>
      <w:r>
        <w:rPr>
          <w:rFonts w:ascii="Times New Roman" w:hAnsi="Times New Roman"/>
          <w:sz w:val="18"/>
          <w:szCs w:val="18"/>
        </w:rPr>
        <w:t>КН</w:t>
      </w:r>
      <w:r w:rsidRPr="00707EC5">
        <w:rPr>
          <w:rFonts w:ascii="Times New Roman" w:hAnsi="Times New Roman"/>
          <w:sz w:val="18"/>
          <w:szCs w:val="18"/>
        </w:rPr>
        <w:t>: 50:33:00303</w:t>
      </w:r>
      <w:r>
        <w:rPr>
          <w:rFonts w:ascii="Times New Roman" w:hAnsi="Times New Roman"/>
          <w:sz w:val="18"/>
          <w:szCs w:val="18"/>
        </w:rPr>
        <w:t>09:266, общ</w:t>
      </w:r>
      <w:proofErr w:type="gramStart"/>
      <w:r>
        <w:rPr>
          <w:rFonts w:ascii="Times New Roman" w:hAnsi="Times New Roman"/>
          <w:sz w:val="18"/>
          <w:szCs w:val="18"/>
        </w:rPr>
        <w:t>.</w:t>
      </w:r>
      <w:proofErr w:type="gramEnd"/>
      <w:r>
        <w:rPr>
          <w:rFonts w:ascii="Times New Roman" w:hAnsi="Times New Roman"/>
          <w:sz w:val="18"/>
          <w:szCs w:val="18"/>
        </w:rPr>
        <w:t xml:space="preserve"> </w:t>
      </w:r>
      <w:proofErr w:type="gramStart"/>
      <w:r>
        <w:rPr>
          <w:rFonts w:ascii="Times New Roman" w:hAnsi="Times New Roman"/>
          <w:sz w:val="18"/>
          <w:szCs w:val="18"/>
        </w:rPr>
        <w:t>п</w:t>
      </w:r>
      <w:proofErr w:type="gramEnd"/>
      <w:r>
        <w:rPr>
          <w:rFonts w:ascii="Times New Roman" w:hAnsi="Times New Roman"/>
          <w:sz w:val="18"/>
          <w:szCs w:val="18"/>
        </w:rPr>
        <w:t xml:space="preserve">л. 1,3 </w:t>
      </w:r>
      <w:proofErr w:type="spellStart"/>
      <w:r>
        <w:rPr>
          <w:rFonts w:ascii="Times New Roman" w:hAnsi="Times New Roman"/>
          <w:sz w:val="18"/>
          <w:szCs w:val="18"/>
        </w:rPr>
        <w:t>кв.м</w:t>
      </w:r>
      <w:proofErr w:type="spellEnd"/>
      <w:r>
        <w:rPr>
          <w:rFonts w:ascii="Times New Roman" w:hAnsi="Times New Roman"/>
          <w:sz w:val="18"/>
          <w:szCs w:val="18"/>
        </w:rPr>
        <w:t xml:space="preserve">.; </w:t>
      </w:r>
      <w:r w:rsidRPr="00707EC5">
        <w:rPr>
          <w:rFonts w:ascii="Times New Roman" w:hAnsi="Times New Roman"/>
          <w:sz w:val="18"/>
          <w:szCs w:val="18"/>
        </w:rPr>
        <w:t xml:space="preserve">Ворота, </w:t>
      </w:r>
      <w:proofErr w:type="spellStart"/>
      <w:r w:rsidRPr="00707EC5">
        <w:rPr>
          <w:rFonts w:ascii="Times New Roman" w:hAnsi="Times New Roman"/>
          <w:sz w:val="18"/>
          <w:szCs w:val="18"/>
        </w:rPr>
        <w:t>назн</w:t>
      </w:r>
      <w:proofErr w:type="spellEnd"/>
      <w:r>
        <w:rPr>
          <w:rFonts w:ascii="Times New Roman" w:hAnsi="Times New Roman"/>
          <w:sz w:val="18"/>
          <w:szCs w:val="18"/>
        </w:rPr>
        <w:t>.</w:t>
      </w:r>
      <w:r w:rsidRPr="00707EC5">
        <w:rPr>
          <w:rFonts w:ascii="Times New Roman" w:hAnsi="Times New Roman"/>
          <w:sz w:val="18"/>
          <w:szCs w:val="18"/>
        </w:rPr>
        <w:t>: ворота, пл</w:t>
      </w:r>
      <w:r>
        <w:rPr>
          <w:rFonts w:ascii="Times New Roman" w:hAnsi="Times New Roman"/>
          <w:sz w:val="18"/>
          <w:szCs w:val="18"/>
        </w:rPr>
        <w:t>.</w:t>
      </w:r>
      <w:r w:rsidRPr="00707EC5">
        <w:rPr>
          <w:rFonts w:ascii="Times New Roman" w:hAnsi="Times New Roman"/>
          <w:sz w:val="18"/>
          <w:szCs w:val="18"/>
        </w:rPr>
        <w:t xml:space="preserve"> застройки 50,9 </w:t>
      </w:r>
      <w:proofErr w:type="spellStart"/>
      <w:r w:rsidRPr="00707EC5">
        <w:rPr>
          <w:rFonts w:ascii="Times New Roman" w:hAnsi="Times New Roman"/>
          <w:sz w:val="18"/>
          <w:szCs w:val="18"/>
        </w:rPr>
        <w:t>кв.м</w:t>
      </w:r>
      <w:proofErr w:type="spellEnd"/>
      <w:r w:rsidRPr="00707EC5">
        <w:rPr>
          <w:rFonts w:ascii="Times New Roman" w:hAnsi="Times New Roman"/>
          <w:sz w:val="18"/>
          <w:szCs w:val="18"/>
        </w:rPr>
        <w:t xml:space="preserve">., </w:t>
      </w:r>
      <w:r>
        <w:rPr>
          <w:rFonts w:ascii="Times New Roman" w:hAnsi="Times New Roman"/>
          <w:sz w:val="18"/>
          <w:szCs w:val="18"/>
        </w:rPr>
        <w:t xml:space="preserve">КН: 50:33:0030309:269; </w:t>
      </w:r>
      <w:r w:rsidRPr="00707EC5">
        <w:rPr>
          <w:rFonts w:ascii="Times New Roman" w:hAnsi="Times New Roman"/>
          <w:sz w:val="18"/>
          <w:szCs w:val="18"/>
        </w:rPr>
        <w:t>Контора, общ</w:t>
      </w:r>
      <w:r>
        <w:rPr>
          <w:rFonts w:ascii="Times New Roman" w:hAnsi="Times New Roman"/>
          <w:sz w:val="18"/>
          <w:szCs w:val="18"/>
        </w:rPr>
        <w:t>.</w:t>
      </w:r>
      <w:r w:rsidRPr="00707EC5">
        <w:rPr>
          <w:rFonts w:ascii="Times New Roman" w:hAnsi="Times New Roman"/>
          <w:sz w:val="18"/>
          <w:szCs w:val="18"/>
        </w:rPr>
        <w:t xml:space="preserve"> пл</w:t>
      </w:r>
      <w:r>
        <w:rPr>
          <w:rFonts w:ascii="Times New Roman" w:hAnsi="Times New Roman"/>
          <w:sz w:val="18"/>
          <w:szCs w:val="18"/>
        </w:rPr>
        <w:t>.</w:t>
      </w:r>
      <w:r w:rsidRPr="00707EC5">
        <w:rPr>
          <w:rFonts w:ascii="Times New Roman" w:hAnsi="Times New Roman"/>
          <w:sz w:val="18"/>
          <w:szCs w:val="18"/>
        </w:rPr>
        <w:t xml:space="preserve"> 82,3 кв. м., </w:t>
      </w:r>
      <w:r>
        <w:rPr>
          <w:rFonts w:ascii="Times New Roman" w:hAnsi="Times New Roman"/>
          <w:sz w:val="18"/>
          <w:szCs w:val="18"/>
        </w:rPr>
        <w:t>КН</w:t>
      </w:r>
      <w:r w:rsidRPr="00707EC5">
        <w:rPr>
          <w:rFonts w:ascii="Times New Roman" w:hAnsi="Times New Roman"/>
          <w:sz w:val="18"/>
          <w:szCs w:val="18"/>
        </w:rPr>
        <w:t xml:space="preserve">: 50:33:0030309:220, </w:t>
      </w:r>
      <w:proofErr w:type="spellStart"/>
      <w:r w:rsidRPr="00707EC5">
        <w:rPr>
          <w:rFonts w:ascii="Times New Roman" w:hAnsi="Times New Roman"/>
          <w:sz w:val="18"/>
          <w:szCs w:val="18"/>
        </w:rPr>
        <w:t>этажн</w:t>
      </w:r>
      <w:proofErr w:type="spellEnd"/>
      <w:r>
        <w:rPr>
          <w:rFonts w:ascii="Times New Roman" w:hAnsi="Times New Roman"/>
          <w:sz w:val="18"/>
          <w:szCs w:val="18"/>
        </w:rPr>
        <w:t>.</w:t>
      </w:r>
      <w:r w:rsidRPr="00707EC5">
        <w:rPr>
          <w:rFonts w:ascii="Times New Roman" w:hAnsi="Times New Roman"/>
          <w:sz w:val="18"/>
          <w:szCs w:val="18"/>
        </w:rPr>
        <w:t>: 1</w:t>
      </w:r>
      <w:r>
        <w:rPr>
          <w:rFonts w:ascii="Times New Roman" w:hAnsi="Times New Roman"/>
          <w:sz w:val="18"/>
          <w:szCs w:val="18"/>
        </w:rPr>
        <w:t xml:space="preserve">; </w:t>
      </w:r>
      <w:r w:rsidRPr="00707EC5">
        <w:rPr>
          <w:rFonts w:ascii="Times New Roman" w:hAnsi="Times New Roman"/>
          <w:sz w:val="18"/>
          <w:szCs w:val="18"/>
        </w:rPr>
        <w:t xml:space="preserve">Навес над </w:t>
      </w:r>
      <w:proofErr w:type="spellStart"/>
      <w:r w:rsidRPr="00707EC5">
        <w:rPr>
          <w:rFonts w:ascii="Times New Roman" w:hAnsi="Times New Roman"/>
          <w:sz w:val="18"/>
          <w:szCs w:val="18"/>
        </w:rPr>
        <w:t>теплогенератором</w:t>
      </w:r>
      <w:proofErr w:type="spellEnd"/>
      <w:r w:rsidRPr="00707EC5">
        <w:rPr>
          <w:rFonts w:ascii="Times New Roman" w:hAnsi="Times New Roman"/>
          <w:sz w:val="18"/>
          <w:szCs w:val="18"/>
        </w:rPr>
        <w:t>, общ</w:t>
      </w:r>
      <w:r>
        <w:rPr>
          <w:rFonts w:ascii="Times New Roman" w:hAnsi="Times New Roman"/>
          <w:sz w:val="18"/>
          <w:szCs w:val="18"/>
        </w:rPr>
        <w:t>.</w:t>
      </w:r>
      <w:r w:rsidRPr="00707EC5">
        <w:rPr>
          <w:rFonts w:ascii="Times New Roman" w:hAnsi="Times New Roman"/>
          <w:sz w:val="18"/>
          <w:szCs w:val="18"/>
        </w:rPr>
        <w:t xml:space="preserve"> пл</w:t>
      </w:r>
      <w:r>
        <w:rPr>
          <w:rFonts w:ascii="Times New Roman" w:hAnsi="Times New Roman"/>
          <w:sz w:val="18"/>
          <w:szCs w:val="18"/>
        </w:rPr>
        <w:t>.</w:t>
      </w:r>
      <w:r w:rsidRPr="00707EC5">
        <w:rPr>
          <w:rFonts w:ascii="Times New Roman" w:hAnsi="Times New Roman"/>
          <w:sz w:val="18"/>
          <w:szCs w:val="18"/>
        </w:rPr>
        <w:t xml:space="preserve"> 150,5 </w:t>
      </w:r>
      <w:proofErr w:type="spellStart"/>
      <w:r w:rsidRPr="00707EC5">
        <w:rPr>
          <w:rFonts w:ascii="Times New Roman" w:hAnsi="Times New Roman"/>
          <w:sz w:val="18"/>
          <w:szCs w:val="18"/>
        </w:rPr>
        <w:t>кв.м</w:t>
      </w:r>
      <w:proofErr w:type="spellEnd"/>
      <w:r w:rsidRPr="00707EC5">
        <w:rPr>
          <w:rFonts w:ascii="Times New Roman" w:hAnsi="Times New Roman"/>
          <w:sz w:val="18"/>
          <w:szCs w:val="18"/>
        </w:rPr>
        <w:t xml:space="preserve">. </w:t>
      </w:r>
      <w:r>
        <w:rPr>
          <w:rFonts w:ascii="Times New Roman" w:hAnsi="Times New Roman"/>
          <w:sz w:val="18"/>
          <w:szCs w:val="18"/>
        </w:rPr>
        <w:t>КН</w:t>
      </w:r>
      <w:r w:rsidRPr="00707EC5">
        <w:rPr>
          <w:rFonts w:ascii="Times New Roman" w:hAnsi="Times New Roman"/>
          <w:sz w:val="18"/>
          <w:szCs w:val="18"/>
        </w:rPr>
        <w:t>: 50:33:003</w:t>
      </w:r>
      <w:r>
        <w:rPr>
          <w:rFonts w:ascii="Times New Roman" w:hAnsi="Times New Roman"/>
          <w:sz w:val="18"/>
          <w:szCs w:val="18"/>
        </w:rPr>
        <w:t xml:space="preserve">0309:251, </w:t>
      </w:r>
      <w:proofErr w:type="spellStart"/>
      <w:r>
        <w:rPr>
          <w:rFonts w:ascii="Times New Roman" w:hAnsi="Times New Roman"/>
          <w:sz w:val="18"/>
          <w:szCs w:val="18"/>
        </w:rPr>
        <w:t>назн</w:t>
      </w:r>
      <w:proofErr w:type="spellEnd"/>
      <w:r>
        <w:rPr>
          <w:rFonts w:ascii="Times New Roman" w:hAnsi="Times New Roman"/>
          <w:sz w:val="18"/>
          <w:szCs w:val="18"/>
        </w:rPr>
        <w:t xml:space="preserve">.: нежилое; </w:t>
      </w:r>
      <w:r w:rsidRPr="00707EC5">
        <w:rPr>
          <w:rFonts w:ascii="Times New Roman" w:hAnsi="Times New Roman"/>
          <w:sz w:val="18"/>
          <w:szCs w:val="18"/>
        </w:rPr>
        <w:t>Трансформаторная подстанция, общ</w:t>
      </w:r>
      <w:r>
        <w:rPr>
          <w:rFonts w:ascii="Times New Roman" w:hAnsi="Times New Roman"/>
          <w:sz w:val="18"/>
          <w:szCs w:val="18"/>
        </w:rPr>
        <w:t>.</w:t>
      </w:r>
      <w:r w:rsidRPr="00707EC5">
        <w:rPr>
          <w:rFonts w:ascii="Times New Roman" w:hAnsi="Times New Roman"/>
          <w:sz w:val="18"/>
          <w:szCs w:val="18"/>
        </w:rPr>
        <w:t xml:space="preserve"> пл</w:t>
      </w:r>
      <w:r>
        <w:rPr>
          <w:rFonts w:ascii="Times New Roman" w:hAnsi="Times New Roman"/>
          <w:sz w:val="18"/>
          <w:szCs w:val="18"/>
        </w:rPr>
        <w:t>.</w:t>
      </w:r>
      <w:r w:rsidRPr="00707EC5">
        <w:rPr>
          <w:rFonts w:ascii="Times New Roman" w:hAnsi="Times New Roman"/>
          <w:sz w:val="18"/>
          <w:szCs w:val="18"/>
        </w:rPr>
        <w:t xml:space="preserve"> 44,6 </w:t>
      </w:r>
      <w:proofErr w:type="spellStart"/>
      <w:r w:rsidRPr="00707EC5">
        <w:rPr>
          <w:rFonts w:ascii="Times New Roman" w:hAnsi="Times New Roman"/>
          <w:sz w:val="18"/>
          <w:szCs w:val="18"/>
        </w:rPr>
        <w:t>кв</w:t>
      </w:r>
      <w:proofErr w:type="gramStart"/>
      <w:r w:rsidRPr="00707EC5">
        <w:rPr>
          <w:rFonts w:ascii="Times New Roman" w:hAnsi="Times New Roman"/>
          <w:sz w:val="18"/>
          <w:szCs w:val="18"/>
        </w:rPr>
        <w:t>.м</w:t>
      </w:r>
      <w:proofErr w:type="spellEnd"/>
      <w:proofErr w:type="gramEnd"/>
      <w:r w:rsidRPr="00707EC5">
        <w:rPr>
          <w:rFonts w:ascii="Times New Roman" w:hAnsi="Times New Roman"/>
          <w:sz w:val="18"/>
          <w:szCs w:val="18"/>
        </w:rPr>
        <w:t xml:space="preserve">, </w:t>
      </w:r>
      <w:r>
        <w:rPr>
          <w:rFonts w:ascii="Times New Roman" w:hAnsi="Times New Roman"/>
          <w:sz w:val="18"/>
          <w:szCs w:val="18"/>
        </w:rPr>
        <w:t>КН</w:t>
      </w:r>
      <w:r w:rsidRPr="00707EC5">
        <w:rPr>
          <w:rFonts w:ascii="Times New Roman" w:hAnsi="Times New Roman"/>
          <w:sz w:val="18"/>
          <w:szCs w:val="18"/>
        </w:rPr>
        <w:t xml:space="preserve">: 50:33:0030309:250, </w:t>
      </w:r>
      <w:proofErr w:type="spellStart"/>
      <w:r w:rsidRPr="00707EC5">
        <w:rPr>
          <w:rFonts w:ascii="Times New Roman" w:hAnsi="Times New Roman"/>
          <w:sz w:val="18"/>
          <w:szCs w:val="18"/>
        </w:rPr>
        <w:t>эт</w:t>
      </w:r>
      <w:r>
        <w:rPr>
          <w:rFonts w:ascii="Times New Roman" w:hAnsi="Times New Roman"/>
          <w:sz w:val="18"/>
          <w:szCs w:val="18"/>
        </w:rPr>
        <w:t>ажн</w:t>
      </w:r>
      <w:proofErr w:type="spellEnd"/>
      <w:r>
        <w:rPr>
          <w:rFonts w:ascii="Times New Roman" w:hAnsi="Times New Roman"/>
          <w:sz w:val="18"/>
          <w:szCs w:val="18"/>
        </w:rPr>
        <w:t xml:space="preserve">.: 1, </w:t>
      </w:r>
      <w:proofErr w:type="spellStart"/>
      <w:r>
        <w:rPr>
          <w:rFonts w:ascii="Times New Roman" w:hAnsi="Times New Roman"/>
          <w:sz w:val="18"/>
          <w:szCs w:val="18"/>
        </w:rPr>
        <w:t>назн</w:t>
      </w:r>
      <w:proofErr w:type="spellEnd"/>
      <w:r>
        <w:rPr>
          <w:rFonts w:ascii="Times New Roman" w:hAnsi="Times New Roman"/>
          <w:sz w:val="18"/>
          <w:szCs w:val="18"/>
        </w:rPr>
        <w:t xml:space="preserve">.: нежилое; </w:t>
      </w:r>
      <w:r w:rsidRPr="00707EC5">
        <w:rPr>
          <w:rFonts w:ascii="Times New Roman" w:hAnsi="Times New Roman"/>
          <w:sz w:val="18"/>
          <w:szCs w:val="18"/>
        </w:rPr>
        <w:t>Цех, общ</w:t>
      </w:r>
      <w:r>
        <w:rPr>
          <w:rFonts w:ascii="Times New Roman" w:hAnsi="Times New Roman"/>
          <w:sz w:val="18"/>
          <w:szCs w:val="18"/>
        </w:rPr>
        <w:t>.</w:t>
      </w:r>
      <w:r w:rsidRPr="00707EC5">
        <w:rPr>
          <w:rFonts w:ascii="Times New Roman" w:hAnsi="Times New Roman"/>
          <w:sz w:val="18"/>
          <w:szCs w:val="18"/>
        </w:rPr>
        <w:t xml:space="preserve"> пл</w:t>
      </w:r>
      <w:r>
        <w:rPr>
          <w:rFonts w:ascii="Times New Roman" w:hAnsi="Times New Roman"/>
          <w:sz w:val="18"/>
          <w:szCs w:val="18"/>
        </w:rPr>
        <w:t>.</w:t>
      </w:r>
      <w:r w:rsidRPr="00707EC5">
        <w:rPr>
          <w:rFonts w:ascii="Times New Roman" w:hAnsi="Times New Roman"/>
          <w:sz w:val="18"/>
          <w:szCs w:val="18"/>
        </w:rPr>
        <w:t xml:space="preserve"> 1946,9 </w:t>
      </w:r>
      <w:proofErr w:type="spellStart"/>
      <w:r w:rsidRPr="00707EC5">
        <w:rPr>
          <w:rFonts w:ascii="Times New Roman" w:hAnsi="Times New Roman"/>
          <w:sz w:val="18"/>
          <w:szCs w:val="18"/>
        </w:rPr>
        <w:t>кв.м</w:t>
      </w:r>
      <w:proofErr w:type="spellEnd"/>
      <w:r w:rsidRPr="00707EC5">
        <w:rPr>
          <w:rFonts w:ascii="Times New Roman" w:hAnsi="Times New Roman"/>
          <w:sz w:val="18"/>
          <w:szCs w:val="18"/>
        </w:rPr>
        <w:t xml:space="preserve">., </w:t>
      </w:r>
      <w:r>
        <w:rPr>
          <w:rFonts w:ascii="Times New Roman" w:hAnsi="Times New Roman"/>
          <w:sz w:val="18"/>
          <w:szCs w:val="18"/>
        </w:rPr>
        <w:t>КН</w:t>
      </w:r>
      <w:r w:rsidRPr="00707EC5">
        <w:rPr>
          <w:rFonts w:ascii="Times New Roman" w:hAnsi="Times New Roman"/>
          <w:sz w:val="18"/>
          <w:szCs w:val="18"/>
        </w:rPr>
        <w:t>: 50:33:0</w:t>
      </w:r>
      <w:r>
        <w:rPr>
          <w:rFonts w:ascii="Times New Roman" w:hAnsi="Times New Roman"/>
          <w:sz w:val="18"/>
          <w:szCs w:val="18"/>
        </w:rPr>
        <w:t xml:space="preserve">030309:403, </w:t>
      </w:r>
      <w:proofErr w:type="spellStart"/>
      <w:r>
        <w:rPr>
          <w:rFonts w:ascii="Times New Roman" w:hAnsi="Times New Roman"/>
          <w:sz w:val="18"/>
          <w:szCs w:val="18"/>
        </w:rPr>
        <w:t>назн</w:t>
      </w:r>
      <w:proofErr w:type="spellEnd"/>
      <w:r>
        <w:rPr>
          <w:rFonts w:ascii="Times New Roman" w:hAnsi="Times New Roman"/>
          <w:sz w:val="18"/>
          <w:szCs w:val="18"/>
        </w:rPr>
        <w:t xml:space="preserve">.: нежилое; </w:t>
      </w:r>
      <w:r w:rsidRPr="00707EC5">
        <w:rPr>
          <w:rFonts w:ascii="Times New Roman" w:hAnsi="Times New Roman"/>
          <w:sz w:val="18"/>
          <w:szCs w:val="18"/>
        </w:rPr>
        <w:t xml:space="preserve">Здание: цех производства пряников, </w:t>
      </w:r>
      <w:proofErr w:type="spellStart"/>
      <w:r w:rsidRPr="00707EC5">
        <w:rPr>
          <w:rFonts w:ascii="Times New Roman" w:hAnsi="Times New Roman"/>
          <w:sz w:val="18"/>
          <w:szCs w:val="18"/>
        </w:rPr>
        <w:t>назн</w:t>
      </w:r>
      <w:proofErr w:type="spellEnd"/>
      <w:r>
        <w:rPr>
          <w:rFonts w:ascii="Times New Roman" w:hAnsi="Times New Roman"/>
          <w:sz w:val="18"/>
          <w:szCs w:val="18"/>
        </w:rPr>
        <w:t>.</w:t>
      </w:r>
      <w:r w:rsidRPr="00707EC5">
        <w:rPr>
          <w:rFonts w:ascii="Times New Roman" w:hAnsi="Times New Roman"/>
          <w:sz w:val="18"/>
          <w:szCs w:val="18"/>
        </w:rPr>
        <w:t>: нежилое, общ</w:t>
      </w:r>
      <w:r>
        <w:rPr>
          <w:rFonts w:ascii="Times New Roman" w:hAnsi="Times New Roman"/>
          <w:sz w:val="18"/>
          <w:szCs w:val="18"/>
        </w:rPr>
        <w:t>.</w:t>
      </w:r>
      <w:r w:rsidRPr="00707EC5">
        <w:rPr>
          <w:rFonts w:ascii="Times New Roman" w:hAnsi="Times New Roman"/>
          <w:sz w:val="18"/>
          <w:szCs w:val="18"/>
        </w:rPr>
        <w:t xml:space="preserve"> пл</w:t>
      </w:r>
      <w:r>
        <w:rPr>
          <w:rFonts w:ascii="Times New Roman" w:hAnsi="Times New Roman"/>
          <w:sz w:val="18"/>
          <w:szCs w:val="18"/>
        </w:rPr>
        <w:t>.</w:t>
      </w:r>
      <w:r w:rsidRPr="00707EC5">
        <w:rPr>
          <w:rFonts w:ascii="Times New Roman" w:hAnsi="Times New Roman"/>
          <w:sz w:val="18"/>
          <w:szCs w:val="18"/>
        </w:rPr>
        <w:t xml:space="preserve"> 1559,6 </w:t>
      </w:r>
      <w:proofErr w:type="spellStart"/>
      <w:r w:rsidRPr="00707EC5">
        <w:rPr>
          <w:rFonts w:ascii="Times New Roman" w:hAnsi="Times New Roman"/>
          <w:sz w:val="18"/>
          <w:szCs w:val="18"/>
        </w:rPr>
        <w:t>кв.м</w:t>
      </w:r>
      <w:proofErr w:type="spellEnd"/>
      <w:r w:rsidRPr="00707EC5">
        <w:rPr>
          <w:rFonts w:ascii="Times New Roman" w:hAnsi="Times New Roman"/>
          <w:sz w:val="18"/>
          <w:szCs w:val="18"/>
        </w:rPr>
        <w:t xml:space="preserve">., </w:t>
      </w:r>
      <w:r>
        <w:rPr>
          <w:rFonts w:ascii="Times New Roman" w:hAnsi="Times New Roman"/>
          <w:sz w:val="18"/>
          <w:szCs w:val="18"/>
        </w:rPr>
        <w:t>КН</w:t>
      </w:r>
      <w:r w:rsidRPr="00707EC5">
        <w:rPr>
          <w:rFonts w:ascii="Times New Roman" w:hAnsi="Times New Roman"/>
          <w:sz w:val="18"/>
          <w:szCs w:val="18"/>
        </w:rPr>
        <w:t>: 50:33:0030309:417</w:t>
      </w:r>
      <w:r>
        <w:rPr>
          <w:rFonts w:ascii="Times New Roman" w:hAnsi="Times New Roman"/>
          <w:sz w:val="18"/>
          <w:szCs w:val="18"/>
        </w:rPr>
        <w:t>.</w:t>
      </w:r>
      <w:r>
        <w:t xml:space="preserve"> </w:t>
      </w:r>
      <w:r w:rsidRPr="00707EC5">
        <w:rPr>
          <w:rFonts w:ascii="Times New Roman" w:hAnsi="Times New Roman"/>
          <w:sz w:val="18"/>
          <w:szCs w:val="18"/>
        </w:rPr>
        <w:t>Право аренды земельного участка</w:t>
      </w:r>
      <w:r>
        <w:rPr>
          <w:rFonts w:ascii="Times New Roman" w:hAnsi="Times New Roman"/>
          <w:sz w:val="18"/>
          <w:szCs w:val="18"/>
        </w:rPr>
        <w:t xml:space="preserve"> (далее – Пр. аренды ЗУ)</w:t>
      </w:r>
      <w:r w:rsidRPr="00707EC5">
        <w:rPr>
          <w:rFonts w:ascii="Times New Roman" w:hAnsi="Times New Roman"/>
          <w:sz w:val="18"/>
          <w:szCs w:val="18"/>
        </w:rPr>
        <w:t>, кат</w:t>
      </w:r>
      <w:proofErr w:type="gramStart"/>
      <w:r>
        <w:rPr>
          <w:rFonts w:ascii="Times New Roman" w:hAnsi="Times New Roman"/>
          <w:sz w:val="18"/>
          <w:szCs w:val="18"/>
        </w:rPr>
        <w:t>.</w:t>
      </w:r>
      <w:proofErr w:type="gramEnd"/>
      <w:r w:rsidRPr="00707EC5">
        <w:rPr>
          <w:rFonts w:ascii="Times New Roman" w:hAnsi="Times New Roman"/>
          <w:sz w:val="18"/>
          <w:szCs w:val="18"/>
        </w:rPr>
        <w:t xml:space="preserve"> </w:t>
      </w:r>
      <w:proofErr w:type="gramStart"/>
      <w:r w:rsidRPr="00707EC5">
        <w:rPr>
          <w:rFonts w:ascii="Times New Roman" w:hAnsi="Times New Roman"/>
          <w:sz w:val="18"/>
          <w:szCs w:val="18"/>
        </w:rPr>
        <w:t>з</w:t>
      </w:r>
      <w:proofErr w:type="gramEnd"/>
      <w:r w:rsidRPr="00707EC5">
        <w:rPr>
          <w:rFonts w:ascii="Times New Roman" w:hAnsi="Times New Roman"/>
          <w:sz w:val="18"/>
          <w:szCs w:val="18"/>
        </w:rPr>
        <w:t xml:space="preserve">емель: </w:t>
      </w:r>
      <w:proofErr w:type="spellStart"/>
      <w:r w:rsidRPr="00707EC5">
        <w:rPr>
          <w:rFonts w:ascii="Times New Roman" w:hAnsi="Times New Roman"/>
          <w:sz w:val="18"/>
          <w:szCs w:val="18"/>
        </w:rPr>
        <w:t>зем</w:t>
      </w:r>
      <w:proofErr w:type="spellEnd"/>
      <w:r>
        <w:rPr>
          <w:rFonts w:ascii="Times New Roman" w:hAnsi="Times New Roman"/>
          <w:sz w:val="18"/>
          <w:szCs w:val="18"/>
        </w:rPr>
        <w:t>.</w:t>
      </w:r>
      <w:r w:rsidRPr="00707EC5">
        <w:rPr>
          <w:rFonts w:ascii="Times New Roman" w:hAnsi="Times New Roman"/>
          <w:sz w:val="18"/>
          <w:szCs w:val="18"/>
        </w:rPr>
        <w:t xml:space="preserve"> нас</w:t>
      </w:r>
      <w:r>
        <w:rPr>
          <w:rFonts w:ascii="Times New Roman" w:hAnsi="Times New Roman"/>
          <w:sz w:val="18"/>
          <w:szCs w:val="18"/>
        </w:rPr>
        <w:t>.</w:t>
      </w:r>
      <w:r w:rsidRPr="00707EC5">
        <w:rPr>
          <w:rFonts w:ascii="Times New Roman" w:hAnsi="Times New Roman"/>
          <w:sz w:val="18"/>
          <w:szCs w:val="18"/>
        </w:rPr>
        <w:t xml:space="preserve"> пунктов, вид разрешенного исп</w:t>
      </w:r>
      <w:r>
        <w:rPr>
          <w:rFonts w:ascii="Times New Roman" w:hAnsi="Times New Roman"/>
          <w:sz w:val="18"/>
          <w:szCs w:val="18"/>
        </w:rPr>
        <w:t>.</w:t>
      </w:r>
      <w:r w:rsidRPr="00707EC5">
        <w:rPr>
          <w:rFonts w:ascii="Times New Roman" w:hAnsi="Times New Roman"/>
          <w:sz w:val="18"/>
          <w:szCs w:val="18"/>
        </w:rPr>
        <w:t>, согласно сведениям ЕГРН: для размещения предприятия по пр</w:t>
      </w:r>
      <w:r>
        <w:rPr>
          <w:rFonts w:ascii="Times New Roman" w:hAnsi="Times New Roman"/>
          <w:sz w:val="18"/>
          <w:szCs w:val="18"/>
        </w:rPr>
        <w:t>-</w:t>
      </w:r>
      <w:r w:rsidRPr="00707EC5">
        <w:rPr>
          <w:rFonts w:ascii="Times New Roman" w:hAnsi="Times New Roman"/>
          <w:sz w:val="18"/>
          <w:szCs w:val="18"/>
        </w:rPr>
        <w:t>ву, хранению и поставке укупорочных средств ООО "Русская пробка", общ</w:t>
      </w:r>
      <w:r>
        <w:rPr>
          <w:rFonts w:ascii="Times New Roman" w:hAnsi="Times New Roman"/>
          <w:sz w:val="18"/>
          <w:szCs w:val="18"/>
        </w:rPr>
        <w:t>.</w:t>
      </w:r>
      <w:r w:rsidRPr="00707EC5">
        <w:rPr>
          <w:rFonts w:ascii="Times New Roman" w:hAnsi="Times New Roman"/>
          <w:sz w:val="18"/>
          <w:szCs w:val="18"/>
        </w:rPr>
        <w:t xml:space="preserve"> пл</w:t>
      </w:r>
      <w:r>
        <w:rPr>
          <w:rFonts w:ascii="Times New Roman" w:hAnsi="Times New Roman"/>
          <w:sz w:val="18"/>
          <w:szCs w:val="18"/>
        </w:rPr>
        <w:t>.</w:t>
      </w:r>
      <w:r w:rsidRPr="00707EC5">
        <w:rPr>
          <w:rFonts w:ascii="Times New Roman" w:hAnsi="Times New Roman"/>
          <w:sz w:val="18"/>
          <w:szCs w:val="18"/>
        </w:rPr>
        <w:t xml:space="preserve"> 35 000 </w:t>
      </w:r>
      <w:proofErr w:type="spellStart"/>
      <w:r w:rsidRPr="00707EC5">
        <w:rPr>
          <w:rFonts w:ascii="Times New Roman" w:hAnsi="Times New Roman"/>
          <w:sz w:val="18"/>
          <w:szCs w:val="18"/>
        </w:rPr>
        <w:t>кв.м</w:t>
      </w:r>
      <w:proofErr w:type="spellEnd"/>
      <w:r w:rsidRPr="00707EC5">
        <w:rPr>
          <w:rFonts w:ascii="Times New Roman" w:hAnsi="Times New Roman"/>
          <w:sz w:val="18"/>
          <w:szCs w:val="18"/>
        </w:rPr>
        <w:t xml:space="preserve">., </w:t>
      </w:r>
      <w:r>
        <w:rPr>
          <w:rFonts w:ascii="Times New Roman" w:hAnsi="Times New Roman"/>
          <w:sz w:val="18"/>
          <w:szCs w:val="18"/>
        </w:rPr>
        <w:t>КН</w:t>
      </w:r>
      <w:r w:rsidRPr="00707EC5">
        <w:rPr>
          <w:rFonts w:ascii="Times New Roman" w:hAnsi="Times New Roman"/>
          <w:sz w:val="18"/>
          <w:szCs w:val="18"/>
        </w:rPr>
        <w:t xml:space="preserve">: 50:33:0000000:72745, по адресу: </w:t>
      </w:r>
      <w:r>
        <w:rPr>
          <w:rFonts w:ascii="Times New Roman" w:hAnsi="Times New Roman"/>
          <w:sz w:val="18"/>
          <w:szCs w:val="18"/>
        </w:rPr>
        <w:t>МО</w:t>
      </w:r>
      <w:r w:rsidRPr="00707EC5">
        <w:rPr>
          <w:rFonts w:ascii="Times New Roman" w:hAnsi="Times New Roman"/>
          <w:sz w:val="18"/>
          <w:szCs w:val="18"/>
        </w:rPr>
        <w:t>, Ступинский р</w:t>
      </w:r>
      <w:r>
        <w:rPr>
          <w:rFonts w:ascii="Times New Roman" w:hAnsi="Times New Roman"/>
          <w:sz w:val="18"/>
          <w:szCs w:val="18"/>
        </w:rPr>
        <w:t>-</w:t>
      </w:r>
      <w:r w:rsidRPr="00707EC5">
        <w:rPr>
          <w:rFonts w:ascii="Times New Roman" w:hAnsi="Times New Roman"/>
          <w:sz w:val="18"/>
          <w:szCs w:val="18"/>
        </w:rPr>
        <w:t xml:space="preserve">н, п. Малино, ул. Горького, вл. 33а. Право возникло у </w:t>
      </w:r>
      <w:r>
        <w:rPr>
          <w:rFonts w:ascii="Times New Roman" w:hAnsi="Times New Roman"/>
          <w:sz w:val="18"/>
          <w:szCs w:val="18"/>
        </w:rPr>
        <w:t>Должника</w:t>
      </w:r>
      <w:r w:rsidRPr="00707EC5">
        <w:rPr>
          <w:rFonts w:ascii="Times New Roman" w:hAnsi="Times New Roman"/>
          <w:sz w:val="18"/>
          <w:szCs w:val="18"/>
        </w:rPr>
        <w:t xml:space="preserve"> на </w:t>
      </w:r>
      <w:proofErr w:type="spellStart"/>
      <w:r w:rsidRPr="00707EC5">
        <w:rPr>
          <w:rFonts w:ascii="Times New Roman" w:hAnsi="Times New Roman"/>
          <w:sz w:val="18"/>
          <w:szCs w:val="18"/>
        </w:rPr>
        <w:t>осн</w:t>
      </w:r>
      <w:proofErr w:type="spellEnd"/>
      <w:r>
        <w:rPr>
          <w:rFonts w:ascii="Times New Roman" w:hAnsi="Times New Roman"/>
          <w:sz w:val="18"/>
          <w:szCs w:val="18"/>
        </w:rPr>
        <w:t>.</w:t>
      </w:r>
      <w:r w:rsidRPr="00707EC5">
        <w:rPr>
          <w:rFonts w:ascii="Times New Roman" w:hAnsi="Times New Roman"/>
          <w:sz w:val="18"/>
          <w:szCs w:val="18"/>
        </w:rPr>
        <w:t xml:space="preserve"> договора аренды №360 от 29.12.2012  с учетом</w:t>
      </w:r>
      <w:proofErr w:type="gramStart"/>
      <w:r w:rsidRPr="00707EC5">
        <w:rPr>
          <w:rFonts w:ascii="Times New Roman" w:hAnsi="Times New Roman"/>
          <w:sz w:val="18"/>
          <w:szCs w:val="18"/>
        </w:rPr>
        <w:t xml:space="preserve"> Д</w:t>
      </w:r>
      <w:proofErr w:type="gramEnd"/>
      <w:r w:rsidRPr="00707EC5">
        <w:rPr>
          <w:rFonts w:ascii="Times New Roman" w:hAnsi="Times New Roman"/>
          <w:sz w:val="18"/>
          <w:szCs w:val="18"/>
        </w:rPr>
        <w:t>оп</w:t>
      </w:r>
      <w:r>
        <w:rPr>
          <w:rFonts w:ascii="Times New Roman" w:hAnsi="Times New Roman"/>
          <w:sz w:val="18"/>
          <w:szCs w:val="18"/>
        </w:rPr>
        <w:t>.</w:t>
      </w:r>
      <w:r w:rsidRPr="00707EC5">
        <w:rPr>
          <w:rFonts w:ascii="Times New Roman" w:hAnsi="Times New Roman"/>
          <w:sz w:val="18"/>
          <w:szCs w:val="18"/>
        </w:rPr>
        <w:t xml:space="preserve"> соглашения от 22.08.2013 г. (срок аренды с 29.12.2012 г. по 28.12.2017 г.). </w:t>
      </w:r>
      <w:r w:rsidRPr="008E2C46">
        <w:rPr>
          <w:rFonts w:ascii="Times New Roman" w:hAnsi="Times New Roman"/>
          <w:b/>
          <w:sz w:val="18"/>
          <w:szCs w:val="18"/>
        </w:rPr>
        <w:t>Обременения</w:t>
      </w:r>
      <w:r>
        <w:rPr>
          <w:rFonts w:ascii="Times New Roman" w:hAnsi="Times New Roman"/>
          <w:b/>
          <w:sz w:val="18"/>
          <w:szCs w:val="18"/>
        </w:rPr>
        <w:t xml:space="preserve"> (ограничения) Пр. аренды ЗУ</w:t>
      </w:r>
      <w:r w:rsidRPr="008E2C46">
        <w:rPr>
          <w:rFonts w:ascii="Times New Roman" w:hAnsi="Times New Roman"/>
          <w:b/>
          <w:sz w:val="18"/>
          <w:szCs w:val="18"/>
        </w:rPr>
        <w:t xml:space="preserve">: </w:t>
      </w:r>
      <w:r w:rsidRPr="00707EC5">
        <w:rPr>
          <w:rFonts w:ascii="Times New Roman" w:hAnsi="Times New Roman"/>
          <w:sz w:val="18"/>
          <w:szCs w:val="18"/>
        </w:rPr>
        <w:t xml:space="preserve">согласно сведениям ЕГРН </w:t>
      </w:r>
      <w:proofErr w:type="spellStart"/>
      <w:r w:rsidRPr="00707EC5">
        <w:rPr>
          <w:rFonts w:ascii="Times New Roman" w:hAnsi="Times New Roman"/>
          <w:sz w:val="18"/>
          <w:szCs w:val="18"/>
        </w:rPr>
        <w:t>зарег</w:t>
      </w:r>
      <w:proofErr w:type="spellEnd"/>
      <w:r>
        <w:rPr>
          <w:rFonts w:ascii="Times New Roman" w:hAnsi="Times New Roman"/>
          <w:sz w:val="18"/>
          <w:szCs w:val="18"/>
        </w:rPr>
        <w:t>.</w:t>
      </w:r>
      <w:r w:rsidRPr="00707EC5">
        <w:rPr>
          <w:rFonts w:ascii="Times New Roman" w:hAnsi="Times New Roman"/>
          <w:sz w:val="18"/>
          <w:szCs w:val="18"/>
        </w:rPr>
        <w:t xml:space="preserve"> аренда</w:t>
      </w:r>
      <w:r>
        <w:rPr>
          <w:rFonts w:ascii="Times New Roman" w:hAnsi="Times New Roman"/>
          <w:sz w:val="18"/>
          <w:szCs w:val="18"/>
        </w:rPr>
        <w:t>, гос.</w:t>
      </w:r>
      <w:r w:rsidRPr="00707EC5">
        <w:rPr>
          <w:rFonts w:ascii="Times New Roman" w:hAnsi="Times New Roman"/>
          <w:sz w:val="18"/>
          <w:szCs w:val="18"/>
        </w:rPr>
        <w:t xml:space="preserve"> рег. №50-50/033-50/033/008/2015-9207/2 от 15.06.2015 г. </w:t>
      </w:r>
      <w:r>
        <w:rPr>
          <w:rFonts w:ascii="Times New Roman" w:hAnsi="Times New Roman"/>
          <w:b/>
          <w:sz w:val="18"/>
          <w:szCs w:val="18"/>
        </w:rPr>
        <w:t>Обременение (ограничение) Имущества: ипотека в польз</w:t>
      </w:r>
      <w:proofErr w:type="gramStart"/>
      <w:r>
        <w:rPr>
          <w:rFonts w:ascii="Times New Roman" w:hAnsi="Times New Roman"/>
          <w:b/>
          <w:sz w:val="18"/>
          <w:szCs w:val="18"/>
        </w:rPr>
        <w:t>у ООО</w:t>
      </w:r>
      <w:proofErr w:type="gramEnd"/>
      <w:r>
        <w:rPr>
          <w:rFonts w:ascii="Times New Roman" w:hAnsi="Times New Roman"/>
          <w:b/>
          <w:sz w:val="18"/>
          <w:szCs w:val="18"/>
        </w:rPr>
        <w:t xml:space="preserve"> «НРК АКТИВ».</w:t>
      </w:r>
      <w:r w:rsidRPr="00707EC5">
        <w:rPr>
          <w:rFonts w:ascii="Times New Roman" w:hAnsi="Times New Roman"/>
          <w:b/>
          <w:sz w:val="18"/>
          <w:szCs w:val="18"/>
        </w:rPr>
        <w:t xml:space="preserve"> </w:t>
      </w:r>
      <w:r w:rsidRPr="00425A96">
        <w:rPr>
          <w:rFonts w:ascii="Times New Roman" w:hAnsi="Times New Roman"/>
          <w:b/>
          <w:sz w:val="18"/>
          <w:szCs w:val="18"/>
        </w:rPr>
        <w:t>Нач. цена</w:t>
      </w:r>
      <w:r>
        <w:rPr>
          <w:rFonts w:ascii="Times New Roman" w:hAnsi="Times New Roman"/>
          <w:b/>
          <w:sz w:val="18"/>
          <w:szCs w:val="18"/>
        </w:rPr>
        <w:t xml:space="preserve"> Лота</w:t>
      </w:r>
      <w:r w:rsidRPr="00425A96">
        <w:rPr>
          <w:rFonts w:ascii="Times New Roman" w:hAnsi="Times New Roman"/>
          <w:b/>
          <w:sz w:val="18"/>
          <w:szCs w:val="18"/>
        </w:rPr>
        <w:t xml:space="preserve"> </w:t>
      </w:r>
      <w:r>
        <w:rPr>
          <w:rFonts w:ascii="Times New Roman" w:hAnsi="Times New Roman"/>
          <w:b/>
          <w:sz w:val="18"/>
          <w:szCs w:val="18"/>
        </w:rPr>
        <w:t>–</w:t>
      </w:r>
      <w:r w:rsidRPr="00425A96">
        <w:rPr>
          <w:rFonts w:ascii="Times New Roman" w:hAnsi="Times New Roman"/>
          <w:b/>
          <w:sz w:val="18"/>
          <w:szCs w:val="18"/>
        </w:rPr>
        <w:t xml:space="preserve"> </w:t>
      </w:r>
      <w:r>
        <w:rPr>
          <w:rFonts w:ascii="Times New Roman" w:hAnsi="Times New Roman"/>
          <w:b/>
          <w:bCs/>
          <w:color w:val="000000"/>
          <w:sz w:val="20"/>
        </w:rPr>
        <w:t xml:space="preserve">33 155 469,90 </w:t>
      </w:r>
      <w:r w:rsidRPr="00425A96">
        <w:rPr>
          <w:rFonts w:ascii="Times New Roman" w:hAnsi="Times New Roman"/>
          <w:b/>
          <w:sz w:val="18"/>
          <w:szCs w:val="18"/>
        </w:rPr>
        <w:t>руб</w:t>
      </w:r>
      <w:r w:rsidRPr="00425A96">
        <w:rPr>
          <w:rFonts w:ascii="Times New Roman" w:hAnsi="Times New Roman"/>
          <w:sz w:val="18"/>
          <w:szCs w:val="18"/>
        </w:rPr>
        <w:t xml:space="preserve">. </w:t>
      </w:r>
      <w:r w:rsidRPr="00425A96">
        <w:rPr>
          <w:rFonts w:ascii="Times New Roman" w:hAnsi="Times New Roman"/>
          <w:b/>
          <w:sz w:val="18"/>
          <w:szCs w:val="18"/>
        </w:rPr>
        <w:t>(НДС не облагается).</w:t>
      </w:r>
      <w:r w:rsidRPr="00425A96">
        <w:rPr>
          <w:rFonts w:ascii="Times New Roman" w:hAnsi="Times New Roman"/>
          <w:sz w:val="18"/>
          <w:szCs w:val="18"/>
        </w:rPr>
        <w:t xml:space="preserve"> </w:t>
      </w:r>
    </w:p>
    <w:p w:rsidR="00B54CD9" w:rsidRPr="00425A96" w:rsidRDefault="00B54CD9" w:rsidP="00B54CD9">
      <w:pPr>
        <w:framePr w:hSpace="181" w:wrap="around" w:vAnchor="text" w:hAnchor="page" w:xAlign="center" w:y="1"/>
        <w:autoSpaceDE w:val="0"/>
        <w:autoSpaceDN w:val="0"/>
        <w:adjustRightInd w:val="0"/>
        <w:spacing w:after="0"/>
        <w:ind w:firstLine="527"/>
        <w:suppressOverlap/>
        <w:jc w:val="both"/>
        <w:rPr>
          <w:rFonts w:ascii="Times New Roman" w:hAnsi="Times New Roman"/>
          <w:sz w:val="18"/>
          <w:szCs w:val="18"/>
        </w:rPr>
      </w:pPr>
      <w:r w:rsidRPr="00425A96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Ознакомление с Лотом </w:t>
      </w:r>
      <w:proofErr w:type="spellStart"/>
      <w:r w:rsidRPr="00425A96">
        <w:rPr>
          <w:rFonts w:ascii="Times New Roman" w:hAnsi="Times New Roman"/>
          <w:bCs/>
          <w:sz w:val="18"/>
          <w:szCs w:val="18"/>
          <w:shd w:val="clear" w:color="auto" w:fill="FFFFFF"/>
        </w:rPr>
        <w:t>осущ</w:t>
      </w:r>
      <w:proofErr w:type="spellEnd"/>
      <w:r w:rsidRPr="00425A96">
        <w:rPr>
          <w:rFonts w:ascii="Times New Roman" w:hAnsi="Times New Roman"/>
          <w:bCs/>
          <w:sz w:val="18"/>
          <w:szCs w:val="18"/>
          <w:shd w:val="clear" w:color="auto" w:fill="FFFFFF"/>
        </w:rPr>
        <w:t>. по адресу местонахождения Лота по раб</w:t>
      </w:r>
      <w:proofErr w:type="gramStart"/>
      <w:r w:rsidRPr="00425A96">
        <w:rPr>
          <w:rFonts w:ascii="Times New Roman" w:hAnsi="Times New Roman"/>
          <w:bCs/>
          <w:sz w:val="18"/>
          <w:szCs w:val="18"/>
          <w:shd w:val="clear" w:color="auto" w:fill="FFFFFF"/>
        </w:rPr>
        <w:t>.</w:t>
      </w:r>
      <w:proofErr w:type="gramEnd"/>
      <w:r w:rsidRPr="00425A96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 </w:t>
      </w:r>
      <w:proofErr w:type="gramStart"/>
      <w:r w:rsidRPr="00425A96">
        <w:rPr>
          <w:rFonts w:ascii="Times New Roman" w:hAnsi="Times New Roman"/>
          <w:bCs/>
          <w:sz w:val="18"/>
          <w:szCs w:val="18"/>
          <w:shd w:val="clear" w:color="auto" w:fill="FFFFFF"/>
        </w:rPr>
        <w:t>д</w:t>
      </w:r>
      <w:proofErr w:type="gramEnd"/>
      <w:r w:rsidRPr="00425A96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ням в течение срока представления заявок  по </w:t>
      </w:r>
      <w:proofErr w:type="spellStart"/>
      <w:r w:rsidRPr="00425A96">
        <w:rPr>
          <w:rFonts w:ascii="Times New Roman" w:hAnsi="Times New Roman"/>
          <w:bCs/>
          <w:sz w:val="18"/>
          <w:szCs w:val="18"/>
          <w:shd w:val="clear" w:color="auto" w:fill="FFFFFF"/>
        </w:rPr>
        <w:t>предв</w:t>
      </w:r>
      <w:proofErr w:type="spellEnd"/>
      <w:r w:rsidRPr="00425A96">
        <w:rPr>
          <w:rFonts w:ascii="Times New Roman" w:hAnsi="Times New Roman"/>
          <w:bCs/>
          <w:sz w:val="18"/>
          <w:szCs w:val="18"/>
          <w:shd w:val="clear" w:color="auto" w:fill="FFFFFF"/>
        </w:rPr>
        <w:t>. договоренности, тел.</w:t>
      </w:r>
      <w:r w:rsidRPr="00425A96">
        <w:rPr>
          <w:sz w:val="18"/>
          <w:szCs w:val="18"/>
        </w:rPr>
        <w:t xml:space="preserve"> </w:t>
      </w:r>
      <w:r w:rsidRPr="00DF0E89">
        <w:rPr>
          <w:rFonts w:ascii="Times New Roman" w:hAnsi="Times New Roman"/>
          <w:sz w:val="18"/>
          <w:szCs w:val="18"/>
          <w:shd w:val="clear" w:color="auto" w:fill="FFFFFF"/>
        </w:rPr>
        <w:t>+7 (903) 200-14-90, +7 (926) 799-79-01  (Михаил), (812) 3342604 (ОТ).</w:t>
      </w:r>
    </w:p>
    <w:p w:rsidR="00B54CD9" w:rsidRPr="00425A96" w:rsidRDefault="00B54CD9" w:rsidP="00B54CD9">
      <w:pPr>
        <w:framePr w:hSpace="181" w:wrap="around" w:vAnchor="text" w:hAnchor="page" w:xAlign="center" w:y="1"/>
        <w:tabs>
          <w:tab w:val="left" w:pos="-426"/>
        </w:tabs>
        <w:spacing w:after="0"/>
        <w:suppressOverlap/>
        <w:jc w:val="both"/>
        <w:rPr>
          <w:rFonts w:ascii="Times New Roman" w:hAnsi="Times New Roman"/>
          <w:bCs/>
          <w:sz w:val="18"/>
          <w:szCs w:val="18"/>
          <w:shd w:val="clear" w:color="auto" w:fill="FFFFFF"/>
        </w:rPr>
      </w:pPr>
      <w:r>
        <w:rPr>
          <w:rFonts w:ascii="Times New Roman" w:hAnsi="Times New Roman"/>
          <w:bCs/>
          <w:sz w:val="18"/>
          <w:szCs w:val="18"/>
          <w:shd w:val="clear" w:color="auto" w:fill="FFFFFF"/>
        </w:rPr>
        <w:t>Задаток - 5</w:t>
      </w:r>
      <w:r w:rsidRPr="00425A96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% от нач. цены Лота. Шаг аукциона - 5 % от нач. цены Лота. Поступление задатка на счета, указанные в сообщении о проведении торгов, должно быть подтверждено на дату составления протокола об определении участников торгов.  </w:t>
      </w:r>
      <w:r>
        <w:t xml:space="preserve"> </w:t>
      </w:r>
      <w:r w:rsidRPr="001C4EAA">
        <w:rPr>
          <w:rFonts w:ascii="Times New Roman" w:hAnsi="Times New Roman"/>
          <w:bCs/>
          <w:sz w:val="18"/>
          <w:szCs w:val="18"/>
          <w:shd w:val="clear" w:color="auto" w:fill="FFFFFF"/>
        </w:rPr>
        <w:t>Исполнение обязанности по внесению суммы задатка третьими лицами не допускается</w:t>
      </w:r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. </w:t>
      </w:r>
      <w:r w:rsidRPr="00425A96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Документом, подтверждающим поступление задатка на счет </w:t>
      </w:r>
      <w:proofErr w:type="gramStart"/>
      <w:r w:rsidRPr="00425A96">
        <w:rPr>
          <w:rFonts w:ascii="Times New Roman" w:hAnsi="Times New Roman"/>
          <w:bCs/>
          <w:sz w:val="18"/>
          <w:szCs w:val="18"/>
          <w:shd w:val="clear" w:color="auto" w:fill="FFFFFF"/>
        </w:rPr>
        <w:t>ОТ</w:t>
      </w:r>
      <w:proofErr w:type="gramEnd"/>
      <w:r w:rsidRPr="00425A96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, является выписка со счета ОТ. Реквизиты </w:t>
      </w:r>
      <w:proofErr w:type="spellStart"/>
      <w:r w:rsidRPr="00425A96">
        <w:rPr>
          <w:rFonts w:ascii="Times New Roman" w:hAnsi="Times New Roman"/>
          <w:bCs/>
          <w:sz w:val="18"/>
          <w:szCs w:val="18"/>
          <w:shd w:val="clear" w:color="auto" w:fill="FFFFFF"/>
        </w:rPr>
        <w:t>расч</w:t>
      </w:r>
      <w:proofErr w:type="spellEnd"/>
      <w:r w:rsidRPr="00425A96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. счетов для внесения задатка: Получатель – АО «Российский аукционный дом» (ИНН 7838430413, КПП 783801001): №40702810855230001547 в Северо-Западном банке ПАО Сбербанк г. Санкт-Петербург, </w:t>
      </w:r>
      <w:proofErr w:type="gramStart"/>
      <w:r w:rsidRPr="00425A96">
        <w:rPr>
          <w:rFonts w:ascii="Times New Roman" w:hAnsi="Times New Roman"/>
          <w:bCs/>
          <w:sz w:val="18"/>
          <w:szCs w:val="18"/>
          <w:shd w:val="clear" w:color="auto" w:fill="FFFFFF"/>
        </w:rPr>
        <w:t>к</w:t>
      </w:r>
      <w:proofErr w:type="gramEnd"/>
      <w:r w:rsidRPr="00425A96">
        <w:rPr>
          <w:rFonts w:ascii="Times New Roman" w:hAnsi="Times New Roman"/>
          <w:bCs/>
          <w:sz w:val="18"/>
          <w:szCs w:val="18"/>
          <w:shd w:val="clear" w:color="auto" w:fill="FFFFFF"/>
        </w:rPr>
        <w:t>/с№ 30101810500000000653, БИК 044030653; № 40702810935000014048 в ПАО «Банк Санкт-Петербург», к/с № 3010</w:t>
      </w:r>
      <w:r>
        <w:rPr>
          <w:rFonts w:ascii="Times New Roman" w:hAnsi="Times New Roman"/>
          <w:bCs/>
          <w:sz w:val="18"/>
          <w:szCs w:val="18"/>
          <w:shd w:val="clear" w:color="auto" w:fill="FFFFFF"/>
        </w:rPr>
        <w:t>1810900000000790, БИК 044030790</w:t>
      </w:r>
      <w:r w:rsidRPr="00425A96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. </w:t>
      </w:r>
    </w:p>
    <w:p w:rsidR="00B54CD9" w:rsidRPr="00425A96" w:rsidRDefault="00B54CD9" w:rsidP="00B54CD9">
      <w:pPr>
        <w:framePr w:hSpace="181" w:wrap="around" w:vAnchor="text" w:hAnchor="page" w:xAlign="center" w:y="1"/>
        <w:tabs>
          <w:tab w:val="left" w:pos="-426"/>
        </w:tabs>
        <w:spacing w:after="0"/>
        <w:suppressOverlap/>
        <w:jc w:val="both"/>
        <w:rPr>
          <w:rFonts w:ascii="Times New Roman" w:hAnsi="Times New Roman"/>
          <w:bCs/>
          <w:sz w:val="18"/>
          <w:szCs w:val="18"/>
          <w:shd w:val="clear" w:color="auto" w:fill="FFFFFF"/>
        </w:rPr>
      </w:pPr>
      <w:r w:rsidRPr="00425A96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</w:t>
      </w:r>
      <w:proofErr w:type="gramStart"/>
      <w:r w:rsidRPr="00425A96">
        <w:rPr>
          <w:rFonts w:ascii="Times New Roman" w:hAnsi="Times New Roman"/>
          <w:bCs/>
          <w:sz w:val="18"/>
          <w:szCs w:val="18"/>
          <w:shd w:val="clear" w:color="auto" w:fill="FFFFFF"/>
        </w:rPr>
        <w:t>Заявка на участие в торгах подается через личный кабинет на сайте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</w:t>
      </w:r>
      <w:proofErr w:type="gramEnd"/>
      <w:r w:rsidRPr="00425A96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425A96">
        <w:rPr>
          <w:rFonts w:ascii="Times New Roman" w:hAnsi="Times New Roman"/>
          <w:bCs/>
          <w:sz w:val="18"/>
          <w:szCs w:val="18"/>
          <w:shd w:val="clear" w:color="auto" w:fill="FFFFFF"/>
        </w:rPr>
        <w:t>иностр</w:t>
      </w:r>
      <w:proofErr w:type="spellEnd"/>
      <w:r w:rsidRPr="00425A96">
        <w:rPr>
          <w:rFonts w:ascii="Times New Roman" w:hAnsi="Times New Roman"/>
          <w:bCs/>
          <w:sz w:val="18"/>
          <w:szCs w:val="18"/>
          <w:shd w:val="clear" w:color="auto" w:fill="FFFFFF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</w:t>
      </w:r>
      <w:proofErr w:type="gramStart"/>
      <w:r w:rsidRPr="00425A96">
        <w:rPr>
          <w:rFonts w:ascii="Times New Roman" w:hAnsi="Times New Roman"/>
          <w:bCs/>
          <w:sz w:val="18"/>
          <w:szCs w:val="18"/>
          <w:shd w:val="clear" w:color="auto" w:fill="FFFFFF"/>
        </w:rPr>
        <w:t>.</w:t>
      </w:r>
      <w:proofErr w:type="gramEnd"/>
      <w:r w:rsidRPr="00425A96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</w:t>
      </w:r>
      <w:proofErr w:type="gramStart"/>
      <w:r w:rsidRPr="00425A96">
        <w:rPr>
          <w:rFonts w:ascii="Times New Roman" w:hAnsi="Times New Roman"/>
          <w:bCs/>
          <w:sz w:val="18"/>
          <w:szCs w:val="18"/>
          <w:shd w:val="clear" w:color="auto" w:fill="FFFFFF"/>
        </w:rPr>
        <w:t>а</w:t>
      </w:r>
      <w:proofErr w:type="gramEnd"/>
      <w:r w:rsidRPr="00425A96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дрес (для юр. лица), ФИО, паспортные данные, сведения о месте жительства (для физ. лица), номер телефона, адрес эл. почты; г)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:rsidR="00FB40CC" w:rsidRDefault="00B54CD9" w:rsidP="00B54CD9">
      <w:r w:rsidRPr="00425A96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Победитель торгов - лицо, предложившее наиболее высокую цену (далее – ПТ). Результаты торгов подводятся </w:t>
      </w:r>
      <w:proofErr w:type="gramStart"/>
      <w:r w:rsidRPr="00425A96">
        <w:rPr>
          <w:rFonts w:ascii="Times New Roman" w:hAnsi="Times New Roman"/>
          <w:bCs/>
          <w:sz w:val="18"/>
          <w:szCs w:val="18"/>
          <w:shd w:val="clear" w:color="auto" w:fill="FFFFFF"/>
        </w:rPr>
        <w:t>ОТ</w:t>
      </w:r>
      <w:proofErr w:type="gramEnd"/>
      <w:r w:rsidRPr="00425A96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</w:t>
      </w:r>
      <w:proofErr w:type="gramStart"/>
      <w:r w:rsidRPr="00425A96">
        <w:rPr>
          <w:rFonts w:ascii="Times New Roman" w:hAnsi="Times New Roman"/>
          <w:bCs/>
          <w:sz w:val="18"/>
          <w:szCs w:val="18"/>
          <w:shd w:val="clear" w:color="auto" w:fill="FFFFFF"/>
        </w:rPr>
        <w:t>в</w:t>
      </w:r>
      <w:proofErr w:type="gramEnd"/>
      <w:r w:rsidRPr="00425A96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договора купли-продажи (далее – ДКП) размещен на ЭП. ДКП заключается с ПТ в течение 5 дней </w:t>
      </w:r>
      <w:proofErr w:type="gramStart"/>
      <w:r w:rsidRPr="00425A96">
        <w:rPr>
          <w:rFonts w:ascii="Times New Roman" w:hAnsi="Times New Roman"/>
          <w:bCs/>
          <w:sz w:val="18"/>
          <w:szCs w:val="18"/>
          <w:shd w:val="clear" w:color="auto" w:fill="FFFFFF"/>
        </w:rPr>
        <w:t>с даты получения</w:t>
      </w:r>
      <w:proofErr w:type="gramEnd"/>
      <w:r w:rsidRPr="00425A96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победителем торгов ДКП от КУ. Оплата - в течение 30 дней со дня подписания ДКП на спец. счет Должника: </w:t>
      </w:r>
      <w:proofErr w:type="gramStart"/>
      <w:r w:rsidRPr="00DF0E89">
        <w:rPr>
          <w:rFonts w:ascii="Times New Roman" w:hAnsi="Times New Roman"/>
          <w:bCs/>
          <w:sz w:val="18"/>
          <w:szCs w:val="18"/>
          <w:shd w:val="clear" w:color="auto" w:fill="FFFFFF"/>
        </w:rPr>
        <w:t>р</w:t>
      </w:r>
      <w:proofErr w:type="gramEnd"/>
      <w:r w:rsidRPr="00DF0E89">
        <w:rPr>
          <w:rFonts w:ascii="Times New Roman" w:hAnsi="Times New Roman"/>
          <w:bCs/>
          <w:sz w:val="18"/>
          <w:szCs w:val="18"/>
          <w:shd w:val="clear" w:color="auto" w:fill="FFFFFF"/>
        </w:rPr>
        <w:t>/с № 40702810</w:t>
      </w:r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914420000428 </w:t>
      </w:r>
      <w:r w:rsidRPr="00DF0E89">
        <w:rPr>
          <w:rFonts w:ascii="Times New Roman" w:hAnsi="Times New Roman"/>
          <w:bCs/>
          <w:sz w:val="18"/>
          <w:szCs w:val="18"/>
          <w:shd w:val="clear" w:color="auto" w:fill="FFFFFF"/>
        </w:rPr>
        <w:t>в ВОРОНЕ</w:t>
      </w:r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ЖСКИЙ РФ АО "РОССЕЛЬХОЗБАНК",  </w:t>
      </w:r>
      <w:r w:rsidRPr="00DF0E89">
        <w:rPr>
          <w:rFonts w:ascii="Times New Roman" w:hAnsi="Times New Roman"/>
          <w:bCs/>
          <w:sz w:val="18"/>
          <w:szCs w:val="18"/>
          <w:shd w:val="clear" w:color="auto" w:fill="FFFFFF"/>
        </w:rPr>
        <w:t>к/с 30101810700000000811, БИК 042007811.</w:t>
      </w:r>
      <w:bookmarkStart w:id="0" w:name="_GoBack"/>
      <w:bookmarkEnd w:id="0"/>
    </w:p>
    <w:sectPr w:rsidR="00FB40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497"/>
    <w:rsid w:val="009D3497"/>
    <w:rsid w:val="00B54CD9"/>
    <w:rsid w:val="00E751E3"/>
    <w:rsid w:val="00F10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CD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B54CD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CD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B54CD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lot-online.ru/" TargetMode="External"/><Relationship Id="rId5" Type="http://schemas.openxmlformats.org/officeDocument/2006/relationships/hyperlink" Target="mailto:zamurueva@auction-hous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958</Words>
  <Characters>5467</Characters>
  <Application>Microsoft Office Word</Application>
  <DocSecurity>0</DocSecurity>
  <Lines>45</Lines>
  <Paragraphs>12</Paragraphs>
  <ScaleCrop>false</ScaleCrop>
  <Company>Hewlett-Packard Company</Company>
  <LinksUpToDate>false</LinksUpToDate>
  <CharactersWithSpaces>6413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Замураева Виктория</dc:creator>
  <cp:keywords/>
  <dc:description/>
  <cp:lastModifiedBy>Замураева Виктория</cp:lastModifiedBy>
  <cp:revision>2</cp:revision>
  <dcterms:created xsi:type="dcterms:W3CDTF">2017-11-16T09:37:00Z</dcterms:created>
  <dcterms:modified xsi:type="dcterms:W3CDTF">2017-11-16T09:37:00Z</dcterms:modified>
</cp:coreProperties>
</file>