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9F3" w:rsidRDefault="000859F3" w:rsidP="000859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ПРОЕКТ</w:t>
      </w:r>
    </w:p>
    <w:p w:rsidR="000859F3" w:rsidRPr="001D1153" w:rsidRDefault="000859F3" w:rsidP="00085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ДОГОВОР</w:t>
      </w:r>
    </w:p>
    <w:p w:rsidR="000859F3" w:rsidRPr="001D1153" w:rsidRDefault="000859F3" w:rsidP="00085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купли-продажи объекта не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движимости</w:t>
      </w:r>
    </w:p>
    <w:p w:rsidR="000859F3" w:rsidRPr="001D1153" w:rsidRDefault="000859F3" w:rsidP="000859F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0859F3" w:rsidRPr="0010539F" w:rsidRDefault="000859F3" w:rsidP="000859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г. Сургут</w:t>
      </w:r>
      <w:r w:rsidRPr="001D1153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1D1153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_______________</w:t>
      </w:r>
      <w:r w:rsidRPr="0010539F">
        <w:rPr>
          <w:rFonts w:ascii="Times New Roman" w:eastAsia="Times New Roman" w:hAnsi="Times New Roman" w:cs="Times New Roman"/>
          <w:sz w:val="24"/>
          <w:szCs w:val="20"/>
          <w:lang w:eastAsia="ru-RU"/>
        </w:rPr>
        <w:t>года</w:t>
      </w:r>
    </w:p>
    <w:p w:rsidR="000859F3" w:rsidRPr="0010539F" w:rsidRDefault="000859F3" w:rsidP="000859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859F3" w:rsidRPr="001D1153" w:rsidRDefault="000859F3" w:rsidP="000859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gramStart"/>
      <w:r w:rsidRPr="00756C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Общество с ограниченной ответ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ственностью «Сокол</w:t>
      </w:r>
      <w:r w:rsidRPr="00756C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» </w:t>
      </w:r>
      <w:r w:rsidRPr="00756CA9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лице конкурсного управляющ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Куликова Вячеслава Анатольевича</w:t>
      </w:r>
      <w:r w:rsidRPr="00756C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действующего на основании решения Арбитражного суда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ХМАО-Югры от 14.09.2016 по делу №А75-14945</w:t>
      </w:r>
      <w:r w:rsidRPr="00756C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/2015 именуемое в дальнейшем </w:t>
      </w:r>
      <w:r w:rsidRPr="00756C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«Продавец»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одной стороны, и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именуемый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дальнейшем </w:t>
      </w: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«Покупатель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»,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действующий на основании _____________________,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с другой стороны, далее совместно именуемые «</w:t>
      </w: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Стороны»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F213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итогам открытых торгов на электронной торговой площадке РАД №_________,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заключили настоящий Договор купли-продажи</w:t>
      </w:r>
      <w:proofErr w:type="gramEnd"/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по тексту </w:t>
      </w: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Договор)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нижеследующем:</w:t>
      </w:r>
    </w:p>
    <w:p w:rsidR="000859F3" w:rsidRPr="001D1153" w:rsidRDefault="000859F3" w:rsidP="000859F3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Предмет договора</w:t>
      </w:r>
    </w:p>
    <w:p w:rsidR="000859F3" w:rsidRDefault="000859F3" w:rsidP="000859F3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64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Продавец передает в собственность Покупателя, </w:t>
      </w:r>
      <w:r w:rsidRPr="000859F3">
        <w:rPr>
          <w:rFonts w:ascii="Times New Roman" w:eastAsia="Times New Roman" w:hAnsi="Times New Roman" w:cs="Times New Roman"/>
          <w:sz w:val="20"/>
          <w:szCs w:val="20"/>
          <w:lang w:eastAsia="ru-RU"/>
        </w:rPr>
        <w:t>а Покупатель принимает и оплачивает следующее недвижимое имущество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по тексту – Объект):</w:t>
      </w:r>
      <w:r w:rsidRPr="000859F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0859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недвижимое имущество, состоящее из: магазин «Сокол», назначение: торговое, этажность-1, общая площадь 101,6 </w:t>
      </w:r>
      <w:proofErr w:type="spellStart"/>
      <w:r w:rsidRPr="000859F3">
        <w:rPr>
          <w:rFonts w:ascii="Times New Roman" w:eastAsia="Times New Roman" w:hAnsi="Times New Roman" w:cs="Times New Roman"/>
          <w:sz w:val="20"/>
          <w:szCs w:val="20"/>
          <w:lang w:eastAsia="ru-RU"/>
        </w:rPr>
        <w:t>кв</w:t>
      </w:r>
      <w:proofErr w:type="gramStart"/>
      <w:r w:rsidRPr="000859F3">
        <w:rPr>
          <w:rFonts w:ascii="Times New Roman" w:eastAsia="Times New Roman" w:hAnsi="Times New Roman" w:cs="Times New Roman"/>
          <w:sz w:val="20"/>
          <w:szCs w:val="20"/>
          <w:lang w:eastAsia="ru-RU"/>
        </w:rPr>
        <w:t>.м</w:t>
      </w:r>
      <w:proofErr w:type="spellEnd"/>
      <w:proofErr w:type="gramEnd"/>
      <w:r w:rsidRPr="000859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0859F3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0859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.№ 86:08:0020101:1556, лит. А, адрес (местонахождение): </w:t>
      </w:r>
      <w:proofErr w:type="gramStart"/>
      <w:r w:rsidRPr="000859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РФ, Тюменская обл., ХМАО – Югра, </w:t>
      </w:r>
      <w:proofErr w:type="spellStart"/>
      <w:r w:rsidRPr="000859F3">
        <w:rPr>
          <w:rFonts w:ascii="Times New Roman" w:eastAsia="Times New Roman" w:hAnsi="Times New Roman" w:cs="Times New Roman"/>
          <w:sz w:val="20"/>
          <w:szCs w:val="20"/>
          <w:lang w:eastAsia="ru-RU"/>
        </w:rPr>
        <w:t>Нефтеюганский</w:t>
      </w:r>
      <w:proofErr w:type="spellEnd"/>
      <w:r w:rsidRPr="000859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район, пос. </w:t>
      </w:r>
      <w:proofErr w:type="spellStart"/>
      <w:r w:rsidRPr="000859F3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Каркатеевы</w:t>
      </w:r>
      <w:proofErr w:type="spellEnd"/>
      <w:r w:rsidRPr="000859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ул. Центральная, д. 49; земельный участок, категория земель: земли населенных пунктов под магазин «Сокол», общая площадь 200 </w:t>
      </w:r>
      <w:proofErr w:type="spellStart"/>
      <w:r w:rsidRPr="000859F3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0859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</w:t>
      </w:r>
      <w:proofErr w:type="spellStart"/>
      <w:r w:rsidRPr="000859F3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0859F3">
        <w:rPr>
          <w:rFonts w:ascii="Times New Roman" w:eastAsia="Times New Roman" w:hAnsi="Times New Roman" w:cs="Times New Roman"/>
          <w:sz w:val="20"/>
          <w:szCs w:val="20"/>
          <w:lang w:eastAsia="ru-RU"/>
        </w:rPr>
        <w:t>. № 86:08:0020101:1065, адрес (местонахождение):</w:t>
      </w:r>
      <w:proofErr w:type="gramEnd"/>
      <w:r w:rsidRPr="000859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859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РФ, ХМАО – Югра, </w:t>
      </w:r>
      <w:proofErr w:type="spellStart"/>
      <w:r w:rsidRPr="000859F3">
        <w:rPr>
          <w:rFonts w:ascii="Times New Roman" w:eastAsia="Times New Roman" w:hAnsi="Times New Roman" w:cs="Times New Roman"/>
          <w:sz w:val="20"/>
          <w:szCs w:val="20"/>
          <w:lang w:eastAsia="ru-RU"/>
        </w:rPr>
        <w:t>Нефтеюганский</w:t>
      </w:r>
      <w:proofErr w:type="spellEnd"/>
      <w:r w:rsidRPr="000859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район, п. </w:t>
      </w:r>
      <w:proofErr w:type="spellStart"/>
      <w:r w:rsidRPr="000859F3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катеевы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ул. Центральная, д. 49.</w:t>
      </w:r>
      <w:proofErr w:type="gramEnd"/>
    </w:p>
    <w:p w:rsidR="000859F3" w:rsidRPr="000859F3" w:rsidRDefault="000859F3" w:rsidP="000859F3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59F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Продавец гарантирует, что Объе</w:t>
      </w:r>
      <w:proofErr w:type="gramStart"/>
      <w:r w:rsidRPr="000859F3">
        <w:rPr>
          <w:rFonts w:ascii="Times New Roman" w:eastAsia="Times New Roman" w:hAnsi="Times New Roman" w:cs="Times New Roman"/>
          <w:sz w:val="20"/>
          <w:szCs w:val="20"/>
          <w:lang w:eastAsia="ru-RU"/>
        </w:rPr>
        <w:t>кт в сп</w:t>
      </w:r>
      <w:proofErr w:type="gramEnd"/>
      <w:r w:rsidRPr="000859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оре или под арестом не состоит, не обременен другими правами третьих лиц, за исключением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ипотеки в пользу ПАО «СКБ-Банк»</w:t>
      </w:r>
      <w:r w:rsidRPr="000859F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.</w:t>
      </w:r>
    </w:p>
    <w:p w:rsidR="000859F3" w:rsidRPr="00494A05" w:rsidRDefault="000859F3" w:rsidP="000859F3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A05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Указанный в п. 1.1. настоящего Договора Объект Покупатель приобрет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ает по итогам открытых торгов</w:t>
      </w:r>
      <w:r w:rsidRPr="00494A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рамк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ах конкурсного производства в отношении ООО «Сокол»</w:t>
      </w:r>
      <w:r w:rsidRPr="00494A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согласно Протоколу №___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 результатах торгов по Лоту №1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</w:t>
      </w:r>
      <w:r w:rsidRPr="00494A0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859F3" w:rsidRPr="00B4031E" w:rsidRDefault="000859F3" w:rsidP="000859F3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A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Покупатель произвел осмотр Объекта. Покупатель </w:t>
      </w:r>
      <w:r w:rsidRPr="00B403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приобретает Объект в состоянии на момент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B4031E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мотра.</w:t>
      </w:r>
    </w:p>
    <w:p w:rsidR="000859F3" w:rsidRPr="00B4031E" w:rsidRDefault="000859F3" w:rsidP="000859F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403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Цена и порядок расчетов</w:t>
      </w:r>
    </w:p>
    <w:p w:rsidR="000859F3" w:rsidRPr="007D7A2F" w:rsidRDefault="000859F3" w:rsidP="000859F3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B4031E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Цена Объекта, в соответствии с протоколо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 №______ об итогах торгов от _______</w:t>
      </w:r>
      <w:r w:rsidRPr="00B4031E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составляет</w:t>
      </w:r>
      <w:proofErr w:type="gramStart"/>
      <w:r w:rsidRPr="00F213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 (__________</w:t>
      </w:r>
      <w:r w:rsidRPr="007D7A2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) </w:t>
      </w:r>
      <w:proofErr w:type="gramEnd"/>
      <w:r w:rsidRPr="007D7A2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рублей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НДС не облагается.</w:t>
      </w:r>
    </w:p>
    <w:p w:rsidR="000859F3" w:rsidRPr="001D1153" w:rsidRDefault="000859F3" w:rsidP="000859F3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Задаток, уплаченный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Покупателем организатору торгов ИП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Пашнину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В.В.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Договора о задатке №___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размере _____ (______________</w:t>
      </w:r>
      <w:r w:rsidRPr="00EE5D84">
        <w:rPr>
          <w:rFonts w:ascii="Times New Roman" w:eastAsia="Times New Roman" w:hAnsi="Times New Roman" w:cs="Times New Roman"/>
          <w:sz w:val="20"/>
          <w:szCs w:val="20"/>
          <w:lang w:eastAsia="ru-RU"/>
        </w:rPr>
        <w:t>) рублей</w:t>
      </w:r>
      <w:r w:rsidRPr="001D115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засчитывается в счет исполнения Покупателем обязанности по уплате цены Объекта. Подлежащая оплате оставшаяся час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ть цены Объекта составляет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 (_________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рублей, НДС не облагается.</w:t>
      </w:r>
    </w:p>
    <w:p w:rsidR="000859F3" w:rsidRPr="001D1153" w:rsidRDefault="000859F3" w:rsidP="000859F3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Оплата оставшейся части</w:t>
      </w:r>
      <w:r w:rsidRPr="00F213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цены Объекта в размере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 (_______</w:t>
      </w:r>
      <w:r w:rsidRPr="00EE5D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) </w:t>
      </w:r>
      <w:proofErr w:type="gramEnd"/>
      <w:r w:rsidRPr="00EE5D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рублей</w:t>
      </w:r>
      <w:r w:rsidRPr="00F213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Покупателем в полном объеме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течение 30 (тридцати)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дней с момента подписания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настоящего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Договора.</w:t>
      </w:r>
    </w:p>
    <w:p w:rsidR="000859F3" w:rsidRPr="001D1153" w:rsidRDefault="000859F3" w:rsidP="000859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Расчеты по Договору производятся в рублях путем безналичного перечисления денежных средств на расчетный счет Продавца, указанный в ст.10 Договора.</w:t>
      </w:r>
    </w:p>
    <w:p w:rsidR="000859F3" w:rsidRPr="001D1153" w:rsidRDefault="000859F3" w:rsidP="000859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Датой оплаты считается дата поступления ден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ежных средств на счет Продавца.</w:t>
      </w:r>
    </w:p>
    <w:p w:rsidR="000859F3" w:rsidRPr="001D1153" w:rsidRDefault="000859F3" w:rsidP="000859F3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Расходы по государственной регистрации перехода права собственности на Объект Стороны несут в установленном законодательством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порядке.</w:t>
      </w:r>
    </w:p>
    <w:p w:rsidR="000859F3" w:rsidRPr="001D1153" w:rsidRDefault="000859F3" w:rsidP="000859F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859F3" w:rsidRPr="001D1153" w:rsidRDefault="000859F3" w:rsidP="000859F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Права и обязанности Сторон</w:t>
      </w:r>
    </w:p>
    <w:p w:rsidR="000859F3" w:rsidRPr="001D1153" w:rsidRDefault="000859F3" w:rsidP="000859F3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Продавец обязуется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0859F3" w:rsidRPr="001D1153" w:rsidRDefault="000859F3" w:rsidP="000859F3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 позднее 10 (Деся</w:t>
      </w:r>
      <w:r w:rsidRPr="00B4031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ти) </w:t>
      </w: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рабочих дней с даты поступления на расчетный счет Продавца денежных сре</w:t>
      </w:r>
      <w:proofErr w:type="gramStart"/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дств в сч</w:t>
      </w:r>
      <w:proofErr w:type="gramEnd"/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ет оплаты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цены Объекта в соответствии с пунктами </w:t>
      </w: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2.2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., 2.3. </w:t>
      </w: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Договора перед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ать Покупателю Объект по актам приема</w:t>
      </w: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-перед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ачи</w:t>
      </w: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</w:p>
    <w:p w:rsidR="000859F3" w:rsidRPr="00B4031E" w:rsidRDefault="000859F3" w:rsidP="000859F3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031E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Одновременно с подписанием акта приема-передачи Объекта передать Покупателю всю имеющуюся техническую документацию, относящуюся к Объекту, и документы, необходимые для заключения коммунальных и эксплуатационных договоров, при наличии таковой.</w:t>
      </w:r>
    </w:p>
    <w:p w:rsidR="000859F3" w:rsidRPr="001D1153" w:rsidRDefault="000859F3" w:rsidP="000859F3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031E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течение 10 (десяти) рабочи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х дней после подписания сторонами акта приема-передачи</w:t>
      </w:r>
      <w:r w:rsidRPr="00B403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совместно с Покупателем </w:t>
      </w:r>
      <w:proofErr w:type="gramStart"/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предоставить документы</w:t>
      </w:r>
      <w:proofErr w:type="gramEnd"/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орган, осуществляющий государственную регистрацию прав на недвижимое имущество и сделок с ним, и осуществить все действия, необходимые для государственной регистрации перехода права собственности на Объект.</w:t>
      </w:r>
    </w:p>
    <w:p w:rsidR="000859F3" w:rsidRPr="001D1153" w:rsidRDefault="000859F3" w:rsidP="000859F3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Нести риск случайной гибели и случайного повреждения Объекта до момен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та передачи  Объекта по актам приема-передачи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Продавца Покупателю.</w:t>
      </w:r>
    </w:p>
    <w:p w:rsidR="000859F3" w:rsidRDefault="000859F3" w:rsidP="000859F3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совершать каких-либо действий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направленных на отчуждение и/или обременение Объекта правами третьих лиц.</w:t>
      </w:r>
    </w:p>
    <w:p w:rsidR="000859F3" w:rsidRPr="001D1153" w:rsidRDefault="000859F3" w:rsidP="000859F3">
      <w:pPr>
        <w:numPr>
          <w:ilvl w:val="1"/>
          <w:numId w:val="1"/>
        </w:numPr>
        <w:spacing w:after="0" w:line="240" w:lineRule="auto"/>
        <w:ind w:firstLine="25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Покупатель обязуется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0859F3" w:rsidRPr="001D1153" w:rsidRDefault="000859F3" w:rsidP="000859F3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Оплатить цену Объекта</w:t>
      </w:r>
      <w:proofErr w:type="gramEnd"/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порядке и на условиях Договора.</w:t>
      </w:r>
    </w:p>
    <w:p w:rsidR="000859F3" w:rsidRPr="001D1153" w:rsidRDefault="000859F3" w:rsidP="000859F3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 подписанием актов приема-передачи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осмотреть Объект и проверить его состояние.</w:t>
      </w:r>
    </w:p>
    <w:p w:rsidR="000859F3" w:rsidRPr="001A73C4" w:rsidRDefault="000859F3" w:rsidP="000859F3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 позднее 10 (Деся</w:t>
      </w:r>
      <w:r w:rsidRPr="001A73C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ти) рабочих дней с даты поступления денежных сре</w:t>
      </w:r>
      <w:proofErr w:type="gramStart"/>
      <w:r w:rsidRPr="001A73C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дств в сч</w:t>
      </w:r>
      <w:proofErr w:type="gramEnd"/>
      <w:r w:rsidRPr="001A73C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ет оплаты цены Объекта в соответствии с пунктами 2.2., 2.3. Договора на расчетный счет Продавца,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1A73C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принять у Продавца Объект по актам приема-передачи.</w:t>
      </w:r>
    </w:p>
    <w:p w:rsidR="000859F3" w:rsidRPr="001D1153" w:rsidRDefault="000859F3" w:rsidP="000859F3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3C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В течение 10 (десяти) рабочих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дней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подписания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акта приема-передачи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предоставить документы в орган, осуществляющий государственную регистрацию прав на недвижимое имущество и сделок с ним, и осуществить все действия, необходимые для государственной регистрации перехода права собственности на Объект.</w:t>
      </w:r>
    </w:p>
    <w:p w:rsidR="000859F3" w:rsidRPr="001D1153" w:rsidRDefault="000859F3" w:rsidP="000859F3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овременно с подписанием актов приема-передачи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Объекта принять от Продавца по акту всю имеющуюся техническую документацию, относящуюся к Объекту и Земельному участку, и документы, необходимые для заключения коммунальных и эксплу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атационных договоров по Объекту, при наличии.</w:t>
      </w:r>
    </w:p>
    <w:p w:rsidR="000859F3" w:rsidRPr="001D1153" w:rsidRDefault="000859F3" w:rsidP="000859F3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Осуществить действия, направленные на оформление в установленном законодательством порядке права аренды на земельный участок, указанный в п. 1.1 Договора.</w:t>
      </w:r>
    </w:p>
    <w:p w:rsidR="000859F3" w:rsidRPr="001D1153" w:rsidRDefault="000859F3" w:rsidP="000859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59F3" w:rsidRPr="00DB7B6A" w:rsidRDefault="000859F3" w:rsidP="000859F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Ответственность Сторон</w:t>
      </w:r>
    </w:p>
    <w:p w:rsidR="000859F3" w:rsidRPr="001D1153" w:rsidRDefault="000859F3" w:rsidP="000859F3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 </w:t>
      </w:r>
    </w:p>
    <w:p w:rsidR="000859F3" w:rsidRPr="001A73C4" w:rsidRDefault="000859F3" w:rsidP="000859F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859F3" w:rsidRPr="001D1153" w:rsidRDefault="000859F3" w:rsidP="000859F3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Особые условия</w:t>
      </w:r>
    </w:p>
    <w:p w:rsidR="000859F3" w:rsidRPr="001D1153" w:rsidRDefault="000859F3" w:rsidP="000859F3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Право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собственности на Объект переходит к Покупателю с момента государственной регистрации перехода права собственности в органе, осуществляющем государственную регистрацию прав на недвижимое имущество и сделок с ним.</w:t>
      </w:r>
    </w:p>
    <w:p w:rsidR="000859F3" w:rsidRPr="001D1153" w:rsidRDefault="000859F3" w:rsidP="000859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59F3" w:rsidRPr="001D1153" w:rsidRDefault="000859F3" w:rsidP="000859F3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Порядок разрешения споров</w:t>
      </w:r>
    </w:p>
    <w:p w:rsidR="000859F3" w:rsidRPr="001D1153" w:rsidRDefault="000859F3" w:rsidP="000859F3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Споры, не урегулированные путем переговор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ов, передаются на рассмотрение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суда в порядке, предусмотренном законодательством Российской Федерации.</w:t>
      </w:r>
    </w:p>
    <w:p w:rsidR="000859F3" w:rsidRPr="001D1153" w:rsidRDefault="000859F3" w:rsidP="000859F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859F3" w:rsidRPr="001D1153" w:rsidRDefault="000859F3" w:rsidP="000859F3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Условия изменения и расторжения договора</w:t>
      </w:r>
    </w:p>
    <w:p w:rsidR="000859F3" w:rsidRPr="001D1153" w:rsidRDefault="000859F3" w:rsidP="000859F3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0859F3" w:rsidRPr="001D1153" w:rsidRDefault="000859F3" w:rsidP="000859F3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Форс-мажор</w:t>
      </w:r>
    </w:p>
    <w:p w:rsidR="000859F3" w:rsidRPr="001D1153" w:rsidRDefault="000859F3" w:rsidP="000859F3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Стороны освобождаются от ответственности за частичное или полное неисполнение своих обязательств по Договору, если оно явилось следствием действия обстоятельств непреодолимой силы, препятствующих выполнению обязательств по Договору.</w:t>
      </w:r>
    </w:p>
    <w:p w:rsidR="000859F3" w:rsidRPr="001D1153" w:rsidRDefault="000859F3" w:rsidP="000859F3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Сторона, оказавшаяся не в состоянии выполнить свои обязательства по Договору из-за обстоятельств непреодолимой силы, обязана незамедлительно уведомить другую Сторону о наступлении и прекращении действия таких обстоятельств и </w:t>
      </w:r>
      <w:proofErr w:type="gramStart"/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предоставить документы</w:t>
      </w:r>
      <w:proofErr w:type="gramEnd"/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подтверждающие наличие таких обстоятельств, выданные компетентными органами Российской Федерации.</w:t>
      </w:r>
    </w:p>
    <w:p w:rsidR="000859F3" w:rsidRPr="001D1153" w:rsidRDefault="000859F3" w:rsidP="000859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859F3" w:rsidRPr="001D1153" w:rsidRDefault="000859F3" w:rsidP="000859F3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Заключительные положения</w:t>
      </w:r>
    </w:p>
    <w:p w:rsidR="000859F3" w:rsidRPr="001D1153" w:rsidRDefault="000859F3" w:rsidP="000859F3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 вступает в силу с момента его подписания Сторонами и действует до полного исполнения Сторонами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своих обязательств по нему, подлежит обязательной государственной регистрации в регистрирующем органе.</w:t>
      </w:r>
    </w:p>
    <w:p w:rsidR="000859F3" w:rsidRPr="001D1153" w:rsidRDefault="000859F3" w:rsidP="000859F3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Стороны обязуются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сообщать письменно друг другу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 изменении адреса и реквизитов в течение трех дней </w:t>
      </w:r>
      <w:proofErr w:type="gramStart"/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изменения</w:t>
      </w:r>
      <w:proofErr w:type="gramEnd"/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без заключения дополнительного соглашения к Договору.</w:t>
      </w:r>
    </w:p>
    <w:p w:rsidR="000859F3" w:rsidRPr="001D1153" w:rsidRDefault="000859F3" w:rsidP="000859F3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 составлен в 3 экземплярах, имеющих одинаковую юриди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ческую силу: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1 экземпляр - Покупателю, 1 экземпляр – Продавцу, 1 экземпляр – для органа, осуществляющего государственную регистрацию прав на недви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жимое имущество и сделок с ним.</w:t>
      </w:r>
    </w:p>
    <w:p w:rsidR="000859F3" w:rsidRPr="001A73C4" w:rsidRDefault="000859F3" w:rsidP="000859F3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3C4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Взаимоотношения Сторон, не урегулированные Договором, регулируются законодательством Российской Федерации.</w:t>
      </w:r>
    </w:p>
    <w:p w:rsidR="000859F3" w:rsidRDefault="000859F3" w:rsidP="000859F3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3C4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приложений к Договору: акт приема-передачи Объекта.</w:t>
      </w:r>
    </w:p>
    <w:p w:rsidR="000859F3" w:rsidRPr="00BC66A5" w:rsidRDefault="000859F3" w:rsidP="000859F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59F3" w:rsidRPr="00B33E81" w:rsidRDefault="000859F3" w:rsidP="000859F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Адреса, </w:t>
      </w: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реквизиты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 подписи</w:t>
      </w: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Сторон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70"/>
        <w:gridCol w:w="4501"/>
      </w:tblGrid>
      <w:tr w:rsidR="000859F3" w:rsidRPr="001D1153" w:rsidTr="000859F3">
        <w:trPr>
          <w:trHeight w:val="2951"/>
          <w:jc w:val="center"/>
        </w:trPr>
        <w:tc>
          <w:tcPr>
            <w:tcW w:w="5070" w:type="dxa"/>
            <w:shd w:val="clear" w:color="auto" w:fill="auto"/>
          </w:tcPr>
          <w:p w:rsidR="000859F3" w:rsidRPr="000859F3" w:rsidRDefault="000859F3" w:rsidP="00B908CA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59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Продавец: ООО «Сокол»</w:t>
            </w:r>
          </w:p>
          <w:p w:rsidR="000859F3" w:rsidRPr="000859F3" w:rsidRDefault="000859F3" w:rsidP="00B908CA">
            <w:pPr>
              <w:tabs>
                <w:tab w:val="right" w:pos="48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59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ОГРН 1028601792889, ИНН 8619004100, 628323, ХМАО-Югра, </w:t>
            </w:r>
            <w:proofErr w:type="spellStart"/>
            <w:r w:rsidRPr="000859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Нефтеюганский</w:t>
            </w:r>
            <w:proofErr w:type="spellEnd"/>
            <w:r w:rsidRPr="000859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п. </w:t>
            </w:r>
            <w:proofErr w:type="spellStart"/>
            <w:r w:rsidRPr="000859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Каркатеевы</w:t>
            </w:r>
            <w:proofErr w:type="spellEnd"/>
            <w:r w:rsidRPr="000859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</w:t>
            </w:r>
            <w:proofErr w:type="gramStart"/>
            <w:r w:rsidRPr="000859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Центральная</w:t>
            </w:r>
            <w:proofErr w:type="gramEnd"/>
            <w:r w:rsidRPr="000859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д.49.</w:t>
            </w:r>
            <w:r w:rsidRPr="000859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859F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 xml:space="preserve">Реквизиты для оплаты по лоту №1 </w:t>
            </w:r>
            <w:r w:rsidRPr="000859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счет № 40702810767350042648 в </w:t>
            </w:r>
            <w:proofErr w:type="spellStart"/>
            <w:r w:rsidRPr="000859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Сургутском</w:t>
            </w:r>
            <w:proofErr w:type="spellEnd"/>
            <w:r w:rsidRPr="000859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отделении №5940/0100 Западно-Сибирский банк ПАО Сбербанк г. Тюмень, </w:t>
            </w:r>
            <w:proofErr w:type="spellStart"/>
            <w:r w:rsidRPr="000859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кор</w:t>
            </w:r>
            <w:proofErr w:type="spellEnd"/>
            <w:r w:rsidRPr="000859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0859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сч</w:t>
            </w:r>
            <w:proofErr w:type="spellEnd"/>
            <w:r w:rsidRPr="000859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30101810800000000651, БИК 047102651, ИНН/КПП 7707083893/860202001, ОГРН 1027700132195, получатель – ООО «Сокол»; </w:t>
            </w:r>
          </w:p>
          <w:p w:rsidR="000859F3" w:rsidRPr="000859F3" w:rsidRDefault="000859F3" w:rsidP="00B908CA">
            <w:pPr>
              <w:tabs>
                <w:tab w:val="right" w:pos="48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859F3" w:rsidRPr="000859F3" w:rsidRDefault="000859F3" w:rsidP="00B908CA">
            <w:pPr>
              <w:tabs>
                <w:tab w:val="right" w:pos="48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59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Конкурсный управляющий</w:t>
            </w:r>
            <w:r w:rsidRPr="000859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</w:r>
            <w:r w:rsidRPr="000859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В.А. Куликов</w:t>
            </w:r>
          </w:p>
        </w:tc>
        <w:tc>
          <w:tcPr>
            <w:tcW w:w="4501" w:type="dxa"/>
            <w:shd w:val="clear" w:color="auto" w:fill="auto"/>
          </w:tcPr>
          <w:p w:rsidR="000859F3" w:rsidRPr="000859F3" w:rsidRDefault="000859F3" w:rsidP="00B90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859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Покупатель: ______________________________</w:t>
            </w:r>
          </w:p>
          <w:p w:rsidR="000859F3" w:rsidRPr="000859F3" w:rsidRDefault="000859F3" w:rsidP="00B908C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59F3" w:rsidRPr="000859F3" w:rsidRDefault="000859F3" w:rsidP="00B908CA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59F3" w:rsidRPr="000859F3" w:rsidRDefault="000859F3" w:rsidP="00B908CA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59F3" w:rsidRPr="000859F3" w:rsidRDefault="000859F3" w:rsidP="00B908CA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59F3" w:rsidRPr="000859F3" w:rsidRDefault="000859F3" w:rsidP="00B908CA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59F3" w:rsidRPr="000859F3" w:rsidRDefault="000859F3" w:rsidP="00B908CA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59F3" w:rsidRPr="000859F3" w:rsidRDefault="000859F3" w:rsidP="00B908CA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59F3" w:rsidRPr="000859F3" w:rsidRDefault="000859F3" w:rsidP="00B908CA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59F3" w:rsidRPr="000859F3" w:rsidRDefault="000859F3" w:rsidP="00B908CA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59F3" w:rsidRPr="000859F3" w:rsidRDefault="000859F3" w:rsidP="00B908CA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9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________________/ФИО</w:t>
            </w:r>
          </w:p>
        </w:tc>
      </w:tr>
    </w:tbl>
    <w:p w:rsidR="003E5E7B" w:rsidRDefault="003E5E7B">
      <w:bookmarkStart w:id="0" w:name="_GoBack"/>
      <w:bookmarkEnd w:id="0"/>
    </w:p>
    <w:sectPr w:rsidR="003E5E7B" w:rsidSect="00BC66A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30188A"/>
    <w:multiLevelType w:val="multilevel"/>
    <w:tmpl w:val="E09092BA"/>
    <w:lvl w:ilvl="0">
      <w:start w:val="1"/>
      <w:numFmt w:val="decimal"/>
      <w:suff w:val="space"/>
      <w:lvlText w:val="%1."/>
      <w:lvlJc w:val="left"/>
      <w:pPr>
        <w:ind w:left="1260" w:hanging="12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312" w:hanging="28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678"/>
        </w:tabs>
        <w:ind w:left="2678" w:hanging="12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805"/>
        </w:tabs>
        <w:ind w:left="4805" w:hanging="12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1260" w:hanging="12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37" w:hanging="28"/>
        </w:pPr>
        <w:rPr>
          <w:rFonts w:ascii="Times New Roman" w:hAnsi="Times New Roman" w:cs="Times New Roman" w:hint="default"/>
          <w:b w:val="0"/>
          <w:i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596" w:hanging="28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387"/>
          </w:tabs>
          <w:ind w:left="3387" w:hanging="12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096"/>
          </w:tabs>
          <w:ind w:left="4096" w:hanging="126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805"/>
          </w:tabs>
          <w:ind w:left="4805" w:hanging="126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94"/>
          </w:tabs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403"/>
          </w:tabs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72"/>
          </w:tabs>
          <w:ind w:left="7472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9F3"/>
    <w:rsid w:val="000859F3"/>
    <w:rsid w:val="003E5E7B"/>
    <w:rsid w:val="00C5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2017-11-08T07:52:00Z</dcterms:created>
  <dcterms:modified xsi:type="dcterms:W3CDTF">2017-11-08T07:56:00Z</dcterms:modified>
</cp:coreProperties>
</file>