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6F4" w:rsidRPr="00A716F4" w:rsidRDefault="00A716F4" w:rsidP="00A71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A716F4" w:rsidRPr="00A716F4" w:rsidRDefault="00A716F4" w:rsidP="00A71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16F4" w:rsidRPr="00A716F4" w:rsidRDefault="00A716F4" w:rsidP="00A716F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г. Санкт-Петербург     </w:t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__________ 20___</w:t>
      </w:r>
      <w:proofErr w:type="gramStart"/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>_  г.</w:t>
      </w:r>
      <w:proofErr w:type="gramEnd"/>
    </w:p>
    <w:p w:rsidR="00A716F4" w:rsidRPr="00A716F4" w:rsidRDefault="00A716F4" w:rsidP="00A716F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A716F4" w:rsidRPr="00A716F4" w:rsidRDefault="00A716F4" w:rsidP="00A716F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Акционерное общество «</w:t>
      </w:r>
      <w:proofErr w:type="spellStart"/>
      <w:r w:rsidRPr="00A716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Теплоком</w:t>
      </w:r>
      <w:proofErr w:type="spellEnd"/>
      <w:r w:rsidRPr="00A716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» </w:t>
      </w:r>
      <w:r w:rsidRPr="00A716F4">
        <w:rPr>
          <w:rFonts w:ascii="Times New Roman" w:eastAsia="Calibri" w:hAnsi="Times New Roman" w:cs="Times New Roman"/>
          <w:sz w:val="24"/>
          <w:szCs w:val="24"/>
          <w:lang w:eastAsia="ru-RU"/>
        </w:rPr>
        <w:t>(ОГРН 1037804020242, ИНН 7826037769, КПП 780201001, адрес местонахождения: 194044, Санкт-Петербург, Выборгская набережная, дом 45)</w:t>
      </w:r>
    </w:p>
    <w:p w:rsidR="00A716F4" w:rsidRPr="00A716F4" w:rsidRDefault="00A716F4" w:rsidP="00A716F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71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лице конкурсного управляющего </w:t>
      </w:r>
      <w:r w:rsidRPr="00A716F4">
        <w:rPr>
          <w:rFonts w:ascii="Times New Roman" w:eastAsia="Calibri" w:hAnsi="Times New Roman" w:cs="Times New Roman"/>
          <w:b/>
          <w:bCs/>
          <w:sz w:val="24"/>
          <w:szCs w:val="24"/>
          <w:lang w:eastAsia="ru-RU" w:bidi="ru-RU"/>
        </w:rPr>
        <w:t>Юрченко Бориса Владимировича</w:t>
      </w:r>
      <w:r w:rsidRPr="00A716F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«Продавец»</w:t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 одной стороны, </w:t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</w:p>
    <w:p w:rsidR="00A716F4" w:rsidRPr="00A716F4" w:rsidRDefault="00A716F4" w:rsidP="00A716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</w:t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</w:t>
      </w:r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«Покупатель», </w:t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</w:t>
      </w: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A716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АО «Теплоком», заключили настоящий Договор  купли-продажи (далее – «Договор»)  о нижеследующем:</w:t>
      </w:r>
    </w:p>
    <w:p w:rsidR="00A716F4" w:rsidRPr="00A716F4" w:rsidRDefault="00A716F4" w:rsidP="00A716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16F4" w:rsidRPr="00A716F4" w:rsidRDefault="00A716F4" w:rsidP="00A716F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Под Объектом  в настоящем Договоре Стороны понимают:</w:t>
      </w:r>
    </w:p>
    <w:p w:rsidR="00A716F4" w:rsidRPr="00A716F4" w:rsidRDefault="00A716F4" w:rsidP="00A716F4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АО «Теплоком», согласно Протокола №_____ о результатах проведения открытых торгов  от ________________ 20______ года.  </w:t>
      </w:r>
    </w:p>
    <w:p w:rsidR="00A716F4" w:rsidRPr="00A716F4" w:rsidRDefault="00A716F4" w:rsidP="00A716F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A716F4" w:rsidRPr="00A716F4" w:rsidRDefault="00A716F4" w:rsidP="00A716F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A716F4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A716F4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. </w:t>
      </w:r>
    </w:p>
    <w:p w:rsidR="00A716F4" w:rsidRPr="00A716F4" w:rsidRDefault="00A716F4" w:rsidP="00A716F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A716F4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1.6. При реализаци Имущества на открытых торгах в процедуре конкурсного производства АО «Теплоком» в силу положений статьи 352 ГК РФ и статьи 18.1 Федерального закона от 26.10.2002 N 127-ФЗ "О несостоятельности (банкротстве)" любые права залога в отношении указанного имущества прекращаются. </w:t>
      </w:r>
    </w:p>
    <w:p w:rsidR="00A716F4" w:rsidRPr="00A716F4" w:rsidRDefault="00A716F4" w:rsidP="00A716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A716F4" w:rsidRPr="00A716F4" w:rsidRDefault="00A716F4" w:rsidP="00A716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A716F4" w:rsidRPr="00A716F4" w:rsidRDefault="00A716F4" w:rsidP="00A716F4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</w:t>
      </w: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A716F4" w:rsidRPr="00A716F4" w:rsidRDefault="00A716F4" w:rsidP="00A71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A716F4" w:rsidRPr="00A716F4" w:rsidRDefault="00A716F4" w:rsidP="00A716F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Передача имущества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Объект передается по месту его нахождения.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A716F4" w:rsidRPr="00A716F4" w:rsidRDefault="00A716F4" w:rsidP="00A716F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6F4">
        <w:rPr>
          <w:rFonts w:ascii="Times New Roman" w:eastAsia="Calibri" w:hAnsi="Times New Roman" w:cs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A716F4" w:rsidRPr="00A716F4" w:rsidRDefault="00A716F4" w:rsidP="00A716F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непоступление</w:t>
      </w:r>
      <w:proofErr w:type="spellEnd"/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случае уклонения Покупателя от фактического при</w:t>
      </w:r>
      <w:bookmarkStart w:id="0" w:name="_GoBack"/>
      <w:bookmarkEnd w:id="0"/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Прочие условия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представителями Сторон.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неурегулировании</w:t>
      </w:r>
      <w:proofErr w:type="spellEnd"/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A716F4" w:rsidRPr="00A716F4" w:rsidRDefault="00A716F4" w:rsidP="00A716F4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6F4" w:rsidRPr="00A716F4" w:rsidRDefault="00A716F4" w:rsidP="00A71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716F4" w:rsidRPr="00A716F4" w:rsidRDefault="00A716F4" w:rsidP="00A716F4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716F4" w:rsidRPr="00A716F4" w:rsidRDefault="00A716F4" w:rsidP="00A716F4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:rsidR="00A716F4" w:rsidRPr="00A716F4" w:rsidRDefault="00A716F4" w:rsidP="00A716F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ПРОДАВЕЦ:</w:t>
      </w:r>
    </w:p>
    <w:p w:rsidR="00A716F4" w:rsidRPr="00A716F4" w:rsidRDefault="00A716F4" w:rsidP="00A716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Конкурсный управляющий АО «</w:t>
      </w:r>
      <w:proofErr w:type="spellStart"/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Теплоком</w:t>
      </w:r>
      <w:proofErr w:type="spellEnd"/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A716F4">
        <w:rPr>
          <w:rFonts w:ascii="Times New Roman" w:eastAsia="Times New Roman" w:hAnsi="Times New Roman" w:cs="Times New Roman"/>
          <w:sz w:val="24"/>
          <w:szCs w:val="24"/>
        </w:rPr>
        <w:t>(ОГРН 1037804020242, ИНН 7826037769, КПП 780201001, адрес местонахождения: 194044, Санкт-Петербург, Выборгская набережная, дом 45</w:t>
      </w: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Юрченко Борис Владимирович </w:t>
      </w:r>
      <w:r w:rsidRPr="00A71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ИНН 780200107110, </w:t>
      </w:r>
      <w:r w:rsidRPr="00A716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рег. номер в реестре </w:t>
      </w:r>
      <w:r w:rsidRPr="00A716F4">
        <w:rPr>
          <w:rFonts w:ascii="Times New Roman" w:eastAsia="Calibri" w:hAnsi="Times New Roman" w:cs="Times New Roman"/>
          <w:sz w:val="24"/>
          <w:szCs w:val="24"/>
          <w:lang w:eastAsia="ru-RU"/>
        </w:rPr>
        <w:t>16282</w:t>
      </w:r>
      <w:r w:rsidRPr="00A716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A716F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СНИЛС </w:t>
      </w:r>
      <w:r w:rsidRPr="00A716F4">
        <w:rPr>
          <w:rFonts w:ascii="Times New Roman" w:eastAsia="Calibri" w:hAnsi="Times New Roman" w:cs="Times New Roman"/>
          <w:sz w:val="24"/>
          <w:szCs w:val="24"/>
        </w:rPr>
        <w:t>115-881-872 83</w:t>
      </w:r>
      <w:r w:rsidRPr="00A716F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A716F4">
        <w:rPr>
          <w:rFonts w:ascii="Times New Roman" w:eastAsia="Times New Roman" w:hAnsi="Times New Roman" w:cs="Times New Roman"/>
          <w:sz w:val="24"/>
          <w:szCs w:val="24"/>
        </w:rPr>
        <w:t xml:space="preserve">Член САУ «Авангард» (ИНН </w:t>
      </w:r>
      <w:proofErr w:type="gramStart"/>
      <w:r w:rsidRPr="00A716F4">
        <w:rPr>
          <w:rFonts w:ascii="Times New Roman" w:eastAsia="Times New Roman" w:hAnsi="Times New Roman" w:cs="Times New Roman"/>
          <w:sz w:val="24"/>
          <w:szCs w:val="24"/>
        </w:rPr>
        <w:t>7705479434,  ОГРН</w:t>
      </w:r>
      <w:proofErr w:type="gramEnd"/>
      <w:r w:rsidRPr="00A716F4">
        <w:rPr>
          <w:rFonts w:ascii="Times New Roman" w:eastAsia="Times New Roman" w:hAnsi="Times New Roman" w:cs="Times New Roman"/>
          <w:sz w:val="24"/>
          <w:szCs w:val="24"/>
        </w:rPr>
        <w:t xml:space="preserve"> 1027705031320, </w:t>
      </w: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нахождения: 105062, г. Москва, ул. Макаренко, д. 5, стр. 1А, пом. I, комн. 8,9,10,</w:t>
      </w:r>
      <w:r w:rsidRPr="00A716F4">
        <w:rPr>
          <w:rFonts w:ascii="Calibri" w:eastAsia="Calibri" w:hAnsi="Calibri" w:cs="Times New Roman"/>
        </w:rPr>
        <w:t xml:space="preserve"> </w:t>
      </w:r>
      <w:r w:rsidRPr="00A716F4">
        <w:rPr>
          <w:rFonts w:ascii="Times New Roman" w:eastAsia="Calibri" w:hAnsi="Times New Roman" w:cs="Times New Roman"/>
        </w:rPr>
        <w:t>avangard@vapr.ru</w:t>
      </w: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A716F4">
        <w:rPr>
          <w:rFonts w:ascii="Times New Roman" w:eastAsia="Calibri" w:hAnsi="Times New Roman" w:cs="Times New Roman"/>
        </w:rPr>
        <w:t>www.oau.ru</w:t>
      </w:r>
      <w:r w:rsidRPr="00A716F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(495) 937-75-96, 937-75-78.</w:t>
      </w:r>
    </w:p>
    <w:p w:rsidR="00A716F4" w:rsidRPr="00A716F4" w:rsidRDefault="00A716F4" w:rsidP="00A716F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highlight w:val="yellow"/>
          <w:lang w:eastAsia="ru-RU"/>
        </w:rPr>
      </w:pPr>
    </w:p>
    <w:p w:rsidR="00A716F4" w:rsidRPr="00A716F4" w:rsidRDefault="00A716F4" w:rsidP="00A716F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A716F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proofErr w:type="spellStart"/>
      <w:r w:rsidRPr="00A716F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vteplokom</w:t>
      </w:r>
      <w:proofErr w:type="spellEnd"/>
      <w:r w:rsidRPr="00A716F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@</w:t>
      </w:r>
      <w:proofErr w:type="spellStart"/>
      <w:r w:rsidRPr="00A716F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gmail</w:t>
      </w:r>
      <w:proofErr w:type="spellEnd"/>
      <w:r w:rsidRPr="00A716F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A716F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com</w:t>
      </w:r>
    </w:p>
    <w:p w:rsidR="00A716F4" w:rsidRPr="00A716F4" w:rsidRDefault="00A716F4" w:rsidP="00A716F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716F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 w:rsidRPr="00A716F4">
        <w:rPr>
          <w:rFonts w:ascii="Times New Roman" w:eastAsia="Calibri" w:hAnsi="Times New Roman" w:cs="Times New Roman"/>
          <w:sz w:val="24"/>
          <w:szCs w:val="24"/>
          <w:lang w:eastAsia="ru-RU"/>
        </w:rPr>
        <w:t>196084, г. Санкт-Петербург, а/я 159</w:t>
      </w:r>
      <w:r w:rsidRPr="00A716F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</w:p>
    <w:p w:rsidR="00A716F4" w:rsidRPr="00A716F4" w:rsidRDefault="00A716F4" w:rsidP="00A716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A716F4" w:rsidRPr="00A716F4" w:rsidRDefault="00A716F4" w:rsidP="00A716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АО «</w:t>
      </w:r>
      <w:proofErr w:type="spellStart"/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Теплоком</w:t>
      </w:r>
      <w:proofErr w:type="spellEnd"/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716F4" w:rsidRPr="00A716F4" w:rsidRDefault="00A716F4" w:rsidP="00A716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16F4">
        <w:rPr>
          <w:rFonts w:ascii="Times New Roman" w:eastAsia="Calibri" w:hAnsi="Times New Roman" w:cs="Times New Roman"/>
          <w:sz w:val="24"/>
          <w:szCs w:val="24"/>
        </w:rPr>
        <w:t>Расчетный счет 40702810955040009710</w:t>
      </w:r>
    </w:p>
    <w:p w:rsidR="00A716F4" w:rsidRPr="00A716F4" w:rsidRDefault="00A716F4" w:rsidP="00A716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16F4">
        <w:rPr>
          <w:rFonts w:ascii="Times New Roman" w:eastAsia="Calibri" w:hAnsi="Times New Roman" w:cs="Times New Roman"/>
          <w:sz w:val="24"/>
          <w:szCs w:val="24"/>
        </w:rPr>
        <w:t>к/счет 30101810500000000653</w:t>
      </w:r>
    </w:p>
    <w:p w:rsidR="00A716F4" w:rsidRPr="00A716F4" w:rsidRDefault="00A716F4" w:rsidP="00A716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16F4">
        <w:rPr>
          <w:rFonts w:ascii="Times New Roman" w:eastAsia="Calibri" w:hAnsi="Times New Roman" w:cs="Times New Roman"/>
          <w:sz w:val="24"/>
          <w:szCs w:val="24"/>
        </w:rPr>
        <w:t>БИК 044030653 в Северо-Западном банке Сбербанка России</w:t>
      </w:r>
    </w:p>
    <w:p w:rsidR="00A716F4" w:rsidRPr="00A716F4" w:rsidRDefault="00A716F4" w:rsidP="00A716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716F4" w:rsidRPr="00A716F4" w:rsidRDefault="00A716F4" w:rsidP="00A716F4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16F4" w:rsidRPr="00A716F4" w:rsidRDefault="00A716F4" w:rsidP="00A716F4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716F4" w:rsidRPr="00A716F4" w:rsidRDefault="00A716F4" w:rsidP="00A716F4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ПОКУПАТЕЛЬ:</w:t>
      </w:r>
    </w:p>
    <w:p w:rsidR="00A716F4" w:rsidRPr="00A716F4" w:rsidRDefault="00A716F4" w:rsidP="00A716F4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A716F4" w:rsidRPr="00A716F4" w:rsidRDefault="00A716F4" w:rsidP="00A716F4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DB361C" w:rsidRDefault="00DB361C"/>
    <w:sectPr w:rsidR="00DB361C" w:rsidSect="004C47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E2F"/>
    <w:rsid w:val="00082E2F"/>
    <w:rsid w:val="001776ED"/>
    <w:rsid w:val="00A716F4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D7281-6533-489F-845A-5E22B7B3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1463</Words>
  <Characters>8343</Characters>
  <Application>Microsoft Office Word</Application>
  <DocSecurity>0</DocSecurity>
  <Lines>69</Lines>
  <Paragraphs>19</Paragraphs>
  <ScaleCrop>false</ScaleCrop>
  <Company/>
  <LinksUpToDate>false</LinksUpToDate>
  <CharactersWithSpaces>9787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2017-11-08T08:41:00Z</dcterms:created>
  <dcterms:modified xsi:type="dcterms:W3CDTF">2017-11-08T08:41:00Z</dcterms:modified>
</cp:coreProperties>
</file>