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2D9" w:rsidRPr="00930E85" w:rsidRDefault="00C002D9" w:rsidP="00C002D9">
      <w:pPr>
        <w:jc w:val="center"/>
      </w:pPr>
      <w:r w:rsidRPr="00930E85">
        <w:t>Рыночная стоимость производственной технологического комплекса   без учета НДС составляет:</w:t>
      </w:r>
      <w:r w:rsidRPr="00B62D85">
        <w:t xml:space="preserve"> </w:t>
      </w:r>
      <w:r w:rsidRPr="00F87A98">
        <w:rPr>
          <w:b/>
        </w:rPr>
        <w:t>876 635 229 руб.</w:t>
      </w:r>
      <w:r w:rsidRPr="00930E85">
        <w:t xml:space="preserve"> </w:t>
      </w:r>
    </w:p>
    <w:p w:rsidR="00C002D9" w:rsidRPr="00930E85" w:rsidRDefault="00C002D9" w:rsidP="00C002D9">
      <w:pPr>
        <w:spacing w:line="360" w:lineRule="auto"/>
        <w:ind w:firstLine="567"/>
        <w:jc w:val="both"/>
      </w:pPr>
      <w:r w:rsidRPr="00930E85">
        <w:t xml:space="preserve">в том числе заложенное имущество:  </w:t>
      </w:r>
      <w:r w:rsidRPr="00F87A98">
        <w:rPr>
          <w:b/>
        </w:rPr>
        <w:t>730 246 504 руб.</w:t>
      </w:r>
    </w:p>
    <w:p w:rsidR="00C002D9" w:rsidRPr="00930E85" w:rsidRDefault="00C002D9" w:rsidP="00C002D9">
      <w:pPr>
        <w:spacing w:line="360" w:lineRule="auto"/>
        <w:jc w:val="both"/>
        <w:rPr>
          <w:b/>
        </w:rPr>
      </w:pPr>
      <w:r w:rsidRPr="00930E85">
        <w:rPr>
          <w:b/>
        </w:rPr>
        <w:t xml:space="preserve">заложенное имущество: </w:t>
      </w:r>
    </w:p>
    <w:tbl>
      <w:tblPr>
        <w:tblW w:w="9901" w:type="dxa"/>
        <w:jc w:val="center"/>
        <w:tblLook w:val="00A0" w:firstRow="1" w:lastRow="0" w:firstColumn="1" w:lastColumn="0" w:noHBand="0" w:noVBand="0"/>
      </w:tblPr>
      <w:tblGrid>
        <w:gridCol w:w="7633"/>
        <w:gridCol w:w="2268"/>
      </w:tblGrid>
      <w:tr w:rsidR="00C002D9" w:rsidRPr="00A22113" w:rsidTr="00972813">
        <w:trPr>
          <w:trHeight w:val="20"/>
          <w:jc w:val="center"/>
        </w:trPr>
        <w:tc>
          <w:tcPr>
            <w:tcW w:w="7633" w:type="dxa"/>
            <w:tcBorders>
              <w:top w:val="single" w:sz="4" w:space="0" w:color="auto"/>
              <w:left w:val="single" w:sz="4" w:space="0" w:color="auto"/>
              <w:bottom w:val="single" w:sz="4" w:space="0" w:color="auto"/>
              <w:right w:val="single" w:sz="4" w:space="0" w:color="auto"/>
            </w:tcBorders>
            <w:vAlign w:val="center"/>
          </w:tcPr>
          <w:p w:rsidR="00C002D9" w:rsidRPr="00930E85" w:rsidRDefault="00C002D9" w:rsidP="00972813">
            <w:pPr>
              <w:jc w:val="center"/>
              <w:rPr>
                <w:b/>
              </w:rPr>
            </w:pPr>
            <w:r w:rsidRPr="00930E85">
              <w:rPr>
                <w:b/>
              </w:rPr>
              <w:t>Наименование</w:t>
            </w:r>
          </w:p>
        </w:tc>
        <w:tc>
          <w:tcPr>
            <w:tcW w:w="2268" w:type="dxa"/>
            <w:tcBorders>
              <w:top w:val="single" w:sz="4" w:space="0" w:color="auto"/>
              <w:left w:val="nil"/>
              <w:bottom w:val="single" w:sz="4" w:space="0" w:color="auto"/>
              <w:right w:val="single" w:sz="4" w:space="0" w:color="auto"/>
            </w:tcBorders>
            <w:vAlign w:val="center"/>
          </w:tcPr>
          <w:p w:rsidR="00C002D9" w:rsidRPr="00930E85" w:rsidRDefault="00C002D9" w:rsidP="00972813">
            <w:pPr>
              <w:jc w:val="center"/>
              <w:rPr>
                <w:b/>
              </w:rPr>
            </w:pPr>
            <w:r w:rsidRPr="00930E85">
              <w:rPr>
                <w:b/>
              </w:rPr>
              <w:t>Рыночная стоимость</w:t>
            </w:r>
            <w:r>
              <w:rPr>
                <w:b/>
              </w:rPr>
              <w:t xml:space="preserve"> </w:t>
            </w:r>
            <w:r w:rsidRPr="00930E85">
              <w:rPr>
                <w:b/>
              </w:rPr>
              <w:t xml:space="preserve">без учета НДС, </w:t>
            </w:r>
            <w:r>
              <w:rPr>
                <w:b/>
              </w:rPr>
              <w:t>руб.</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 xml:space="preserve">Комплекс "МТФ",общей площадью 2 690 кв.м.; Литер: А, А1; Краснолиповское сельское поселение, № 1018; кад.№  34:32:000000:1569; кад. № по тех. паспорту 34:32:120007:0460: 18:256:001:1004236600. </w:t>
            </w:r>
            <w:r w:rsidRPr="00930E85">
              <w:rPr>
                <w:b/>
              </w:rPr>
              <w:t>В составе:</w:t>
            </w:r>
          </w:p>
        </w:tc>
        <w:tc>
          <w:tcPr>
            <w:tcW w:w="2268" w:type="dxa"/>
            <w:tcBorders>
              <w:top w:val="nil"/>
              <w:left w:val="nil"/>
              <w:bottom w:val="single" w:sz="4" w:space="0" w:color="auto"/>
              <w:right w:val="single" w:sz="4" w:space="0" w:color="auto"/>
            </w:tcBorders>
            <w:vAlign w:val="center"/>
          </w:tcPr>
          <w:p w:rsidR="00C002D9" w:rsidRPr="00930E85" w:rsidRDefault="00C002D9" w:rsidP="00972813">
            <w:pPr>
              <w:jc w:val="center"/>
            </w:pP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Коровник отд.№2 общей площадью -1834,20 кв.м.) 18:256:001:100423660:0001 (Литер А)</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1029310</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Коровник отд.№2 (общей площадью -885,80кв.м.) 18:256:001:100423660:0002</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529592</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 xml:space="preserve">Здание автогаража общей площадью -747,7 кв.м;  Краснолиповское сельское поселение, № 1010; кад. №  34:32:120001:520; </w:t>
            </w:r>
          </w:p>
        </w:tc>
        <w:tc>
          <w:tcPr>
            <w:tcW w:w="2268"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3266043</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Здание центрального склада (бщй площадью 143,0 кв.м.) Краснолиповское сельское поселение, № 1006; кад. № 34:32:120007:1121  Инвент. № по тех. пасп.  18:256:001:100393740</w:t>
            </w:r>
          </w:p>
        </w:tc>
        <w:tc>
          <w:tcPr>
            <w:tcW w:w="2268"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562304</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Здание столовой, общей площадью 321,6 кв.м; х. Красные липки, № 88; кад. №  Инвент. № 34:00:000000:27729; инвентарн. № по тех. пасп. 18:256:001:100423640</w:t>
            </w:r>
          </w:p>
        </w:tc>
        <w:tc>
          <w:tcPr>
            <w:tcW w:w="2268"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1697368</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 xml:space="preserve">Комплекс МТФ общей площадью 9538 кв.м. Литер: А,А1,А2,А3,А4,А5,А6,А7,А8. Краснолиповское сельское поселение № 1001; кад. № 34:32:000000:1690; кад. № по тех. Паспорту 34:32:120007:0447:18:256:001:100777200. </w:t>
            </w:r>
            <w:r w:rsidRPr="00930E85">
              <w:rPr>
                <w:b/>
              </w:rPr>
              <w:t>В составе:</w:t>
            </w:r>
          </w:p>
        </w:tc>
        <w:tc>
          <w:tcPr>
            <w:tcW w:w="2268" w:type="dxa"/>
            <w:tcBorders>
              <w:top w:val="nil"/>
              <w:left w:val="nil"/>
              <w:bottom w:val="single" w:sz="4" w:space="0" w:color="auto"/>
              <w:right w:val="single" w:sz="4" w:space="0" w:color="auto"/>
            </w:tcBorders>
            <w:vAlign w:val="center"/>
          </w:tcPr>
          <w:p w:rsidR="00C002D9" w:rsidRPr="00930E85" w:rsidRDefault="00C002D9" w:rsidP="00972813">
            <w:pPr>
              <w:jc w:val="center"/>
            </w:pP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Коровник отд</w:t>
            </w:r>
            <w:r>
              <w:rPr>
                <w:b/>
              </w:rPr>
              <w:t xml:space="preserve"> №1 (S-1722,0) 18:256:100777200:</w:t>
            </w:r>
            <w:r w:rsidRPr="00C91E63">
              <w:rPr>
                <w:b/>
              </w:rPr>
              <w:t>0003</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922158</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 xml:space="preserve">Коровник отд №1 </w:t>
            </w:r>
            <w:r>
              <w:rPr>
                <w:b/>
              </w:rPr>
              <w:t>(S-1537,0) 18:256:001:100777200:</w:t>
            </w:r>
            <w:r w:rsidRPr="00C91E63">
              <w:rPr>
                <w:b/>
              </w:rPr>
              <w:t>0004</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1378366</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Коровник отд. №1</w:t>
            </w:r>
            <w:r>
              <w:rPr>
                <w:b/>
              </w:rPr>
              <w:t>(S-1166,0) 18:256:001:100777200:</w:t>
            </w:r>
            <w:r w:rsidRPr="00C91E63">
              <w:rPr>
                <w:b/>
              </w:rPr>
              <w:t>0001</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749786</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Телятник  отд. №1</w:t>
            </w:r>
            <w:r>
              <w:rPr>
                <w:b/>
              </w:rPr>
              <w:t xml:space="preserve"> (S-815,6) 18:256:001:100777200:</w:t>
            </w:r>
            <w:r w:rsidRPr="00C91E63">
              <w:rPr>
                <w:b/>
              </w:rPr>
              <w:t>0005</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436074</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Телятник  отд. №</w:t>
            </w:r>
            <w:r>
              <w:rPr>
                <w:b/>
              </w:rPr>
              <w:t>1 (S-630,5)18:256:001:100777200:</w:t>
            </w:r>
            <w:r w:rsidRPr="00C91E63">
              <w:rPr>
                <w:b/>
              </w:rPr>
              <w:t>0006</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418848</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 xml:space="preserve">Телятник отделения №1 </w:t>
            </w:r>
            <w:r>
              <w:rPr>
                <w:b/>
              </w:rPr>
              <w:t>(S-1842,0) 18:256:001:100777200:</w:t>
            </w:r>
            <w:r w:rsidRPr="00C91E63">
              <w:rPr>
                <w:b/>
              </w:rPr>
              <w:t>0008</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911131</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 xml:space="preserve">Телятник отделения №1 </w:t>
            </w:r>
            <w:r>
              <w:rPr>
                <w:b/>
              </w:rPr>
              <w:t>(S-1683,5) 18:256:001:100777200:</w:t>
            </w:r>
            <w:r w:rsidRPr="00C91E63">
              <w:rPr>
                <w:b/>
              </w:rPr>
              <w:t>0007</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949812</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Здание приемного пункта телят (S-141,40) 18:256:001:100777200:0009</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143825</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 xml:space="preserve">Комплекс "МТФ",общей площадью 10603 кв.м.; Литер: А15, А4, А3,А9;А8,А6,А7,А11,А10,А5,А12,А,А2; Краснолиповское сельское поселение, № 1038; кад.№ 34:32:000000:1534; кад. № по тех. паспорту 34:32:120008:0134: 18:256:001:100393590. </w:t>
            </w:r>
            <w:r w:rsidRPr="00930E85">
              <w:rPr>
                <w:b/>
              </w:rPr>
              <w:t>В составе:</w:t>
            </w:r>
          </w:p>
        </w:tc>
        <w:tc>
          <w:tcPr>
            <w:tcW w:w="2268" w:type="dxa"/>
            <w:tcBorders>
              <w:top w:val="nil"/>
              <w:left w:val="nil"/>
              <w:bottom w:val="single" w:sz="4" w:space="0" w:color="auto"/>
              <w:right w:val="single" w:sz="4" w:space="0" w:color="auto"/>
            </w:tcBorders>
            <w:vAlign w:val="center"/>
          </w:tcPr>
          <w:p w:rsidR="00C002D9" w:rsidRPr="00930E85" w:rsidRDefault="00C002D9" w:rsidP="00972813">
            <w:pPr>
              <w:jc w:val="center"/>
            </w:pP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Дом животновода (S-242,2) 18:256:001:100393590:0006(ЛитерА5)</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328957</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Коровник отд.№3 (S-810,0) 18:256:001:100393590:0001(Литер А)</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431869</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Зд</w:t>
            </w:r>
            <w:r>
              <w:rPr>
                <w:b/>
              </w:rPr>
              <w:t xml:space="preserve">ание телятника отд.№3 (S-818,3) </w:t>
            </w:r>
            <w:r w:rsidRPr="00C91E63">
              <w:rPr>
                <w:b/>
              </w:rPr>
              <w:t>18:256:001:100393590:0004(ЛитерА3)</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661753</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Коровник отд.№3 (S-1245,8) 18:256:001:100393590:0002(ЛитерА2)</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1071911</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Здание телятника отд.№3 (S-595,8) 18:256:001:100393590:0005(ЛитерА4)</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410419</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Телятник  отд. №3 (S-1440,5) 18:256:001:100393590:0016(Литер А15)</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312772</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Весовая (S-15,5) 18:256:001:100393590:0011(Литер А10)</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122728</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Зерносклад (S-1133,2) 18:256:001:100393590:0010(ЛитерА9)</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3797286</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lastRenderedPageBreak/>
              <w:t>Здание зерносклада (S-588,0) 18:256:001:100393590:0009(ЛитерА8)</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603004</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Здание склада концкормов (S-2390,0) 18:256:001:100393590:0008(Литер А7)</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1765726</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Здание склада концкормов (S-192,8) 18:256:001:100393590:0007 (ЛитерА6)</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170950</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Тракторный гараж (S-285,4) 18:256:001:100393590:0013(ЛитерА12)</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64560</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 xml:space="preserve">Комплекс "МТФ",общей площадью 8361 кв.м.; Литер: А, А1, А2; Краснолиповское сельское поселение, № 1044; кад.№ 34:32:000000:1534; кад. № по тех. паспорту 34:32:120008:0140: 18:256:001:100743020. </w:t>
            </w:r>
            <w:r w:rsidRPr="00930E85">
              <w:rPr>
                <w:b/>
              </w:rPr>
              <w:t>В составе:</w:t>
            </w:r>
          </w:p>
        </w:tc>
        <w:tc>
          <w:tcPr>
            <w:tcW w:w="2268" w:type="dxa"/>
            <w:tcBorders>
              <w:top w:val="nil"/>
              <w:left w:val="nil"/>
              <w:bottom w:val="single" w:sz="4" w:space="0" w:color="auto"/>
              <w:right w:val="single" w:sz="4" w:space="0" w:color="auto"/>
            </w:tcBorders>
            <w:vAlign w:val="center"/>
          </w:tcPr>
          <w:p w:rsidR="00C002D9" w:rsidRPr="00930E85" w:rsidRDefault="00C002D9" w:rsidP="00972813">
            <w:pPr>
              <w:jc w:val="center"/>
            </w:pP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Телятник  отд. №3 (S-1375,8) 18:256:001:100743020:0001 (Литер А)</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3502092</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Телятник  отд. №3(S-1559,8) 18:256:001:100743020:0002 (ЛитерА1)</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r w:rsidRPr="00C91E63">
              <w:rPr>
                <w:b/>
              </w:rPr>
              <w:t>3757390</w:t>
            </w:r>
          </w:p>
        </w:tc>
      </w:tr>
      <w:tr w:rsidR="00C002D9" w:rsidRPr="00A22113"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C91E63" w:rsidRDefault="00C002D9" w:rsidP="00972813">
            <w:pPr>
              <w:rPr>
                <w:b/>
              </w:rPr>
            </w:pPr>
            <w:r w:rsidRPr="00C91E63">
              <w:rPr>
                <w:b/>
              </w:rPr>
              <w:t>Выгульная площадка отд.№3(S-5425,4) 18:256:001:100743020:0004(Литер А2)</w:t>
            </w:r>
          </w:p>
        </w:tc>
        <w:tc>
          <w:tcPr>
            <w:tcW w:w="2268" w:type="dxa"/>
            <w:tcBorders>
              <w:top w:val="nil"/>
              <w:left w:val="nil"/>
              <w:bottom w:val="single" w:sz="4" w:space="0" w:color="auto"/>
              <w:right w:val="single" w:sz="4" w:space="0" w:color="auto"/>
            </w:tcBorders>
            <w:vAlign w:val="center"/>
          </w:tcPr>
          <w:p w:rsidR="00C002D9" w:rsidRPr="00C91E63" w:rsidRDefault="00C002D9" w:rsidP="00972813">
            <w:pPr>
              <w:jc w:val="center"/>
              <w:rPr>
                <w:b/>
              </w:rPr>
            </w:pPr>
          </w:p>
        </w:tc>
      </w:tr>
      <w:tr w:rsidR="00C002D9" w:rsidRPr="00F87A98" w:rsidTr="00972813">
        <w:trPr>
          <w:trHeight w:val="20"/>
          <w:jc w:val="center"/>
        </w:trPr>
        <w:tc>
          <w:tcPr>
            <w:tcW w:w="7633" w:type="dxa"/>
            <w:tcBorders>
              <w:top w:val="nil"/>
              <w:left w:val="single" w:sz="4" w:space="0" w:color="auto"/>
              <w:bottom w:val="single" w:sz="4" w:space="0" w:color="auto"/>
              <w:right w:val="single" w:sz="4" w:space="0" w:color="auto"/>
            </w:tcBorders>
            <w:vAlign w:val="center"/>
          </w:tcPr>
          <w:p w:rsidR="00C002D9" w:rsidRPr="00F87A98" w:rsidRDefault="00C002D9" w:rsidP="00972813">
            <w:pPr>
              <w:rPr>
                <w:b/>
              </w:rPr>
            </w:pPr>
            <w:r w:rsidRPr="00F87A98">
              <w:rPr>
                <w:b/>
              </w:rPr>
              <w:t>Итого:</w:t>
            </w:r>
          </w:p>
        </w:tc>
        <w:tc>
          <w:tcPr>
            <w:tcW w:w="2268" w:type="dxa"/>
            <w:tcBorders>
              <w:top w:val="nil"/>
              <w:left w:val="nil"/>
              <w:bottom w:val="single" w:sz="4" w:space="0" w:color="auto"/>
              <w:right w:val="single" w:sz="4" w:space="0" w:color="auto"/>
            </w:tcBorders>
            <w:noWrap/>
            <w:vAlign w:val="center"/>
          </w:tcPr>
          <w:p w:rsidR="00C002D9" w:rsidRPr="00F87A98" w:rsidRDefault="00C002D9" w:rsidP="00972813">
            <w:pPr>
              <w:jc w:val="center"/>
              <w:rPr>
                <w:b/>
              </w:rPr>
            </w:pPr>
            <w:r w:rsidRPr="00F87A98">
              <w:rPr>
                <w:b/>
              </w:rPr>
              <w:t>29 996 034</w:t>
            </w:r>
          </w:p>
        </w:tc>
      </w:tr>
    </w:tbl>
    <w:p w:rsidR="00C002D9" w:rsidRPr="00D7208D" w:rsidRDefault="00C002D9" w:rsidP="00C002D9"/>
    <w:p w:rsidR="00C002D9" w:rsidRPr="00D7208D" w:rsidRDefault="00C002D9" w:rsidP="00C002D9"/>
    <w:tbl>
      <w:tblPr>
        <w:tblW w:w="9684" w:type="dxa"/>
        <w:jc w:val="center"/>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50"/>
        <w:gridCol w:w="1334"/>
      </w:tblGrid>
      <w:tr w:rsidR="00C002D9" w:rsidRPr="00A22113" w:rsidTr="00972813">
        <w:trPr>
          <w:trHeight w:val="675"/>
          <w:jc w:val="center"/>
        </w:trPr>
        <w:tc>
          <w:tcPr>
            <w:tcW w:w="8350" w:type="dxa"/>
            <w:vAlign w:val="center"/>
          </w:tcPr>
          <w:p w:rsidR="00C002D9" w:rsidRPr="00930E85" w:rsidRDefault="00C002D9" w:rsidP="00972813">
            <w:pPr>
              <w:jc w:val="center"/>
              <w:rPr>
                <w:b/>
              </w:rPr>
            </w:pPr>
            <w:r w:rsidRPr="00930E85">
              <w:rPr>
                <w:b/>
              </w:rPr>
              <w:t>Наименование</w:t>
            </w:r>
          </w:p>
        </w:tc>
        <w:tc>
          <w:tcPr>
            <w:tcW w:w="1334" w:type="dxa"/>
            <w:noWrap/>
            <w:vAlign w:val="center"/>
          </w:tcPr>
          <w:p w:rsidR="00C002D9" w:rsidRPr="00930E85" w:rsidRDefault="00C002D9" w:rsidP="00972813">
            <w:pPr>
              <w:jc w:val="center"/>
              <w:rPr>
                <w:b/>
              </w:rPr>
            </w:pPr>
            <w:r w:rsidRPr="00930E85">
              <w:rPr>
                <w:b/>
              </w:rPr>
              <w:t xml:space="preserve">Рыночная стоимость без учета НДС, </w:t>
            </w:r>
            <w:r>
              <w:rPr>
                <w:b/>
              </w:rPr>
              <w:t>руб.</w:t>
            </w:r>
          </w:p>
        </w:tc>
      </w:tr>
      <w:tr w:rsidR="00C002D9" w:rsidRPr="00A22113" w:rsidTr="00972813">
        <w:trPr>
          <w:trHeight w:val="675"/>
          <w:jc w:val="center"/>
        </w:trPr>
        <w:tc>
          <w:tcPr>
            <w:tcW w:w="8350" w:type="dxa"/>
            <w:vAlign w:val="center"/>
          </w:tcPr>
          <w:p w:rsidR="00C002D9" w:rsidRPr="00930E85" w:rsidRDefault="00C002D9" w:rsidP="00972813">
            <w:pPr>
              <w:jc w:val="center"/>
            </w:pPr>
            <w:r w:rsidRPr="00930E85">
              <w:t>Домик теленка СТАНДАРТ с металлическим вольером и</w:t>
            </w:r>
            <w:r w:rsidRPr="00930E85">
              <w:br/>
              <w:t xml:space="preserve">ведром с соской.(240 штук) </w:t>
            </w:r>
          </w:p>
        </w:tc>
        <w:tc>
          <w:tcPr>
            <w:tcW w:w="1334" w:type="dxa"/>
            <w:noWrap/>
            <w:vAlign w:val="center"/>
          </w:tcPr>
          <w:p w:rsidR="00C002D9" w:rsidRPr="009B595A" w:rsidRDefault="00C002D9" w:rsidP="00972813">
            <w:pPr>
              <w:jc w:val="right"/>
              <w:rPr>
                <w:b/>
              </w:rPr>
            </w:pPr>
            <w:r w:rsidRPr="009B595A">
              <w:rPr>
                <w:b/>
              </w:rPr>
              <w:t>3 974 576</w:t>
            </w:r>
          </w:p>
        </w:tc>
      </w:tr>
      <w:tr w:rsidR="00C002D9" w:rsidRPr="009B595A" w:rsidTr="00972813">
        <w:trPr>
          <w:trHeight w:val="675"/>
          <w:jc w:val="center"/>
        </w:trPr>
        <w:tc>
          <w:tcPr>
            <w:tcW w:w="8350" w:type="dxa"/>
            <w:tcBorders>
              <w:top w:val="single" w:sz="4" w:space="0" w:color="auto"/>
              <w:left w:val="single" w:sz="4" w:space="0" w:color="auto"/>
              <w:bottom w:val="single" w:sz="4" w:space="0" w:color="auto"/>
              <w:right w:val="single" w:sz="4" w:space="0" w:color="auto"/>
            </w:tcBorders>
            <w:vAlign w:val="center"/>
          </w:tcPr>
          <w:p w:rsidR="00C002D9" w:rsidRPr="009B595A" w:rsidRDefault="00C002D9" w:rsidP="00972813">
            <w:pPr>
              <w:jc w:val="center"/>
              <w:rPr>
                <w:b/>
              </w:rPr>
            </w:pPr>
            <w:r w:rsidRPr="009B595A">
              <w:rPr>
                <w:b/>
              </w:rPr>
              <w:t>Итого:</w:t>
            </w:r>
          </w:p>
        </w:tc>
        <w:tc>
          <w:tcPr>
            <w:tcW w:w="1334" w:type="dxa"/>
            <w:tcBorders>
              <w:top w:val="single" w:sz="4" w:space="0" w:color="auto"/>
              <w:left w:val="single" w:sz="4" w:space="0" w:color="auto"/>
              <w:bottom w:val="single" w:sz="4" w:space="0" w:color="auto"/>
              <w:right w:val="single" w:sz="4" w:space="0" w:color="auto"/>
            </w:tcBorders>
            <w:noWrap/>
            <w:vAlign w:val="center"/>
          </w:tcPr>
          <w:p w:rsidR="00C002D9" w:rsidRPr="009B595A" w:rsidRDefault="00C002D9" w:rsidP="00972813">
            <w:pPr>
              <w:jc w:val="right"/>
              <w:rPr>
                <w:b/>
              </w:rPr>
            </w:pPr>
            <w:r w:rsidRPr="009B595A">
              <w:rPr>
                <w:b/>
              </w:rPr>
              <w:t>3 974 576</w:t>
            </w:r>
          </w:p>
        </w:tc>
      </w:tr>
    </w:tbl>
    <w:p w:rsidR="00C002D9" w:rsidRDefault="00C002D9" w:rsidP="00C002D9"/>
    <w:p w:rsidR="00C002D9" w:rsidRDefault="00C002D9" w:rsidP="00C002D9"/>
    <w:p w:rsidR="00C002D9" w:rsidRPr="00D7208D" w:rsidRDefault="00C002D9" w:rsidP="00C002D9"/>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8"/>
        <w:gridCol w:w="3918"/>
      </w:tblGrid>
      <w:tr w:rsidR="00C002D9" w:rsidRPr="00A22113" w:rsidTr="00972813">
        <w:trPr>
          <w:trHeight w:val="211"/>
          <w:jc w:val="center"/>
        </w:trPr>
        <w:tc>
          <w:tcPr>
            <w:tcW w:w="5688" w:type="dxa"/>
          </w:tcPr>
          <w:p w:rsidR="00C002D9" w:rsidRPr="00930E85" w:rsidRDefault="00C002D9" w:rsidP="00972813">
            <w:pPr>
              <w:jc w:val="center"/>
            </w:pPr>
            <w:r w:rsidRPr="00930E85">
              <w:t>Наименование</w:t>
            </w:r>
          </w:p>
        </w:tc>
        <w:tc>
          <w:tcPr>
            <w:tcW w:w="3918" w:type="dxa"/>
            <w:noWrap/>
          </w:tcPr>
          <w:p w:rsidR="00C002D9" w:rsidRPr="00930E85" w:rsidRDefault="00C002D9" w:rsidP="00972813">
            <w:pPr>
              <w:jc w:val="center"/>
            </w:pPr>
            <w:r w:rsidRPr="00930E85">
              <w:t>Рыночная стоимость</w:t>
            </w:r>
            <w:r>
              <w:t xml:space="preserve"> </w:t>
            </w:r>
            <w:r w:rsidRPr="00930E85">
              <w:t xml:space="preserve">без учета НДС, </w:t>
            </w:r>
            <w:r>
              <w:t>руб.</w:t>
            </w:r>
          </w:p>
        </w:tc>
      </w:tr>
      <w:tr w:rsidR="00C002D9" w:rsidRPr="00A22113" w:rsidTr="00972813">
        <w:trPr>
          <w:trHeight w:val="60"/>
          <w:jc w:val="center"/>
        </w:trPr>
        <w:tc>
          <w:tcPr>
            <w:tcW w:w="5688" w:type="dxa"/>
            <w:vAlign w:val="bottom"/>
          </w:tcPr>
          <w:p w:rsidR="00C002D9" w:rsidRPr="00930E85" w:rsidRDefault="00C002D9" w:rsidP="00972813">
            <w:pPr>
              <w:jc w:val="center"/>
              <w:rPr>
                <w:b/>
              </w:rPr>
            </w:pPr>
            <w:r w:rsidRPr="00930E85">
              <w:rPr>
                <w:b/>
              </w:rPr>
              <w:t>Комплекс по производству молока на 1200 голов, общей</w:t>
            </w:r>
            <w:r>
              <w:rPr>
                <w:b/>
              </w:rPr>
              <w:t xml:space="preserve"> </w:t>
            </w:r>
            <w:r w:rsidRPr="00930E85">
              <w:rPr>
                <w:b/>
              </w:rPr>
              <w:t xml:space="preserve">площадью 186000 кв.м., Краснолиповское сельское поселение, кад. номер: 34:32:120008:293, </w:t>
            </w:r>
          </w:p>
        </w:tc>
        <w:tc>
          <w:tcPr>
            <w:tcW w:w="3918" w:type="dxa"/>
            <w:noWrap/>
            <w:vAlign w:val="bottom"/>
          </w:tcPr>
          <w:p w:rsidR="00C002D9" w:rsidRPr="00930E85" w:rsidRDefault="00C002D9" w:rsidP="00972813">
            <w:pPr>
              <w:jc w:val="center"/>
              <w:rPr>
                <w:b/>
              </w:rPr>
            </w:pPr>
            <w:r w:rsidRPr="00930E85">
              <w:rPr>
                <w:b/>
              </w:rPr>
              <w:t>461</w:t>
            </w:r>
            <w:r>
              <w:rPr>
                <w:b/>
              </w:rPr>
              <w:t xml:space="preserve"> </w:t>
            </w:r>
            <w:r w:rsidRPr="00930E85">
              <w:rPr>
                <w:b/>
              </w:rPr>
              <w:t>065</w:t>
            </w:r>
            <w:r>
              <w:rPr>
                <w:b/>
              </w:rPr>
              <w:t xml:space="preserve"> </w:t>
            </w:r>
            <w:r w:rsidRPr="00930E85">
              <w:rPr>
                <w:b/>
              </w:rPr>
              <w:t>254</w:t>
            </w:r>
          </w:p>
        </w:tc>
      </w:tr>
      <w:tr w:rsidR="00C002D9" w:rsidRPr="00A22113" w:rsidTr="00972813">
        <w:trPr>
          <w:trHeight w:val="20"/>
          <w:jc w:val="center"/>
        </w:trPr>
        <w:tc>
          <w:tcPr>
            <w:tcW w:w="9606" w:type="dxa"/>
            <w:gridSpan w:val="2"/>
          </w:tcPr>
          <w:p w:rsidR="00C002D9" w:rsidRPr="00930E85" w:rsidRDefault="00C002D9" w:rsidP="00972813">
            <w:pPr>
              <w:rPr>
                <w:b/>
              </w:rPr>
            </w:pPr>
            <w:r w:rsidRPr="00930E85">
              <w:rPr>
                <w:b/>
              </w:rPr>
              <w:t>В СОСТАВЕ:</w:t>
            </w:r>
          </w:p>
        </w:tc>
      </w:tr>
      <w:tr w:rsidR="00C002D9" w:rsidRPr="00A22113" w:rsidTr="00972813">
        <w:trPr>
          <w:trHeight w:val="20"/>
          <w:jc w:val="center"/>
        </w:trPr>
        <w:tc>
          <w:tcPr>
            <w:tcW w:w="9606" w:type="dxa"/>
            <w:gridSpan w:val="2"/>
          </w:tcPr>
          <w:p w:rsidR="00C002D9" w:rsidRPr="00930E85" w:rsidRDefault="00C002D9" w:rsidP="00972813">
            <w:r w:rsidRPr="00930E85">
              <w:t>Стойловые места Супер Комфорт (205). Включают секции Супер Комфорт 190, стойки Ø76, заглушки, антикоррозионные чехлы, продольные трубы Ø60 для крепления секций, холочную трубу Ø48, монтажные платы, клеммы, хомуты, болты, гайки.</w:t>
            </w:r>
          </w:p>
        </w:tc>
      </w:tr>
      <w:tr w:rsidR="00C002D9" w:rsidRPr="00A22113" w:rsidTr="00972813">
        <w:trPr>
          <w:trHeight w:val="20"/>
          <w:jc w:val="center"/>
        </w:trPr>
        <w:tc>
          <w:tcPr>
            <w:tcW w:w="9606" w:type="dxa"/>
            <w:gridSpan w:val="2"/>
          </w:tcPr>
          <w:p w:rsidR="00C002D9" w:rsidRPr="00930E85" w:rsidRDefault="00C002D9" w:rsidP="00972813">
            <w:r w:rsidRPr="00930E85">
              <w:t xml:space="preserve">Латексные матрасы. Латексный матрас общей толщиной </w:t>
            </w:r>
            <w:smartTag w:uri="urn:schemas-microsoft-com:office:smarttags" w:element="metricconverter">
              <w:smartTagPr>
                <w:attr w:name="ProductID" w:val="38 мм"/>
              </w:smartTagPr>
              <w:r w:rsidRPr="00930E85">
                <w:t>38 мм</w:t>
              </w:r>
            </w:smartTag>
            <w:r w:rsidRPr="00930E85">
              <w:t xml:space="preserve">. Размеры стойломеста </w:t>
            </w:r>
            <w:smartTag w:uri="urn:schemas-microsoft-com:office:smarttags" w:element="metricconverter">
              <w:smartTagPr>
                <w:attr w:name="ProductID" w:val="1,8 м"/>
              </w:smartTagPr>
              <w:r w:rsidRPr="00930E85">
                <w:t>1,8 м</w:t>
              </w:r>
            </w:smartTag>
            <w:r w:rsidRPr="00930E85">
              <w:t xml:space="preserve"> х1,2 м.</w:t>
            </w:r>
          </w:p>
        </w:tc>
      </w:tr>
      <w:tr w:rsidR="00C002D9" w:rsidRPr="00A22113" w:rsidTr="00972813">
        <w:trPr>
          <w:trHeight w:val="20"/>
          <w:jc w:val="center"/>
        </w:trPr>
        <w:tc>
          <w:tcPr>
            <w:tcW w:w="9606" w:type="dxa"/>
            <w:gridSpan w:val="2"/>
          </w:tcPr>
          <w:p w:rsidR="00C002D9" w:rsidRPr="00930E85" w:rsidRDefault="00C002D9" w:rsidP="00972813">
            <w:r w:rsidRPr="00930E85">
              <w:t>Резиновое покрытие KURA-P для навозных проходов с пазовым соединением.</w:t>
            </w:r>
          </w:p>
        </w:tc>
      </w:tr>
      <w:tr w:rsidR="00C002D9" w:rsidRPr="00A22113" w:rsidTr="00972813">
        <w:trPr>
          <w:trHeight w:val="20"/>
          <w:jc w:val="center"/>
        </w:trPr>
        <w:tc>
          <w:tcPr>
            <w:tcW w:w="9606" w:type="dxa"/>
            <w:gridSpan w:val="2"/>
          </w:tcPr>
          <w:p w:rsidR="00C002D9" w:rsidRPr="00930E85" w:rsidRDefault="00C002D9" w:rsidP="00972813">
            <w:r w:rsidRPr="00930E85">
              <w:t>Резиновое покрытие KURA-P для проходов в зоне поилок с пазовым соединением.</w:t>
            </w:r>
          </w:p>
        </w:tc>
      </w:tr>
      <w:tr w:rsidR="00C002D9" w:rsidRPr="00A22113" w:rsidTr="00972813">
        <w:trPr>
          <w:trHeight w:val="20"/>
          <w:jc w:val="center"/>
        </w:trPr>
        <w:tc>
          <w:tcPr>
            <w:tcW w:w="9606" w:type="dxa"/>
            <w:gridSpan w:val="2"/>
          </w:tcPr>
          <w:p w:rsidR="00C002D9" w:rsidRPr="00930E85" w:rsidRDefault="00C002D9" w:rsidP="00972813">
            <w:r w:rsidRPr="00930E85">
              <w:t>Упрощенный кормовой забор. (3 группы). Включает стойки Ø76, заглушки, антикоррозионные чехлы, холочную трубу Ø60, дистанционные держатели, монтажные платы, хомуты, гайки.</w:t>
            </w:r>
          </w:p>
        </w:tc>
      </w:tr>
      <w:tr w:rsidR="00C002D9" w:rsidRPr="00A22113" w:rsidTr="00972813">
        <w:trPr>
          <w:trHeight w:val="20"/>
          <w:jc w:val="center"/>
        </w:trPr>
        <w:tc>
          <w:tcPr>
            <w:tcW w:w="9606" w:type="dxa"/>
            <w:gridSpan w:val="2"/>
          </w:tcPr>
          <w:p w:rsidR="00C002D9" w:rsidRPr="00930E85" w:rsidRDefault="00C002D9" w:rsidP="00972813">
            <w:r w:rsidRPr="00930E85">
              <w:t>Самозакрывающийся кормовой забор (1 группа) включает конструкцию из профиля и труб, снабженную системой открывания и закрывания групп кормовых мест, а также индивидуального разблокирования каждого места, стойки Ø76, заглушки, антикоррозионные чехлы. Комплект крепежа.</w:t>
            </w:r>
          </w:p>
        </w:tc>
      </w:tr>
      <w:tr w:rsidR="00C002D9" w:rsidRPr="00A22113" w:rsidTr="00972813">
        <w:trPr>
          <w:trHeight w:val="20"/>
          <w:jc w:val="center"/>
        </w:trPr>
        <w:tc>
          <w:tcPr>
            <w:tcW w:w="9606" w:type="dxa"/>
            <w:gridSpan w:val="2"/>
          </w:tcPr>
          <w:p w:rsidR="00C002D9" w:rsidRPr="00930E85" w:rsidRDefault="00C002D9" w:rsidP="00972813">
            <w:r w:rsidRPr="00930E85">
              <w:t>Разделительные заборы и ограждения включают 3-х трубные заборы, калитки, ворота, стойки Ø76, заглушки, антикоррозионные манжеты, замки, монтажные платы, клеммы, хомуты, болты, гайки.</w:t>
            </w:r>
          </w:p>
        </w:tc>
      </w:tr>
      <w:tr w:rsidR="00C002D9" w:rsidRPr="00A22113" w:rsidTr="00972813">
        <w:trPr>
          <w:trHeight w:val="20"/>
          <w:jc w:val="center"/>
        </w:trPr>
        <w:tc>
          <w:tcPr>
            <w:tcW w:w="9606" w:type="dxa"/>
            <w:gridSpan w:val="2"/>
          </w:tcPr>
          <w:p w:rsidR="00C002D9" w:rsidRPr="00930E85" w:rsidRDefault="00C002D9" w:rsidP="00972813">
            <w:r w:rsidRPr="00930E85">
              <w:lastRenderedPageBreak/>
              <w:t>Щетка-чесалка для коров HAPPYCOW (Электромотор с шестерёночным понижающим редуктором 0,37 кВт).</w:t>
            </w:r>
          </w:p>
        </w:tc>
      </w:tr>
      <w:tr w:rsidR="00C002D9" w:rsidRPr="00A22113" w:rsidTr="00972813">
        <w:trPr>
          <w:trHeight w:val="20"/>
          <w:jc w:val="center"/>
        </w:trPr>
        <w:tc>
          <w:tcPr>
            <w:tcW w:w="9606" w:type="dxa"/>
            <w:gridSpan w:val="2"/>
          </w:tcPr>
          <w:p w:rsidR="00C002D9" w:rsidRPr="00930E85" w:rsidRDefault="00C002D9" w:rsidP="00972813">
            <w:r w:rsidRPr="00930E85">
              <w:t xml:space="preserve">Система климат контроля Арнтьен (шторы 4 полотна по </w:t>
            </w:r>
            <w:smartTag w:uri="urn:schemas-microsoft-com:office:smarttags" w:element="metricconverter">
              <w:smartTagPr>
                <w:attr w:name="ProductID" w:val="66,00 м"/>
              </w:smartTagPr>
              <w:r w:rsidRPr="00930E85">
                <w:t>66,00 м</w:t>
              </w:r>
            </w:smartTag>
            <w:r w:rsidRPr="00930E85">
              <w:t xml:space="preserve"> х </w:t>
            </w:r>
            <w:smartTag w:uri="urn:schemas-microsoft-com:office:smarttags" w:element="metricconverter">
              <w:smartTagPr>
                <w:attr w:name="ProductID" w:val="2,70 м"/>
              </w:smartTagPr>
              <w:r w:rsidRPr="00930E85">
                <w:t>2,70 м</w:t>
              </w:r>
            </w:smartTag>
            <w:r w:rsidRPr="00930E85">
              <w:t>, автоматический привод + климат компьютер).</w:t>
            </w:r>
          </w:p>
        </w:tc>
      </w:tr>
      <w:tr w:rsidR="00C002D9" w:rsidRPr="00A22113" w:rsidTr="00972813">
        <w:trPr>
          <w:trHeight w:val="20"/>
          <w:jc w:val="center"/>
        </w:trPr>
        <w:tc>
          <w:tcPr>
            <w:tcW w:w="9606" w:type="dxa"/>
            <w:gridSpan w:val="2"/>
          </w:tcPr>
          <w:p w:rsidR="00C002D9" w:rsidRPr="00930E85" w:rsidRDefault="00C002D9" w:rsidP="00972813">
            <w:r w:rsidRPr="00930E85">
              <w:t xml:space="preserve">Горизонтальные потолочные вентиляторы BigAssFan, 2x2, полный автомат. Производительность </w:t>
            </w:r>
            <w:smartTag w:uri="urn:schemas-microsoft-com:office:smarttags" w:element="metricconverter">
              <w:smartTagPr>
                <w:attr w:name="ProductID" w:val="619.000,00 м"/>
              </w:smartTagPr>
              <w:r w:rsidRPr="00930E85">
                <w:t>619.000,00 м</w:t>
              </w:r>
            </w:smartTag>
            <w:r w:rsidRPr="00930E85">
              <w:t>.куб./ч. Общий диаметр: 7,86м/25’ Двиг.макс.мощн.:2 ЛС/1,5 кВт Двигатель: 460/230 В.</w:t>
            </w:r>
          </w:p>
        </w:tc>
      </w:tr>
      <w:tr w:rsidR="00C002D9" w:rsidRPr="00A22113" w:rsidTr="00972813">
        <w:trPr>
          <w:trHeight w:val="20"/>
          <w:jc w:val="center"/>
        </w:trPr>
        <w:tc>
          <w:tcPr>
            <w:tcW w:w="9606" w:type="dxa"/>
            <w:gridSpan w:val="2"/>
          </w:tcPr>
          <w:p w:rsidR="00C002D9" w:rsidRPr="00930E85" w:rsidRDefault="00C002D9" w:rsidP="00972813">
            <w:r w:rsidRPr="00930E85">
              <w:t>Световой вентиляционный конек M4 (DBGM) тип Holstein включая ветроотражатель.</w:t>
            </w:r>
          </w:p>
        </w:tc>
      </w:tr>
      <w:tr w:rsidR="00C002D9" w:rsidRPr="00A22113" w:rsidTr="00972813">
        <w:trPr>
          <w:trHeight w:val="20"/>
          <w:jc w:val="center"/>
        </w:trPr>
        <w:tc>
          <w:tcPr>
            <w:tcW w:w="9606" w:type="dxa"/>
            <w:gridSpan w:val="2"/>
          </w:tcPr>
          <w:p w:rsidR="00C002D9" w:rsidRPr="00930E85" w:rsidRDefault="00C002D9" w:rsidP="00972813">
            <w:r w:rsidRPr="00930E85">
              <w:t>Система навозоудаления производства HOULE (Канада). Скрепер для коровника с беспривязным содержанием коров с тросом</w:t>
            </w:r>
          </w:p>
        </w:tc>
      </w:tr>
      <w:tr w:rsidR="00C002D9" w:rsidRPr="00A22113" w:rsidTr="00972813">
        <w:trPr>
          <w:trHeight w:val="20"/>
          <w:jc w:val="center"/>
        </w:trPr>
        <w:tc>
          <w:tcPr>
            <w:tcW w:w="9606" w:type="dxa"/>
            <w:gridSpan w:val="2"/>
          </w:tcPr>
          <w:p w:rsidR="00C002D9" w:rsidRPr="00930E85" w:rsidRDefault="00C002D9" w:rsidP="00972813">
            <w:r w:rsidRPr="00930E85">
              <w:t>Стойловые места Супер Комфорт (190). Включают секции Супер Комфорт 190, стойки Ø76, заглушки, антикоррозионные чехлы, продольные трубы Ø60 для крепления секций, холочную трубу Ø48, монтажные платы, клеммы, хомуты, болты, гайки.</w:t>
            </w:r>
          </w:p>
        </w:tc>
      </w:tr>
      <w:tr w:rsidR="00C002D9" w:rsidRPr="00A22113" w:rsidTr="00972813">
        <w:trPr>
          <w:trHeight w:val="20"/>
          <w:jc w:val="center"/>
        </w:trPr>
        <w:tc>
          <w:tcPr>
            <w:tcW w:w="9606" w:type="dxa"/>
            <w:gridSpan w:val="2"/>
          </w:tcPr>
          <w:p w:rsidR="00C002D9" w:rsidRPr="00930E85" w:rsidRDefault="00C002D9" w:rsidP="00972813">
            <w:r w:rsidRPr="00930E85">
              <w:t xml:space="preserve">Латексные матрасы. Латексный матрас общей толщиной </w:t>
            </w:r>
            <w:smartTag w:uri="urn:schemas-microsoft-com:office:smarttags" w:element="metricconverter">
              <w:smartTagPr>
                <w:attr w:name="ProductID" w:val="38 мм"/>
              </w:smartTagPr>
              <w:r w:rsidRPr="00930E85">
                <w:t>38 мм</w:t>
              </w:r>
            </w:smartTag>
            <w:r w:rsidRPr="00930E85">
              <w:t xml:space="preserve">. Размеры стойломеста </w:t>
            </w:r>
            <w:smartTag w:uri="urn:schemas-microsoft-com:office:smarttags" w:element="metricconverter">
              <w:smartTagPr>
                <w:attr w:name="ProductID" w:val="1,8 м"/>
              </w:smartTagPr>
              <w:r w:rsidRPr="00930E85">
                <w:t>1,8 м</w:t>
              </w:r>
            </w:smartTag>
            <w:r w:rsidRPr="00930E85">
              <w:t xml:space="preserve"> х1,2 м</w:t>
            </w:r>
          </w:p>
        </w:tc>
      </w:tr>
      <w:tr w:rsidR="00C002D9" w:rsidRPr="00A22113" w:rsidTr="00972813">
        <w:trPr>
          <w:trHeight w:val="20"/>
          <w:jc w:val="center"/>
        </w:trPr>
        <w:tc>
          <w:tcPr>
            <w:tcW w:w="9606" w:type="dxa"/>
            <w:gridSpan w:val="2"/>
          </w:tcPr>
          <w:p w:rsidR="00C002D9" w:rsidRPr="00930E85" w:rsidRDefault="00C002D9" w:rsidP="00972813">
            <w:r w:rsidRPr="00930E85">
              <w:t>Резиновое покрытие KURA-P для навозных проходов с пазовым соединением.</w:t>
            </w:r>
          </w:p>
        </w:tc>
      </w:tr>
      <w:tr w:rsidR="00C002D9" w:rsidRPr="00A22113" w:rsidTr="00972813">
        <w:trPr>
          <w:trHeight w:val="20"/>
          <w:jc w:val="center"/>
        </w:trPr>
        <w:tc>
          <w:tcPr>
            <w:tcW w:w="9606" w:type="dxa"/>
            <w:gridSpan w:val="2"/>
          </w:tcPr>
          <w:p w:rsidR="00C002D9" w:rsidRPr="00930E85" w:rsidRDefault="00C002D9" w:rsidP="00972813">
            <w:r w:rsidRPr="00930E85">
              <w:t>Резиновое покрытие KURA-P для проходов в зоне поилок с пазовым соединением.</w:t>
            </w:r>
          </w:p>
        </w:tc>
      </w:tr>
      <w:tr w:rsidR="00C002D9" w:rsidRPr="00A22113" w:rsidTr="00972813">
        <w:trPr>
          <w:trHeight w:val="20"/>
          <w:jc w:val="center"/>
        </w:trPr>
        <w:tc>
          <w:tcPr>
            <w:tcW w:w="9606" w:type="dxa"/>
            <w:gridSpan w:val="2"/>
          </w:tcPr>
          <w:p w:rsidR="00C002D9" w:rsidRPr="00930E85" w:rsidRDefault="00C002D9" w:rsidP="00972813">
            <w:r w:rsidRPr="00930E85">
              <w:t>Упрощенный кормовой забор. (3 группы). Включает стойки Ø76, заглушки, антикоррозионные чехлы, холочную трубу Ø60, дистанционные держатели, монтажные платы, хомуты, гайки.</w:t>
            </w:r>
          </w:p>
        </w:tc>
      </w:tr>
      <w:tr w:rsidR="00C002D9" w:rsidRPr="00A22113" w:rsidTr="00972813">
        <w:trPr>
          <w:trHeight w:val="20"/>
          <w:jc w:val="center"/>
        </w:trPr>
        <w:tc>
          <w:tcPr>
            <w:tcW w:w="9606" w:type="dxa"/>
            <w:gridSpan w:val="2"/>
          </w:tcPr>
          <w:p w:rsidR="00C002D9" w:rsidRPr="00930E85" w:rsidRDefault="00C002D9" w:rsidP="00972813">
            <w:r w:rsidRPr="00930E85">
              <w:t>Самозакрывающийся кормовой забор (1 группа) включает конструкцию из профиля и труб, снабженную системой открывания и закрывания групп кормовых мест, а также индивидуального разблокирования каждого места, стойки Ø76, заглушки, антикоррозионные чехлы. Комплект крепежа.</w:t>
            </w:r>
          </w:p>
        </w:tc>
      </w:tr>
      <w:tr w:rsidR="00C002D9" w:rsidRPr="00A22113" w:rsidTr="00972813">
        <w:trPr>
          <w:trHeight w:val="20"/>
          <w:jc w:val="center"/>
        </w:trPr>
        <w:tc>
          <w:tcPr>
            <w:tcW w:w="9606" w:type="dxa"/>
            <w:gridSpan w:val="2"/>
          </w:tcPr>
          <w:p w:rsidR="00C002D9" w:rsidRPr="00930E85" w:rsidRDefault="00C002D9" w:rsidP="00972813">
            <w:r w:rsidRPr="00930E85">
              <w:t>Разделительные заборы и ограждения включают 3-х трубные заборы, калитки, ворота, стойки Ø76, заглушки, антикоррозионные манжеты, замки, монтажные платы, клеммы, хомуты, болты, гайки</w:t>
            </w:r>
          </w:p>
        </w:tc>
      </w:tr>
      <w:tr w:rsidR="00C002D9" w:rsidRPr="00A22113" w:rsidTr="00972813">
        <w:trPr>
          <w:trHeight w:val="20"/>
          <w:jc w:val="center"/>
        </w:trPr>
        <w:tc>
          <w:tcPr>
            <w:tcW w:w="9606" w:type="dxa"/>
            <w:gridSpan w:val="2"/>
          </w:tcPr>
          <w:p w:rsidR="00C002D9" w:rsidRPr="00930E85" w:rsidRDefault="00C002D9" w:rsidP="00972813">
            <w:r w:rsidRPr="00930E85">
              <w:t>Щетка-чесалка для коров HAPPYCOW (Электромотор с шестерёночным понижающим редуктором 0,37 кВт).</w:t>
            </w:r>
          </w:p>
        </w:tc>
      </w:tr>
      <w:tr w:rsidR="00C002D9" w:rsidRPr="00A22113" w:rsidTr="00972813">
        <w:trPr>
          <w:trHeight w:val="20"/>
          <w:jc w:val="center"/>
        </w:trPr>
        <w:tc>
          <w:tcPr>
            <w:tcW w:w="9606" w:type="dxa"/>
            <w:gridSpan w:val="2"/>
          </w:tcPr>
          <w:p w:rsidR="00C002D9" w:rsidRPr="00930E85" w:rsidRDefault="00C002D9" w:rsidP="00972813">
            <w:r w:rsidRPr="00930E85">
              <w:t xml:space="preserve">Система климат контроля Арнтьен (шторы 4 полотна по </w:t>
            </w:r>
            <w:smartTag w:uri="urn:schemas-microsoft-com:office:smarttags" w:element="metricconverter">
              <w:smartTagPr>
                <w:attr w:name="ProductID" w:val="66,00 м"/>
              </w:smartTagPr>
              <w:r w:rsidRPr="00930E85">
                <w:t>66,00 м</w:t>
              </w:r>
            </w:smartTag>
            <w:r w:rsidRPr="00930E85">
              <w:t xml:space="preserve"> х </w:t>
            </w:r>
            <w:smartTag w:uri="urn:schemas-microsoft-com:office:smarttags" w:element="metricconverter">
              <w:smartTagPr>
                <w:attr w:name="ProductID" w:val="2,70 м"/>
              </w:smartTagPr>
              <w:r w:rsidRPr="00930E85">
                <w:t>2,70 м</w:t>
              </w:r>
            </w:smartTag>
            <w:r w:rsidRPr="00930E85">
              <w:t>, автоматический привод + климат компьютер).</w:t>
            </w:r>
          </w:p>
        </w:tc>
      </w:tr>
      <w:tr w:rsidR="00C002D9" w:rsidRPr="00A22113" w:rsidTr="00972813">
        <w:trPr>
          <w:trHeight w:val="20"/>
          <w:jc w:val="center"/>
        </w:trPr>
        <w:tc>
          <w:tcPr>
            <w:tcW w:w="9606" w:type="dxa"/>
            <w:gridSpan w:val="2"/>
          </w:tcPr>
          <w:p w:rsidR="00C002D9" w:rsidRPr="00930E85" w:rsidRDefault="00C002D9" w:rsidP="00972813">
            <w:r w:rsidRPr="00930E85">
              <w:t xml:space="preserve">Горизонтальные потолочные вентиляторы BigAssFan, 2x2, полный автомат. Производительность </w:t>
            </w:r>
            <w:smartTag w:uri="urn:schemas-microsoft-com:office:smarttags" w:element="metricconverter">
              <w:smartTagPr>
                <w:attr w:name="ProductID" w:val="619.000,00 м"/>
              </w:smartTagPr>
              <w:r w:rsidRPr="00930E85">
                <w:t>619.000,00 м</w:t>
              </w:r>
            </w:smartTag>
            <w:r w:rsidRPr="00930E85">
              <w:t>.куб./ч. Общий диаметр: 7,86м/25’ Двиг.макс.мощн.:2 ЛС/1,5 кВт Двигатель: 460/230 В.</w:t>
            </w:r>
          </w:p>
        </w:tc>
      </w:tr>
      <w:tr w:rsidR="00C002D9" w:rsidRPr="00A22113" w:rsidTr="00972813">
        <w:trPr>
          <w:trHeight w:val="20"/>
          <w:jc w:val="center"/>
        </w:trPr>
        <w:tc>
          <w:tcPr>
            <w:tcW w:w="9606" w:type="dxa"/>
            <w:gridSpan w:val="2"/>
          </w:tcPr>
          <w:p w:rsidR="00C002D9" w:rsidRPr="00930E85" w:rsidRDefault="00C002D9" w:rsidP="00972813">
            <w:r w:rsidRPr="00930E85">
              <w:t>Световой вентиляционный конек M4 (DBGM) тип Holstein включая ветроотражатель .</w:t>
            </w:r>
          </w:p>
        </w:tc>
      </w:tr>
      <w:tr w:rsidR="00C002D9" w:rsidRPr="00A22113" w:rsidTr="00972813">
        <w:trPr>
          <w:trHeight w:val="20"/>
          <w:jc w:val="center"/>
        </w:trPr>
        <w:tc>
          <w:tcPr>
            <w:tcW w:w="9606" w:type="dxa"/>
            <w:gridSpan w:val="2"/>
          </w:tcPr>
          <w:p w:rsidR="00C002D9" w:rsidRPr="00930E85" w:rsidRDefault="00C002D9" w:rsidP="00972813">
            <w:r w:rsidRPr="00930E85">
              <w:t>Система навозоудаления производства HOULE (Канада). Скрепер для коровника с беспривязным содержанием коров с тросом.</w:t>
            </w:r>
          </w:p>
        </w:tc>
      </w:tr>
      <w:tr w:rsidR="00C002D9" w:rsidRPr="00A22113" w:rsidTr="00972813">
        <w:trPr>
          <w:trHeight w:val="20"/>
          <w:jc w:val="center"/>
        </w:trPr>
        <w:tc>
          <w:tcPr>
            <w:tcW w:w="9606" w:type="dxa"/>
            <w:gridSpan w:val="2"/>
          </w:tcPr>
          <w:p w:rsidR="00C002D9" w:rsidRPr="00930E85" w:rsidRDefault="00C002D9" w:rsidP="00972813">
            <w:r w:rsidRPr="00930E85">
              <w:t>Стойловые места Супер Комфорт (190). Включают секции Супер Комфорт 190, стойки Ø76, заглушки, антикоррозионные чехлы, продольные трубы Ø60 для крепления секций, холочную трубу Ø48, монтажные платы, клеммы, хомуты, болты, гайки.</w:t>
            </w:r>
          </w:p>
        </w:tc>
      </w:tr>
      <w:tr w:rsidR="00C002D9" w:rsidRPr="00A22113" w:rsidTr="00972813">
        <w:trPr>
          <w:trHeight w:val="20"/>
          <w:jc w:val="center"/>
        </w:trPr>
        <w:tc>
          <w:tcPr>
            <w:tcW w:w="9606" w:type="dxa"/>
            <w:gridSpan w:val="2"/>
          </w:tcPr>
          <w:p w:rsidR="00C002D9" w:rsidRPr="00930E85" w:rsidRDefault="00C002D9" w:rsidP="00972813">
            <w:r w:rsidRPr="00930E85">
              <w:t xml:space="preserve">Латексные матрасы. Латексный матрас общей толщиной </w:t>
            </w:r>
            <w:smartTag w:uri="urn:schemas-microsoft-com:office:smarttags" w:element="metricconverter">
              <w:smartTagPr>
                <w:attr w:name="ProductID" w:val="38 мм"/>
              </w:smartTagPr>
              <w:r w:rsidRPr="00930E85">
                <w:t>38 мм</w:t>
              </w:r>
            </w:smartTag>
            <w:r w:rsidRPr="00930E85">
              <w:t xml:space="preserve">. Размеры стойломеста </w:t>
            </w:r>
            <w:smartTag w:uri="urn:schemas-microsoft-com:office:smarttags" w:element="metricconverter">
              <w:smartTagPr>
                <w:attr w:name="ProductID" w:val="1,8 м"/>
              </w:smartTagPr>
              <w:r w:rsidRPr="00930E85">
                <w:t>1,8 м</w:t>
              </w:r>
            </w:smartTag>
            <w:r w:rsidRPr="00930E85">
              <w:t xml:space="preserve"> х1,2 м.</w:t>
            </w:r>
          </w:p>
        </w:tc>
      </w:tr>
      <w:tr w:rsidR="00C002D9" w:rsidRPr="00A22113" w:rsidTr="00972813">
        <w:trPr>
          <w:trHeight w:val="20"/>
          <w:jc w:val="center"/>
        </w:trPr>
        <w:tc>
          <w:tcPr>
            <w:tcW w:w="9606" w:type="dxa"/>
            <w:gridSpan w:val="2"/>
          </w:tcPr>
          <w:p w:rsidR="00C002D9" w:rsidRPr="00930E85" w:rsidRDefault="00C002D9" w:rsidP="00972813">
            <w:r w:rsidRPr="00930E85">
              <w:t>Резиновое покрытие KURA-P для навозных проходов с пазовым соединением.</w:t>
            </w:r>
          </w:p>
        </w:tc>
      </w:tr>
      <w:tr w:rsidR="00C002D9" w:rsidRPr="00A22113" w:rsidTr="00972813">
        <w:trPr>
          <w:trHeight w:val="20"/>
          <w:jc w:val="center"/>
        </w:trPr>
        <w:tc>
          <w:tcPr>
            <w:tcW w:w="9606" w:type="dxa"/>
            <w:gridSpan w:val="2"/>
          </w:tcPr>
          <w:p w:rsidR="00C002D9" w:rsidRPr="00930E85" w:rsidRDefault="00C002D9" w:rsidP="00972813">
            <w:r w:rsidRPr="00930E85">
              <w:t>Резиновое покрытие KURA-P для проходов в денниках и в зоне поилок с пазовым соединением</w:t>
            </w:r>
          </w:p>
        </w:tc>
      </w:tr>
      <w:tr w:rsidR="00C002D9" w:rsidRPr="00A22113" w:rsidTr="00972813">
        <w:trPr>
          <w:trHeight w:val="20"/>
          <w:jc w:val="center"/>
        </w:trPr>
        <w:tc>
          <w:tcPr>
            <w:tcW w:w="9606" w:type="dxa"/>
            <w:gridSpan w:val="2"/>
          </w:tcPr>
          <w:p w:rsidR="00C002D9" w:rsidRPr="00930E85" w:rsidRDefault="00C002D9" w:rsidP="00972813">
            <w:r w:rsidRPr="00930E85">
              <w:t>Самозакрывающийся кормовой забор (1 группа) включает конструкцию из профиля и труб, снабженную системой открывания и закрывания групп кормовых мест, а также индивидуального разблокирования каждого места, стойки Ø76,заглушки, антикоррозионные чехлы. Комплект крепежа.</w:t>
            </w:r>
          </w:p>
        </w:tc>
      </w:tr>
      <w:tr w:rsidR="00C002D9" w:rsidRPr="00A22113" w:rsidTr="00972813">
        <w:trPr>
          <w:trHeight w:val="20"/>
          <w:jc w:val="center"/>
        </w:trPr>
        <w:tc>
          <w:tcPr>
            <w:tcW w:w="9606" w:type="dxa"/>
            <w:gridSpan w:val="2"/>
          </w:tcPr>
          <w:p w:rsidR="00C002D9" w:rsidRPr="00930E85" w:rsidRDefault="00C002D9" w:rsidP="00972813">
            <w:r w:rsidRPr="00930E85">
              <w:t xml:space="preserve">Разделительные заборы и ограждения включают 3-х трубные заборы, калитки, ворота, стойки Ø76, заглушки, антикоррозионные манжеты, замки, монтажные платы, клеммы, </w:t>
            </w:r>
            <w:r w:rsidRPr="00930E85">
              <w:lastRenderedPageBreak/>
              <w:t>хомуты, болты, гайки.</w:t>
            </w:r>
          </w:p>
        </w:tc>
      </w:tr>
      <w:tr w:rsidR="00C002D9" w:rsidRPr="00A22113" w:rsidTr="00972813">
        <w:trPr>
          <w:trHeight w:val="20"/>
          <w:jc w:val="center"/>
        </w:trPr>
        <w:tc>
          <w:tcPr>
            <w:tcW w:w="9606" w:type="dxa"/>
            <w:gridSpan w:val="2"/>
          </w:tcPr>
          <w:p w:rsidR="00C002D9" w:rsidRPr="00930E85" w:rsidRDefault="00C002D9" w:rsidP="00972813">
            <w:r w:rsidRPr="00930E85">
              <w:lastRenderedPageBreak/>
              <w:t>Щетка-чесалка для коров HAPPYCOW (Электромотор с шестерёночным понижающим редуктором 0,37 кВт).</w:t>
            </w:r>
          </w:p>
        </w:tc>
      </w:tr>
      <w:tr w:rsidR="00C002D9" w:rsidRPr="00A22113" w:rsidTr="00972813">
        <w:trPr>
          <w:trHeight w:val="20"/>
          <w:jc w:val="center"/>
        </w:trPr>
        <w:tc>
          <w:tcPr>
            <w:tcW w:w="9606" w:type="dxa"/>
            <w:gridSpan w:val="2"/>
          </w:tcPr>
          <w:p w:rsidR="00C002D9" w:rsidRPr="00930E85" w:rsidRDefault="00C002D9" w:rsidP="00972813">
            <w:r w:rsidRPr="00930E85">
              <w:t xml:space="preserve">Система климат контроля Арнтьен (шторы 2 полотна по </w:t>
            </w:r>
            <w:smartTag w:uri="urn:schemas-microsoft-com:office:smarttags" w:element="metricconverter">
              <w:smartTagPr>
                <w:attr w:name="ProductID" w:val="84,00 м"/>
              </w:smartTagPr>
              <w:r w:rsidRPr="00930E85">
                <w:t>84,00 м</w:t>
              </w:r>
            </w:smartTag>
            <w:r w:rsidRPr="00930E85">
              <w:t xml:space="preserve"> х </w:t>
            </w:r>
            <w:smartTag w:uri="urn:schemas-microsoft-com:office:smarttags" w:element="metricconverter">
              <w:smartTagPr>
                <w:attr w:name="ProductID" w:val="2,70 м"/>
              </w:smartTagPr>
              <w:r w:rsidRPr="00930E85">
                <w:t>2,70 м</w:t>
              </w:r>
            </w:smartTag>
            <w:r w:rsidRPr="00930E85">
              <w:t>, автоматический привод + климат компьютер).</w:t>
            </w:r>
          </w:p>
        </w:tc>
      </w:tr>
      <w:tr w:rsidR="00C002D9" w:rsidRPr="00A22113" w:rsidTr="00972813">
        <w:trPr>
          <w:trHeight w:val="20"/>
          <w:jc w:val="center"/>
        </w:trPr>
        <w:tc>
          <w:tcPr>
            <w:tcW w:w="9606" w:type="dxa"/>
            <w:gridSpan w:val="2"/>
          </w:tcPr>
          <w:p w:rsidR="00C002D9" w:rsidRPr="00930E85" w:rsidRDefault="00C002D9" w:rsidP="00972813">
            <w:r w:rsidRPr="00930E85">
              <w:t xml:space="preserve">Горизонтальные потолочные вентиляторы BigAssFan, 2x2, полный автомат. Производительность </w:t>
            </w:r>
            <w:smartTag w:uri="urn:schemas-microsoft-com:office:smarttags" w:element="metricconverter">
              <w:smartTagPr>
                <w:attr w:name="ProductID" w:val="619.000,00 м"/>
              </w:smartTagPr>
              <w:r w:rsidRPr="00930E85">
                <w:t>619.000,00 м</w:t>
              </w:r>
            </w:smartTag>
            <w:r w:rsidRPr="00930E85">
              <w:t>.куб./ч. Общий диаметр: 7,86м/25’Двиг.макс.мощн.:2 ЛС/1,5 кВт. Двигатель: 460/230 В.</w:t>
            </w:r>
          </w:p>
        </w:tc>
      </w:tr>
      <w:tr w:rsidR="00C002D9" w:rsidRPr="00A22113" w:rsidTr="00972813">
        <w:trPr>
          <w:trHeight w:val="20"/>
          <w:jc w:val="center"/>
        </w:trPr>
        <w:tc>
          <w:tcPr>
            <w:tcW w:w="9606" w:type="dxa"/>
            <w:gridSpan w:val="2"/>
          </w:tcPr>
          <w:p w:rsidR="00C002D9" w:rsidRPr="00930E85" w:rsidRDefault="00C002D9" w:rsidP="00972813">
            <w:r w:rsidRPr="00930E85">
              <w:t>Световой вентиляционный конек M4 (DBGM) тип Holstein включая ветроотражатель и клапана</w:t>
            </w:r>
          </w:p>
        </w:tc>
      </w:tr>
      <w:tr w:rsidR="00C002D9" w:rsidRPr="00A22113" w:rsidTr="00972813">
        <w:trPr>
          <w:trHeight w:val="20"/>
          <w:jc w:val="center"/>
        </w:trPr>
        <w:tc>
          <w:tcPr>
            <w:tcW w:w="9606" w:type="dxa"/>
            <w:gridSpan w:val="2"/>
          </w:tcPr>
          <w:p w:rsidR="00C002D9" w:rsidRPr="00930E85" w:rsidRDefault="00C002D9" w:rsidP="00972813">
            <w:r w:rsidRPr="00930E85">
              <w:t>Система навозоудаления производства HOULE (Канада). Скрепер для коровника с беспривязным содержанием коров с тросом.</w:t>
            </w:r>
          </w:p>
        </w:tc>
      </w:tr>
      <w:tr w:rsidR="00C002D9" w:rsidRPr="00A22113" w:rsidTr="00972813">
        <w:trPr>
          <w:trHeight w:val="20"/>
          <w:jc w:val="center"/>
        </w:trPr>
        <w:tc>
          <w:tcPr>
            <w:tcW w:w="9606" w:type="dxa"/>
            <w:gridSpan w:val="2"/>
          </w:tcPr>
          <w:p w:rsidR="00C002D9" w:rsidRPr="00930E85" w:rsidRDefault="00C002D9" w:rsidP="00972813">
            <w:r w:rsidRPr="00930E85">
              <w:t>Система навозоудаления производства HOULE (Канада). Скрепер для коровника с беспривязным содержанием коров с тросом.</w:t>
            </w:r>
          </w:p>
        </w:tc>
      </w:tr>
      <w:tr w:rsidR="00C002D9" w:rsidRPr="00A22113" w:rsidTr="00972813">
        <w:trPr>
          <w:trHeight w:val="20"/>
          <w:jc w:val="center"/>
        </w:trPr>
        <w:tc>
          <w:tcPr>
            <w:tcW w:w="9606" w:type="dxa"/>
            <w:gridSpan w:val="2"/>
          </w:tcPr>
          <w:p w:rsidR="00C002D9" w:rsidRPr="00930E85" w:rsidRDefault="00C002D9" w:rsidP="00972813">
            <w:r w:rsidRPr="00930E85">
              <w:t>Световой вентиляционный конек M4 (DBGM) тип Holstein включая ветроотражатель</w:t>
            </w:r>
          </w:p>
        </w:tc>
      </w:tr>
      <w:tr w:rsidR="00C002D9" w:rsidRPr="00A22113" w:rsidTr="00972813">
        <w:trPr>
          <w:trHeight w:val="20"/>
          <w:jc w:val="center"/>
        </w:trPr>
        <w:tc>
          <w:tcPr>
            <w:tcW w:w="9606" w:type="dxa"/>
            <w:gridSpan w:val="2"/>
          </w:tcPr>
          <w:p w:rsidR="00C002D9" w:rsidRPr="00930E85" w:rsidRDefault="00C002D9" w:rsidP="00972813">
            <w:r w:rsidRPr="00930E85">
              <w:t xml:space="preserve">Система климат контроля Арнтьен (шторы 2 полотна по </w:t>
            </w:r>
            <w:smartTag w:uri="urn:schemas-microsoft-com:office:smarttags" w:element="metricconverter">
              <w:smartTagPr>
                <w:attr w:name="ProductID" w:val="30,80 м"/>
              </w:smartTagPr>
              <w:r w:rsidRPr="00930E85">
                <w:t>30,80 м</w:t>
              </w:r>
            </w:smartTag>
            <w:r w:rsidRPr="00930E85">
              <w:t xml:space="preserve"> х </w:t>
            </w:r>
            <w:smartTag w:uri="urn:schemas-microsoft-com:office:smarttags" w:element="metricconverter">
              <w:smartTagPr>
                <w:attr w:name="ProductID" w:val="1,50 м"/>
              </w:smartTagPr>
              <w:r w:rsidRPr="00930E85">
                <w:t>1,50 м</w:t>
              </w:r>
            </w:smartTag>
            <w:r w:rsidRPr="00930E85">
              <w:t>, автоматический привод + климат компьютер).</w:t>
            </w:r>
          </w:p>
        </w:tc>
      </w:tr>
      <w:tr w:rsidR="00C002D9" w:rsidRPr="00A22113" w:rsidTr="00972813">
        <w:trPr>
          <w:trHeight w:val="20"/>
          <w:jc w:val="center"/>
        </w:trPr>
        <w:tc>
          <w:tcPr>
            <w:tcW w:w="9606" w:type="dxa"/>
            <w:gridSpan w:val="2"/>
          </w:tcPr>
          <w:p w:rsidR="00C002D9" w:rsidRPr="00930E85" w:rsidRDefault="00C002D9" w:rsidP="00972813">
            <w:r w:rsidRPr="00930E85">
              <w:t xml:space="preserve">Горизонтальные потолочные вентиляторы BigAssFan, полный автомат. Производительность </w:t>
            </w:r>
            <w:smartTag w:uri="urn:schemas-microsoft-com:office:smarttags" w:element="metricconverter">
              <w:smartTagPr>
                <w:attr w:name="ProductID" w:val="619.000,00 м"/>
              </w:smartTagPr>
              <w:r w:rsidRPr="00930E85">
                <w:t>619.000,00 м</w:t>
              </w:r>
            </w:smartTag>
            <w:r w:rsidRPr="00930E85">
              <w:t>.куб./ч. Общий диаметр: 7,86м/25’ Двиг.макс.мощн.:2 ЛС/1,5 кВт. Двигатель: 460/230 В.</w:t>
            </w:r>
          </w:p>
        </w:tc>
      </w:tr>
      <w:tr w:rsidR="00C002D9" w:rsidRPr="00A22113" w:rsidTr="00972813">
        <w:trPr>
          <w:trHeight w:val="20"/>
          <w:jc w:val="center"/>
        </w:trPr>
        <w:tc>
          <w:tcPr>
            <w:tcW w:w="9606" w:type="dxa"/>
            <w:gridSpan w:val="2"/>
          </w:tcPr>
          <w:p w:rsidR="00C002D9" w:rsidRPr="00930E85" w:rsidRDefault="00C002D9" w:rsidP="00972813">
            <w:r w:rsidRPr="00930E85">
              <w:t xml:space="preserve">Горизонтальные потолочные вентиляторы BigAssFan, полный автомат. Производительность </w:t>
            </w:r>
            <w:smartTag w:uri="urn:schemas-microsoft-com:office:smarttags" w:element="metricconverter">
              <w:smartTagPr>
                <w:attr w:name="ProductID" w:val="190.400,00 м"/>
              </w:smartTagPr>
              <w:r w:rsidRPr="00930E85">
                <w:t>190.400,00 м</w:t>
              </w:r>
            </w:smartTag>
            <w:r w:rsidRPr="00930E85">
              <w:t>.куб./ч. Общий диаметр: 4,276м Двиг.макс.мощн.:1,5 ЛС/1,11 кВт. Двигатель: 460/230 В.</w:t>
            </w:r>
          </w:p>
        </w:tc>
      </w:tr>
      <w:tr w:rsidR="00C002D9" w:rsidRPr="00A22113" w:rsidTr="00972813">
        <w:trPr>
          <w:trHeight w:val="20"/>
          <w:jc w:val="center"/>
        </w:trPr>
        <w:tc>
          <w:tcPr>
            <w:tcW w:w="9606" w:type="dxa"/>
            <w:gridSpan w:val="2"/>
          </w:tcPr>
          <w:p w:rsidR="00C002D9" w:rsidRPr="00930E85" w:rsidRDefault="00C002D9" w:rsidP="00972813">
            <w:r w:rsidRPr="00930E85">
              <w:t>Резиновое покрытие KURA-P для навозных проходов с пазовым соеденением.</w:t>
            </w:r>
          </w:p>
        </w:tc>
      </w:tr>
      <w:tr w:rsidR="00C002D9" w:rsidRPr="00A22113" w:rsidTr="00972813">
        <w:trPr>
          <w:trHeight w:val="20"/>
          <w:jc w:val="center"/>
        </w:trPr>
        <w:tc>
          <w:tcPr>
            <w:tcW w:w="9606" w:type="dxa"/>
            <w:gridSpan w:val="2"/>
          </w:tcPr>
          <w:p w:rsidR="00C002D9" w:rsidRPr="00930E85" w:rsidRDefault="00C002D9" w:rsidP="00972813">
            <w:r w:rsidRPr="00930E85">
              <w:t>Разделительные заборы и ограждения накопителя включают 3-х трубные заборы, калитки, ворота, стойки Ø76, заглушки, антикоррозионные манжеты, замки, монтажные платы, клеммы, хомуты, болты, гайки.</w:t>
            </w:r>
          </w:p>
        </w:tc>
      </w:tr>
      <w:tr w:rsidR="00C002D9" w:rsidRPr="00A22113" w:rsidTr="00972813">
        <w:trPr>
          <w:trHeight w:val="20"/>
          <w:jc w:val="center"/>
        </w:trPr>
        <w:tc>
          <w:tcPr>
            <w:tcW w:w="9606" w:type="dxa"/>
            <w:gridSpan w:val="2"/>
          </w:tcPr>
          <w:p w:rsidR="00C002D9" w:rsidRPr="00AF54B2" w:rsidRDefault="00C002D9" w:rsidP="00972813">
            <w:r w:rsidRPr="00AF54B2">
              <w:t>Разделительные заборы и ограждения для галереи включают 3-х трубные заборы, калитки, ворота, стойки Ø76, заглушки, антикоррозионные манжеты, замки, монтажные платы, клеммы, хомуты, болты, гайки.</w:t>
            </w:r>
          </w:p>
        </w:tc>
      </w:tr>
      <w:tr w:rsidR="00C002D9" w:rsidRPr="00A22113" w:rsidTr="00972813">
        <w:trPr>
          <w:trHeight w:val="20"/>
          <w:jc w:val="center"/>
        </w:trPr>
        <w:tc>
          <w:tcPr>
            <w:tcW w:w="9606" w:type="dxa"/>
            <w:gridSpan w:val="2"/>
          </w:tcPr>
          <w:p w:rsidR="00C002D9" w:rsidRPr="00AF54B2" w:rsidRDefault="00C002D9" w:rsidP="00972813">
            <w:pPr>
              <w:jc w:val="both"/>
            </w:pPr>
            <w:r w:rsidRPr="00AF54B2">
              <w:t>Станок для обработки копыт Profi. Горячецинкованный каркас, платформа с высококачественным резиновым нескользким покрытием, подвес животного, ручной привод фиксаторов конечностей, фиксационная створка для головы.</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 xml:space="preserve">Стойловые места (135). Для телят 3-6 мес. Включают секции </w:t>
            </w:r>
            <w:smartTag w:uri="urn:schemas-microsoft-com:office:smarttags" w:element="metricconverter">
              <w:smartTagPr>
                <w:attr w:name="ProductID" w:val="135 см"/>
              </w:smartTagPr>
              <w:r w:rsidRPr="00930E85">
                <w:t>135 см</w:t>
              </w:r>
            </w:smartTag>
            <w:r w:rsidRPr="00930E85">
              <w:t>, стойки Ø 1,5" , заглушки, антикоррозионные чехлы, продольные трубы Ø 1,5" для крепления секций, холочную трубу Ø 1,5", монтажные платы, клеммы, хомуты, болты, гайки.</w:t>
            </w:r>
          </w:p>
        </w:tc>
      </w:tr>
      <w:tr w:rsidR="00C002D9" w:rsidRPr="00A22113" w:rsidTr="00972813">
        <w:trPr>
          <w:trHeight w:val="20"/>
          <w:jc w:val="center"/>
        </w:trPr>
        <w:tc>
          <w:tcPr>
            <w:tcW w:w="9606" w:type="dxa"/>
            <w:gridSpan w:val="2"/>
          </w:tcPr>
          <w:p w:rsidR="00C002D9" w:rsidRPr="00930E85" w:rsidRDefault="00C002D9" w:rsidP="00972813">
            <w:r w:rsidRPr="00930E85">
              <w:t xml:space="preserve">Стойловые места (160). Для телят 6-9 мес. Включают секции </w:t>
            </w:r>
            <w:smartTag w:uri="urn:schemas-microsoft-com:office:smarttags" w:element="metricconverter">
              <w:smartTagPr>
                <w:attr w:name="ProductID" w:val="160 см"/>
              </w:smartTagPr>
              <w:r w:rsidRPr="00930E85">
                <w:t>160 см</w:t>
              </w:r>
            </w:smartTag>
            <w:r w:rsidRPr="00930E85">
              <w:t>, стойки Ø 1,5" , заглушки, антикоррозионные чехлы, продольные трубы Ø 1,5" для крепления секций, холочную трубу Ø 1,5", монтажные платы, клеммы, хомуты, болты, гайки.</w:t>
            </w:r>
          </w:p>
        </w:tc>
      </w:tr>
      <w:tr w:rsidR="00C002D9" w:rsidRPr="00A22113" w:rsidTr="00972813">
        <w:trPr>
          <w:trHeight w:val="20"/>
          <w:jc w:val="center"/>
        </w:trPr>
        <w:tc>
          <w:tcPr>
            <w:tcW w:w="9606" w:type="dxa"/>
            <w:gridSpan w:val="2"/>
          </w:tcPr>
          <w:p w:rsidR="00C002D9" w:rsidRPr="00930E85" w:rsidRDefault="00C002D9" w:rsidP="00972813">
            <w:r w:rsidRPr="00930E85">
              <w:t xml:space="preserve">Стойловые места (160). Для телят 9-12 мес. Включают секции </w:t>
            </w:r>
            <w:smartTag w:uri="urn:schemas-microsoft-com:office:smarttags" w:element="metricconverter">
              <w:smartTagPr>
                <w:attr w:name="ProductID" w:val="160 см"/>
              </w:smartTagPr>
              <w:r w:rsidRPr="00930E85">
                <w:t>160 см</w:t>
              </w:r>
            </w:smartTag>
            <w:r w:rsidRPr="00930E85">
              <w:t>, стойки Ø 1,5" , заглушки, антикоррозионные чехлы, продольные трубы Ø 1,5" для крепления секций, холочную трубу Ø 1,5", монтажные платы, клеммы, хомуты, болты, гайки.</w:t>
            </w:r>
          </w:p>
        </w:tc>
      </w:tr>
      <w:tr w:rsidR="00C002D9" w:rsidRPr="00A22113" w:rsidTr="00972813">
        <w:trPr>
          <w:trHeight w:val="20"/>
          <w:jc w:val="center"/>
        </w:trPr>
        <w:tc>
          <w:tcPr>
            <w:tcW w:w="9606" w:type="dxa"/>
            <w:gridSpan w:val="2"/>
          </w:tcPr>
          <w:p w:rsidR="00C002D9" w:rsidRPr="00930E85" w:rsidRDefault="00C002D9" w:rsidP="00972813">
            <w:r w:rsidRPr="00930E85">
              <w:t xml:space="preserve">Стойловые места (170). Для телят 12-15 мес. Включают секции </w:t>
            </w:r>
            <w:smartTag w:uri="urn:schemas-microsoft-com:office:smarttags" w:element="metricconverter">
              <w:smartTagPr>
                <w:attr w:name="ProductID" w:val="170 см"/>
              </w:smartTagPr>
              <w:r w:rsidRPr="00930E85">
                <w:t>170 см</w:t>
              </w:r>
            </w:smartTag>
            <w:r w:rsidRPr="00930E85">
              <w:t>, стойки Ø 1,5" , заглушки, антикоррозионные чехлы, продольные трубы Ø 1,5" для крепления секций, холочную трубу Ø 1,5", монтажные платы, клеммы, хомуты, болты, гайки.</w:t>
            </w:r>
          </w:p>
        </w:tc>
      </w:tr>
      <w:tr w:rsidR="00C002D9" w:rsidRPr="00A22113" w:rsidTr="00972813">
        <w:trPr>
          <w:trHeight w:val="20"/>
          <w:jc w:val="center"/>
        </w:trPr>
        <w:tc>
          <w:tcPr>
            <w:tcW w:w="9606" w:type="dxa"/>
            <w:gridSpan w:val="2"/>
          </w:tcPr>
          <w:p w:rsidR="00C002D9" w:rsidRPr="00930E85" w:rsidRDefault="00C002D9" w:rsidP="00972813">
            <w:r w:rsidRPr="00930E85">
              <w:t xml:space="preserve">Латексные матрасы для группы 3-6 мес. Латексный матрас общей толщиной </w:t>
            </w:r>
            <w:smartTag w:uri="urn:schemas-microsoft-com:office:smarttags" w:element="metricconverter">
              <w:smartTagPr>
                <w:attr w:name="ProductID" w:val="38 мм"/>
              </w:smartTagPr>
              <w:r w:rsidRPr="00930E85">
                <w:t>38 мм</w:t>
              </w:r>
            </w:smartTag>
            <w:r w:rsidRPr="00930E85">
              <w:t xml:space="preserve">. Размеры стойломеста </w:t>
            </w:r>
            <w:smartTag w:uri="urn:schemas-microsoft-com:office:smarttags" w:element="metricconverter">
              <w:smartTagPr>
                <w:attr w:name="ProductID" w:val="1,8 м"/>
              </w:smartTagPr>
              <w:r w:rsidRPr="00930E85">
                <w:t>1,8 м</w:t>
              </w:r>
            </w:smartTag>
            <w:r w:rsidRPr="00930E85">
              <w:t xml:space="preserve"> х </w:t>
            </w:r>
            <w:smartTag w:uri="urn:schemas-microsoft-com:office:smarttags" w:element="metricconverter">
              <w:smartTagPr>
                <w:attr w:name="ProductID" w:val="0,70 м"/>
              </w:smartTagPr>
              <w:r w:rsidRPr="00930E85">
                <w:t>0,70 м</w:t>
              </w:r>
            </w:smartTag>
            <w:r w:rsidRPr="00930E85">
              <w:t xml:space="preserve"> = </w:t>
            </w:r>
            <w:smartTag w:uri="urn:schemas-microsoft-com:office:smarttags" w:element="metricconverter">
              <w:smartTagPr>
                <w:attr w:name="ProductID" w:val="1,26 м"/>
              </w:smartTagPr>
              <w:r w:rsidRPr="00930E85">
                <w:t>1,26 м</w:t>
              </w:r>
            </w:smartTag>
            <w:r w:rsidRPr="00930E85">
              <w:t>.кв</w:t>
            </w:r>
          </w:p>
        </w:tc>
      </w:tr>
      <w:tr w:rsidR="00C002D9" w:rsidRPr="00A22113" w:rsidTr="00972813">
        <w:trPr>
          <w:trHeight w:val="20"/>
          <w:jc w:val="center"/>
        </w:trPr>
        <w:tc>
          <w:tcPr>
            <w:tcW w:w="9606" w:type="dxa"/>
            <w:gridSpan w:val="2"/>
          </w:tcPr>
          <w:p w:rsidR="00C002D9" w:rsidRPr="00930E85" w:rsidRDefault="00C002D9" w:rsidP="00972813">
            <w:r w:rsidRPr="00930E85">
              <w:t xml:space="preserve">Латексные матрасы для группы 6-9 мес. Латексный матрас общей толщиной </w:t>
            </w:r>
            <w:smartTag w:uri="urn:schemas-microsoft-com:office:smarttags" w:element="metricconverter">
              <w:smartTagPr>
                <w:attr w:name="ProductID" w:val="38 мм"/>
              </w:smartTagPr>
              <w:r w:rsidRPr="00930E85">
                <w:t>38 мм</w:t>
              </w:r>
            </w:smartTag>
            <w:r w:rsidRPr="00930E85">
              <w:t xml:space="preserve">. Размеры стойломеста </w:t>
            </w:r>
            <w:smartTag w:uri="urn:schemas-microsoft-com:office:smarttags" w:element="metricconverter">
              <w:smartTagPr>
                <w:attr w:name="ProductID" w:val="1,8 м"/>
              </w:smartTagPr>
              <w:r w:rsidRPr="00930E85">
                <w:t>1,8 м</w:t>
              </w:r>
            </w:smartTag>
            <w:r w:rsidRPr="00930E85">
              <w:t xml:space="preserve"> х </w:t>
            </w:r>
            <w:smartTag w:uri="urn:schemas-microsoft-com:office:smarttags" w:element="metricconverter">
              <w:smartTagPr>
                <w:attr w:name="ProductID" w:val="0,90 м"/>
              </w:smartTagPr>
              <w:r w:rsidRPr="00930E85">
                <w:t>0,90 м</w:t>
              </w:r>
            </w:smartTag>
            <w:r w:rsidRPr="00930E85">
              <w:t xml:space="preserve"> = </w:t>
            </w:r>
            <w:smartTag w:uri="urn:schemas-microsoft-com:office:smarttags" w:element="metricconverter">
              <w:smartTagPr>
                <w:attr w:name="ProductID" w:val="1,44 м"/>
              </w:smartTagPr>
              <w:r w:rsidRPr="00930E85">
                <w:t>1,44 м</w:t>
              </w:r>
            </w:smartTag>
            <w:r w:rsidRPr="00930E85">
              <w:t>.кв.</w:t>
            </w:r>
          </w:p>
        </w:tc>
      </w:tr>
      <w:tr w:rsidR="00C002D9" w:rsidRPr="00A22113" w:rsidTr="00972813">
        <w:trPr>
          <w:trHeight w:val="20"/>
          <w:jc w:val="center"/>
        </w:trPr>
        <w:tc>
          <w:tcPr>
            <w:tcW w:w="9606" w:type="dxa"/>
            <w:gridSpan w:val="2"/>
          </w:tcPr>
          <w:p w:rsidR="00C002D9" w:rsidRPr="00930E85" w:rsidRDefault="00C002D9" w:rsidP="00972813">
            <w:r w:rsidRPr="00930E85">
              <w:t xml:space="preserve">Латексные матрасы для группы 9-12 мес. Латексный матрас общей толщиной </w:t>
            </w:r>
            <w:smartTag w:uri="urn:schemas-microsoft-com:office:smarttags" w:element="metricconverter">
              <w:smartTagPr>
                <w:attr w:name="ProductID" w:val="38 мм"/>
              </w:smartTagPr>
              <w:r w:rsidRPr="00930E85">
                <w:t>38 мм</w:t>
              </w:r>
            </w:smartTag>
            <w:r w:rsidRPr="00930E85">
              <w:t xml:space="preserve">. Размеры стойломеста </w:t>
            </w:r>
            <w:smartTag w:uri="urn:schemas-microsoft-com:office:smarttags" w:element="metricconverter">
              <w:smartTagPr>
                <w:attr w:name="ProductID" w:val="1,80 м"/>
              </w:smartTagPr>
              <w:r w:rsidRPr="00930E85">
                <w:t>1,80 м</w:t>
              </w:r>
            </w:smartTag>
            <w:r w:rsidRPr="00930E85">
              <w:t xml:space="preserve"> х </w:t>
            </w:r>
            <w:smartTag w:uri="urn:schemas-microsoft-com:office:smarttags" w:element="metricconverter">
              <w:smartTagPr>
                <w:attr w:name="ProductID" w:val="0,90 м"/>
              </w:smartTagPr>
              <w:r w:rsidRPr="00930E85">
                <w:t>0,90 м</w:t>
              </w:r>
            </w:smartTag>
            <w:r w:rsidRPr="00930E85">
              <w:t xml:space="preserve"> = </w:t>
            </w:r>
            <w:smartTag w:uri="urn:schemas-microsoft-com:office:smarttags" w:element="metricconverter">
              <w:smartTagPr>
                <w:attr w:name="ProductID" w:val="1,44 м"/>
              </w:smartTagPr>
              <w:r w:rsidRPr="00930E85">
                <w:t>1,44 м</w:t>
              </w:r>
            </w:smartTag>
            <w:r w:rsidRPr="00930E85">
              <w:t>.кв.</w:t>
            </w:r>
          </w:p>
        </w:tc>
      </w:tr>
      <w:tr w:rsidR="00C002D9" w:rsidRPr="00A22113" w:rsidTr="00972813">
        <w:trPr>
          <w:trHeight w:val="20"/>
          <w:jc w:val="center"/>
        </w:trPr>
        <w:tc>
          <w:tcPr>
            <w:tcW w:w="9606" w:type="dxa"/>
            <w:gridSpan w:val="2"/>
          </w:tcPr>
          <w:p w:rsidR="00C002D9" w:rsidRPr="00930E85" w:rsidRDefault="00C002D9" w:rsidP="00972813">
            <w:r w:rsidRPr="00930E85">
              <w:lastRenderedPageBreak/>
              <w:t xml:space="preserve">Латексные матрасы для группы 12-15 мес. Латексный матрас общей толщиной </w:t>
            </w:r>
            <w:smartTag w:uri="urn:schemas-microsoft-com:office:smarttags" w:element="metricconverter">
              <w:smartTagPr>
                <w:attr w:name="ProductID" w:val="38 мм"/>
              </w:smartTagPr>
              <w:r w:rsidRPr="00930E85">
                <w:t>38 мм</w:t>
              </w:r>
            </w:smartTag>
            <w:r w:rsidRPr="00930E85">
              <w:t xml:space="preserve">. Размеры стойломеста </w:t>
            </w:r>
            <w:smartTag w:uri="urn:schemas-microsoft-com:office:smarttags" w:element="metricconverter">
              <w:smartTagPr>
                <w:attr w:name="ProductID" w:val="1,80 м"/>
              </w:smartTagPr>
              <w:r w:rsidRPr="00930E85">
                <w:t>1,80 м</w:t>
              </w:r>
            </w:smartTag>
            <w:r w:rsidRPr="00930E85">
              <w:t xml:space="preserve"> х </w:t>
            </w:r>
            <w:smartTag w:uri="urn:schemas-microsoft-com:office:smarttags" w:element="metricconverter">
              <w:smartTagPr>
                <w:attr w:name="ProductID" w:val="1,0 м"/>
              </w:smartTagPr>
              <w:r w:rsidRPr="00930E85">
                <w:t>1,0 м</w:t>
              </w:r>
            </w:smartTag>
            <w:r w:rsidRPr="00930E85">
              <w:t xml:space="preserve"> = </w:t>
            </w:r>
            <w:smartTag w:uri="urn:schemas-microsoft-com:office:smarttags" w:element="metricconverter">
              <w:smartTagPr>
                <w:attr w:name="ProductID" w:val="1,60 м"/>
              </w:smartTagPr>
              <w:r w:rsidRPr="00930E85">
                <w:t>1,60 м</w:t>
              </w:r>
            </w:smartTag>
            <w:r w:rsidRPr="00930E85">
              <w:t>.кв.</w:t>
            </w:r>
          </w:p>
        </w:tc>
      </w:tr>
      <w:tr w:rsidR="00C002D9" w:rsidRPr="00A22113" w:rsidTr="00972813">
        <w:trPr>
          <w:trHeight w:val="20"/>
          <w:jc w:val="center"/>
        </w:trPr>
        <w:tc>
          <w:tcPr>
            <w:tcW w:w="9606" w:type="dxa"/>
            <w:gridSpan w:val="2"/>
          </w:tcPr>
          <w:p w:rsidR="00C002D9" w:rsidRPr="00930E85" w:rsidRDefault="00C002D9" w:rsidP="00972813">
            <w:r w:rsidRPr="00930E85">
              <w:t>Упрощенный кормовой забор. (3 группы). Включает стойки Ø76, заглушки, антикоррозионные чехлы, холочную трубу Ø60, дистанционные держатели, монтажные платы, хомуты, гайки.</w:t>
            </w:r>
          </w:p>
        </w:tc>
      </w:tr>
      <w:tr w:rsidR="00C002D9" w:rsidRPr="00A22113" w:rsidTr="00972813">
        <w:trPr>
          <w:trHeight w:val="20"/>
          <w:jc w:val="center"/>
        </w:trPr>
        <w:tc>
          <w:tcPr>
            <w:tcW w:w="9606" w:type="dxa"/>
            <w:gridSpan w:val="2"/>
          </w:tcPr>
          <w:p w:rsidR="00C002D9" w:rsidRPr="00930E85" w:rsidRDefault="00C002D9" w:rsidP="00972813">
            <w:r w:rsidRPr="00930E85">
              <w:t>Самозакрывающийся кормовой забор (1 группа) включает конструкцию из профиля и труб, снабженную системой открывания и закрывания групп кормовых мест, а также индивидуального разблокирования каждого места, стойки Ø76, заглушки, антикоррозионные чехлы. Комплект крепежа.</w:t>
            </w:r>
          </w:p>
        </w:tc>
      </w:tr>
      <w:tr w:rsidR="00C002D9" w:rsidRPr="00A22113" w:rsidTr="00972813">
        <w:trPr>
          <w:trHeight w:val="20"/>
          <w:jc w:val="center"/>
        </w:trPr>
        <w:tc>
          <w:tcPr>
            <w:tcW w:w="9606" w:type="dxa"/>
            <w:gridSpan w:val="2"/>
          </w:tcPr>
          <w:p w:rsidR="00C002D9" w:rsidRPr="00930E85" w:rsidRDefault="00C002D9" w:rsidP="00972813">
            <w:r w:rsidRPr="00930E85">
              <w:t>Резиновое покрытие KURA-P для навозных проходов с пазовым соединением.</w:t>
            </w:r>
          </w:p>
        </w:tc>
      </w:tr>
      <w:tr w:rsidR="00C002D9" w:rsidRPr="00A22113" w:rsidTr="00972813">
        <w:trPr>
          <w:trHeight w:val="20"/>
          <w:jc w:val="center"/>
        </w:trPr>
        <w:tc>
          <w:tcPr>
            <w:tcW w:w="9606" w:type="dxa"/>
            <w:gridSpan w:val="2"/>
          </w:tcPr>
          <w:p w:rsidR="00C002D9" w:rsidRPr="00930E85" w:rsidRDefault="00C002D9" w:rsidP="00972813">
            <w:r w:rsidRPr="00930E85">
              <w:t>Резиновое покрытие KURA-P для проходов в денниках и в зоне поилок с пазовым соединением.</w:t>
            </w:r>
          </w:p>
        </w:tc>
      </w:tr>
      <w:tr w:rsidR="00C002D9" w:rsidRPr="00A22113" w:rsidTr="00972813">
        <w:trPr>
          <w:trHeight w:val="20"/>
          <w:jc w:val="center"/>
        </w:trPr>
        <w:tc>
          <w:tcPr>
            <w:tcW w:w="9606" w:type="dxa"/>
            <w:gridSpan w:val="2"/>
          </w:tcPr>
          <w:p w:rsidR="00C002D9" w:rsidRPr="00930E85" w:rsidRDefault="00C002D9" w:rsidP="00972813">
            <w:r w:rsidRPr="00930E85">
              <w:t>Разделительные заборы и ограждения включают 3-х трубные заборы, калитки, ворота, стойки Ø76, заглушки, антикоррозионные манжеты, замки, монтажные платы, клеммы, хомуты, болты, гайки.</w:t>
            </w:r>
          </w:p>
        </w:tc>
      </w:tr>
      <w:tr w:rsidR="00C002D9" w:rsidRPr="00A22113" w:rsidTr="00972813">
        <w:trPr>
          <w:trHeight w:val="20"/>
          <w:jc w:val="center"/>
        </w:trPr>
        <w:tc>
          <w:tcPr>
            <w:tcW w:w="9606" w:type="dxa"/>
            <w:gridSpan w:val="2"/>
          </w:tcPr>
          <w:p w:rsidR="00C002D9" w:rsidRPr="00930E85" w:rsidRDefault="00C002D9" w:rsidP="00972813">
            <w:r w:rsidRPr="00930E85">
              <w:t xml:space="preserve">Система климат контроля Арнтьен (шторы 2 полотна по </w:t>
            </w:r>
            <w:smartTag w:uri="urn:schemas-microsoft-com:office:smarttags" w:element="metricconverter">
              <w:smartTagPr>
                <w:attr w:name="ProductID" w:val="72,00 м"/>
              </w:smartTagPr>
              <w:r w:rsidRPr="00930E85">
                <w:t>72,00 м</w:t>
              </w:r>
            </w:smartTag>
            <w:r w:rsidRPr="00930E85">
              <w:t xml:space="preserve"> х </w:t>
            </w:r>
            <w:smartTag w:uri="urn:schemas-microsoft-com:office:smarttags" w:element="metricconverter">
              <w:smartTagPr>
                <w:attr w:name="ProductID" w:val="2,00 м"/>
              </w:smartTagPr>
              <w:r w:rsidRPr="00930E85">
                <w:t>2,00 м</w:t>
              </w:r>
            </w:smartTag>
            <w:r w:rsidRPr="00930E85">
              <w:t xml:space="preserve"> + 2 х 70,00, автоматический привод + климат компьютер).</w:t>
            </w:r>
          </w:p>
        </w:tc>
      </w:tr>
      <w:tr w:rsidR="00C002D9" w:rsidRPr="00A22113" w:rsidTr="00972813">
        <w:trPr>
          <w:trHeight w:val="20"/>
          <w:jc w:val="center"/>
        </w:trPr>
        <w:tc>
          <w:tcPr>
            <w:tcW w:w="9606" w:type="dxa"/>
            <w:gridSpan w:val="2"/>
          </w:tcPr>
          <w:p w:rsidR="00C002D9" w:rsidRPr="00930E85" w:rsidRDefault="00C002D9" w:rsidP="00972813">
            <w:r w:rsidRPr="00930E85">
              <w:t xml:space="preserve">Горизонтальные потолочные вентиляторы BigAssFan, 2x2, полный автомат. Производительность </w:t>
            </w:r>
            <w:smartTag w:uri="urn:schemas-microsoft-com:office:smarttags" w:element="metricconverter">
              <w:smartTagPr>
                <w:attr w:name="ProductID" w:val="619.000,00 м"/>
              </w:smartTagPr>
              <w:r w:rsidRPr="00930E85">
                <w:t>619.000,00 м</w:t>
              </w:r>
            </w:smartTag>
            <w:r w:rsidRPr="00930E85">
              <w:t>.куб./ч. Общий диаметр: 7,86м/25’ Двиг.макс.мощн.:2 ЛС/1,5 кВт. Двигатель: 460/230 В.</w:t>
            </w:r>
          </w:p>
        </w:tc>
      </w:tr>
      <w:tr w:rsidR="00C002D9" w:rsidRPr="00A22113" w:rsidTr="00972813">
        <w:trPr>
          <w:trHeight w:val="20"/>
          <w:jc w:val="center"/>
        </w:trPr>
        <w:tc>
          <w:tcPr>
            <w:tcW w:w="9606" w:type="dxa"/>
            <w:gridSpan w:val="2"/>
          </w:tcPr>
          <w:p w:rsidR="00C002D9" w:rsidRPr="00930E85" w:rsidRDefault="00C002D9" w:rsidP="00972813">
            <w:r w:rsidRPr="00930E85">
              <w:t>Световой вентиляционный конек M4 (DBGM) тип Holstein включая ветроотражатель</w:t>
            </w:r>
          </w:p>
        </w:tc>
      </w:tr>
      <w:tr w:rsidR="00C002D9" w:rsidRPr="00A22113" w:rsidTr="00972813">
        <w:trPr>
          <w:trHeight w:val="20"/>
          <w:jc w:val="center"/>
        </w:trPr>
        <w:tc>
          <w:tcPr>
            <w:tcW w:w="9606" w:type="dxa"/>
            <w:gridSpan w:val="2"/>
          </w:tcPr>
          <w:p w:rsidR="00C002D9" w:rsidRPr="00930E85" w:rsidRDefault="00C002D9" w:rsidP="00972813">
            <w:r w:rsidRPr="00930E85">
              <w:t>Система навозоудаления производства HOULE (Канада). Скрепер для коровника с беспривязным содержанием коров с тросом.</w:t>
            </w:r>
          </w:p>
        </w:tc>
      </w:tr>
      <w:tr w:rsidR="00C002D9" w:rsidRPr="00A22113" w:rsidTr="00972813">
        <w:trPr>
          <w:trHeight w:val="20"/>
          <w:jc w:val="center"/>
        </w:trPr>
        <w:tc>
          <w:tcPr>
            <w:tcW w:w="9606" w:type="dxa"/>
            <w:gridSpan w:val="2"/>
          </w:tcPr>
          <w:p w:rsidR="00C002D9" w:rsidRPr="00930E85" w:rsidRDefault="00C002D9" w:rsidP="00972813">
            <w:r w:rsidRPr="00930E85">
              <w:t xml:space="preserve">Стойловые места (170). Для телят 15-18 мес. Включают секции </w:t>
            </w:r>
            <w:smartTag w:uri="urn:schemas-microsoft-com:office:smarttags" w:element="metricconverter">
              <w:smartTagPr>
                <w:attr w:name="ProductID" w:val="170 см"/>
              </w:smartTagPr>
              <w:r w:rsidRPr="00930E85">
                <w:t>170 см</w:t>
              </w:r>
            </w:smartTag>
            <w:r w:rsidRPr="00930E85">
              <w:t>, стойки Ø 1,5" , заглушки, антикоррозионные чехлы, продольные трубы Ø 1,5" для крепления секций, холочную трубу Ø 1,5", монтажные платы, клеммы, хомуты, болты, гайки.</w:t>
            </w:r>
          </w:p>
        </w:tc>
      </w:tr>
      <w:tr w:rsidR="00C002D9" w:rsidRPr="00A22113" w:rsidTr="00972813">
        <w:trPr>
          <w:trHeight w:val="20"/>
          <w:jc w:val="center"/>
        </w:trPr>
        <w:tc>
          <w:tcPr>
            <w:tcW w:w="9606" w:type="dxa"/>
            <w:gridSpan w:val="2"/>
          </w:tcPr>
          <w:p w:rsidR="00C002D9" w:rsidRPr="00930E85" w:rsidRDefault="00C002D9" w:rsidP="00972813">
            <w:r w:rsidRPr="00930E85">
              <w:t xml:space="preserve">Стойловые места (170). Для телят 18-23 мес. Включают секции </w:t>
            </w:r>
            <w:smartTag w:uri="urn:schemas-microsoft-com:office:smarttags" w:element="metricconverter">
              <w:smartTagPr>
                <w:attr w:name="ProductID" w:val="170 см"/>
              </w:smartTagPr>
              <w:r w:rsidRPr="00930E85">
                <w:t>170 см</w:t>
              </w:r>
            </w:smartTag>
            <w:r w:rsidRPr="00930E85">
              <w:t>, стойки Ø 1,5" , заглушки, антикоррозионные чехлы, продольные трубы Ø 1,5" для крепления секций, холочную трубу Ø 1,5", монтажные платы, клеммы, хомуты, болты, гайки.</w:t>
            </w:r>
          </w:p>
        </w:tc>
      </w:tr>
      <w:tr w:rsidR="00C002D9" w:rsidRPr="00A22113" w:rsidTr="00972813">
        <w:trPr>
          <w:trHeight w:val="20"/>
          <w:jc w:val="center"/>
        </w:trPr>
        <w:tc>
          <w:tcPr>
            <w:tcW w:w="9606" w:type="dxa"/>
            <w:gridSpan w:val="2"/>
          </w:tcPr>
          <w:p w:rsidR="00C002D9" w:rsidRPr="00930E85" w:rsidRDefault="00C002D9" w:rsidP="00972813">
            <w:r w:rsidRPr="00930E85">
              <w:t>Стойловые места Супер Комфорт (190). Для нетелей 23-26 мес. Включают секции Супер Комфорт 190, стойки Ø76, заглушки, антикоррозионные чехлы, продольные трубы Ø60 для крепления секций, холочную трубу Ø48, монтажные платы, клеммы, хомуты, болты, гайки.</w:t>
            </w:r>
          </w:p>
        </w:tc>
      </w:tr>
      <w:tr w:rsidR="00C002D9" w:rsidRPr="00A22113" w:rsidTr="00972813">
        <w:trPr>
          <w:trHeight w:val="20"/>
          <w:jc w:val="center"/>
        </w:trPr>
        <w:tc>
          <w:tcPr>
            <w:tcW w:w="9606" w:type="dxa"/>
            <w:gridSpan w:val="2"/>
          </w:tcPr>
          <w:p w:rsidR="00C002D9" w:rsidRPr="00930E85" w:rsidRDefault="00C002D9" w:rsidP="00972813">
            <w:r w:rsidRPr="00930E85">
              <w:t>Стойловые места Супер Комфорт (190). Для нетелей сухостойных коров. Включают секции Супер Комфорт 190, стойки Ø76, заглушки, антикоррозионные чехлы, продольные трубы Ø60 для крепления секций, холочную трубу Ø48, монтажные платы, клеммы, хомуты, болты, гайки.</w:t>
            </w:r>
          </w:p>
        </w:tc>
      </w:tr>
      <w:tr w:rsidR="00C002D9" w:rsidRPr="00A22113" w:rsidTr="00972813">
        <w:trPr>
          <w:trHeight w:val="20"/>
          <w:jc w:val="center"/>
        </w:trPr>
        <w:tc>
          <w:tcPr>
            <w:tcW w:w="9606" w:type="dxa"/>
            <w:gridSpan w:val="2"/>
          </w:tcPr>
          <w:p w:rsidR="00C002D9" w:rsidRPr="00930E85" w:rsidRDefault="00C002D9" w:rsidP="00972813">
            <w:r w:rsidRPr="00930E85">
              <w:t xml:space="preserve">Латексные матрасы для группы 15-18 мес. Латексный матрас общей толщиной </w:t>
            </w:r>
            <w:smartTag w:uri="urn:schemas-microsoft-com:office:smarttags" w:element="metricconverter">
              <w:smartTagPr>
                <w:attr w:name="ProductID" w:val="38 мм"/>
              </w:smartTagPr>
              <w:r w:rsidRPr="00930E85">
                <w:t>38 мм</w:t>
              </w:r>
            </w:smartTag>
            <w:r w:rsidRPr="00930E85">
              <w:t xml:space="preserve">. Размеры стойломеста </w:t>
            </w:r>
            <w:smartTag w:uri="urn:schemas-microsoft-com:office:smarttags" w:element="metricconverter">
              <w:smartTagPr>
                <w:attr w:name="ProductID" w:val="1,8 м"/>
              </w:smartTagPr>
              <w:r w:rsidRPr="00930E85">
                <w:t>1,8 м</w:t>
              </w:r>
            </w:smartTag>
            <w:r w:rsidRPr="00930E85">
              <w:t xml:space="preserve"> х </w:t>
            </w:r>
            <w:smartTag w:uri="urn:schemas-microsoft-com:office:smarttags" w:element="metricconverter">
              <w:smartTagPr>
                <w:attr w:name="ProductID" w:val="1,0 м"/>
              </w:smartTagPr>
              <w:r w:rsidRPr="00930E85">
                <w:t>1,0 м</w:t>
              </w:r>
            </w:smartTag>
            <w:r w:rsidRPr="00930E85">
              <w:t xml:space="preserve"> = </w:t>
            </w:r>
            <w:smartTag w:uri="urn:schemas-microsoft-com:office:smarttags" w:element="metricconverter">
              <w:smartTagPr>
                <w:attr w:name="ProductID" w:val="1,60 м"/>
              </w:smartTagPr>
              <w:r w:rsidRPr="00930E85">
                <w:t>1,60 м</w:t>
              </w:r>
            </w:smartTag>
            <w:r w:rsidRPr="00930E85">
              <w:t>.кв.</w:t>
            </w:r>
          </w:p>
        </w:tc>
      </w:tr>
      <w:tr w:rsidR="00C002D9" w:rsidRPr="00A22113" w:rsidTr="00972813">
        <w:trPr>
          <w:trHeight w:val="20"/>
          <w:jc w:val="center"/>
        </w:trPr>
        <w:tc>
          <w:tcPr>
            <w:tcW w:w="9606" w:type="dxa"/>
            <w:gridSpan w:val="2"/>
          </w:tcPr>
          <w:p w:rsidR="00C002D9" w:rsidRPr="00930E85" w:rsidRDefault="00C002D9" w:rsidP="00972813">
            <w:r w:rsidRPr="00930E85">
              <w:t xml:space="preserve">Латексные матрасы для телят 18-23 . Латексный матрас общей толщиной </w:t>
            </w:r>
            <w:smartTag w:uri="urn:schemas-microsoft-com:office:smarttags" w:element="metricconverter">
              <w:smartTagPr>
                <w:attr w:name="ProductID" w:val="38 мм"/>
              </w:smartTagPr>
              <w:r w:rsidRPr="00930E85">
                <w:t>38 мм</w:t>
              </w:r>
            </w:smartTag>
            <w:r w:rsidRPr="00930E85">
              <w:t xml:space="preserve">. Размеры стойломеста </w:t>
            </w:r>
            <w:smartTag w:uri="urn:schemas-microsoft-com:office:smarttags" w:element="metricconverter">
              <w:smartTagPr>
                <w:attr w:name="ProductID" w:val="1,8 м"/>
              </w:smartTagPr>
              <w:r w:rsidRPr="00930E85">
                <w:t>1,8 м</w:t>
              </w:r>
            </w:smartTag>
            <w:r w:rsidRPr="00930E85">
              <w:t xml:space="preserve"> х1,0 м.</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 xml:space="preserve">Латексные матрасы для нетелей 23-26. Латексный матрас общей толщиной </w:t>
            </w:r>
            <w:smartTag w:uri="urn:schemas-microsoft-com:office:smarttags" w:element="metricconverter">
              <w:smartTagPr>
                <w:attr w:name="ProductID" w:val="38 мм"/>
              </w:smartTagPr>
              <w:r w:rsidRPr="00930E85">
                <w:t>38 мм</w:t>
              </w:r>
            </w:smartTag>
            <w:r w:rsidRPr="00930E85">
              <w:t xml:space="preserve">. Размеры стойломеста </w:t>
            </w:r>
            <w:smartTag w:uri="urn:schemas-microsoft-com:office:smarttags" w:element="metricconverter">
              <w:smartTagPr>
                <w:attr w:name="ProductID" w:val="1,8 м"/>
              </w:smartTagPr>
              <w:r w:rsidRPr="00930E85">
                <w:t>1,8 м</w:t>
              </w:r>
            </w:smartTag>
            <w:r w:rsidRPr="00930E85">
              <w:t xml:space="preserve"> х1,1 м.</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 xml:space="preserve">Латексные матрасы для сухостойных коров. Латексный матрас общей толщиной </w:t>
            </w:r>
            <w:smartTag w:uri="urn:schemas-microsoft-com:office:smarttags" w:element="metricconverter">
              <w:smartTagPr>
                <w:attr w:name="ProductID" w:val="38 мм"/>
              </w:smartTagPr>
              <w:r w:rsidRPr="00930E85">
                <w:t>38 мм</w:t>
              </w:r>
            </w:smartTag>
            <w:r w:rsidRPr="00930E85">
              <w:t xml:space="preserve">. Размеры стойломеста </w:t>
            </w:r>
            <w:smartTag w:uri="urn:schemas-microsoft-com:office:smarttags" w:element="metricconverter">
              <w:smartTagPr>
                <w:attr w:name="ProductID" w:val="1,8 м"/>
              </w:smartTagPr>
              <w:r w:rsidRPr="00930E85">
                <w:t>1,8 м</w:t>
              </w:r>
            </w:smartTag>
            <w:r w:rsidRPr="00930E85">
              <w:t xml:space="preserve"> х1,2 м.</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Резиновое покрытие KURA-P для навозных проходов с пазовым соединением.</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Резиновое покрытие KURA-P для проходов в денниках и в зоне поилок с пазовым соединением.</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Упрощенный кормовой забор. (3 группы). Включает стойки Ø76, заглушки, антикоррозионные чехлы, холочную трубу Ø60, дистанционные держатели, монтажные платы, хомуты, гайки.</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lastRenderedPageBreak/>
              <w:t>Самозакрывающийся кормовой забор (1 группа) включает конструкцию из профиля и труб, снабженную системой открывания и закрывания групп кормовых мест, а также индивидуального разблокирования каждого места, стойки Ø76, заглушки, антикоррозионные чехлы. Комплект крепежа.</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Разделительные заборы и ограждения включают 3-х трубные заборы, калитки, ворота, стойки Ø76, заглушки, антикоррозионные манжеты, замки, монтажные платы, клеммы, хомуты, болты, гайки.</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Щетка-чесалка для коров HAPPYCOW (Электромотор с шестерёночным понижающим редуктором 0,37 кВт).</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 xml:space="preserve">Система климат контроля Арнтьен (шторы 4 полотна по </w:t>
            </w:r>
            <w:smartTag w:uri="urn:schemas-microsoft-com:office:smarttags" w:element="metricconverter">
              <w:smartTagPr>
                <w:attr w:name="ProductID" w:val="78,00 м"/>
              </w:smartTagPr>
              <w:r w:rsidRPr="00930E85">
                <w:t>78,00 м</w:t>
              </w:r>
            </w:smartTag>
            <w:r w:rsidRPr="00930E85">
              <w:t xml:space="preserve"> х </w:t>
            </w:r>
            <w:smartTag w:uri="urn:schemas-microsoft-com:office:smarttags" w:element="metricconverter">
              <w:smartTagPr>
                <w:attr w:name="ProductID" w:val="2,00 м"/>
              </w:smartTagPr>
              <w:r w:rsidRPr="00930E85">
                <w:t>2,00 м</w:t>
              </w:r>
            </w:smartTag>
            <w:r w:rsidRPr="00930E85">
              <w:t xml:space="preserve"> , автоматический привод + климат компьютер).</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 xml:space="preserve">Горизонтальные потолочные вентиляторы BigAssFan, 2x2, полный автомат. Производительность </w:t>
            </w:r>
            <w:smartTag w:uri="urn:schemas-microsoft-com:office:smarttags" w:element="metricconverter">
              <w:smartTagPr>
                <w:attr w:name="ProductID" w:val="619.000,00 м"/>
              </w:smartTagPr>
              <w:r w:rsidRPr="00930E85">
                <w:t>619.000,00 м</w:t>
              </w:r>
            </w:smartTag>
            <w:r w:rsidRPr="00930E85">
              <w:t>.куб./ч. Общий диаметр: 7,86м/25’ Двиг.макс.мощн.:2 ЛС/1,5 кВт. Двигатель: 460/230 В.</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Световой вентиляционный конек M4 (DBGM) тип Holstein включая ветроотражатель.</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Система навозоудаления производства HOULE (Канада). Скрепер для коровника с беспривязным содержанием коров с тросом.</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 xml:space="preserve">Насос фекальный вертикальный AGI PUMP </w:t>
            </w:r>
            <w:smartTag w:uri="urn:schemas-microsoft-com:office:smarttags" w:element="metricconverter">
              <w:smartTagPr>
                <w:attr w:name="ProductID" w:val="4 inch"/>
              </w:smartTagPr>
              <w:r w:rsidRPr="00930E85">
                <w:t>4 inch</w:t>
              </w:r>
            </w:smartTag>
            <w:r w:rsidRPr="00930E85">
              <w:t xml:space="preserve"> - вертикальный насос для - </w:t>
            </w:r>
            <w:smartTag w:uri="urn:schemas-microsoft-com:office:smarttags" w:element="metricconverter">
              <w:smartTagPr>
                <w:attr w:name="ProductID" w:val="14 фут"/>
              </w:smartTagPr>
              <w:r w:rsidRPr="00930E85">
                <w:t>14 фут</w:t>
              </w:r>
            </w:smartTag>
            <w:r w:rsidRPr="00930E85">
              <w:t xml:space="preserve">. ямы, универсальный настенный кронштейн для крепления насосной установки позволяет наклонять насос назад, влево и вправо, направляющий распределитель и перемешивающее сопло, Электродвигатель </w:t>
            </w:r>
            <w:smartTag w:uri="urn:schemas-microsoft-com:office:smarttags" w:element="metricconverter">
              <w:smartTagPr>
                <w:attr w:name="ProductID" w:val="20 л"/>
              </w:smartTagPr>
              <w:r w:rsidRPr="00930E85">
                <w:t>20 л</w:t>
              </w:r>
            </w:smartTag>
            <w:r w:rsidRPr="00930E85">
              <w:t>.с. 380 в. 3 фазы, 50 Гц, комплект принадлежностей.</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 xml:space="preserve">Насос фекальный вертикальный FLUSH PUMP с 8" выходом для - </w:t>
            </w:r>
            <w:smartTag w:uri="urn:schemas-microsoft-com:office:smarttags" w:element="metricconverter">
              <w:smartTagPr>
                <w:attr w:name="ProductID" w:val="14 фут"/>
              </w:smartTagPr>
              <w:r w:rsidRPr="00930E85">
                <w:t>14 фут</w:t>
              </w:r>
            </w:smartTag>
            <w:r w:rsidRPr="00930E85">
              <w:t xml:space="preserve">. ямы. Универсальный настенный кронштейн для крепления насосной установки позволяет наклонять насос назад, влево и вправо, направляющий распределитель и перемешивающее сопло, Электродвигатель </w:t>
            </w:r>
            <w:smartTag w:uri="urn:schemas-microsoft-com:office:smarttags" w:element="metricconverter">
              <w:smartTagPr>
                <w:attr w:name="ProductID" w:val="30 л"/>
              </w:smartTagPr>
              <w:r w:rsidRPr="00930E85">
                <w:t>30 л</w:t>
              </w:r>
            </w:smartTag>
            <w:r w:rsidRPr="00930E85">
              <w:t>.с. 380 в. 3 фазы, 50 Гц, комплект принадлежностей.</w:t>
            </w:r>
          </w:p>
        </w:tc>
      </w:tr>
      <w:tr w:rsidR="00C002D9" w:rsidRPr="00A22113" w:rsidTr="00972813">
        <w:trPr>
          <w:trHeight w:val="20"/>
          <w:jc w:val="center"/>
        </w:trPr>
        <w:tc>
          <w:tcPr>
            <w:tcW w:w="9606" w:type="dxa"/>
            <w:gridSpan w:val="2"/>
          </w:tcPr>
          <w:p w:rsidR="00C002D9" w:rsidRPr="00930E85" w:rsidRDefault="00C002D9" w:rsidP="00972813">
            <w:r w:rsidRPr="00930E85">
              <w:t>Система автоматического мгновенного смыва накопителя. Электрический насос FLUSH PUMP 30 кВт с принадлежностями - 4 смывных клапана с управляющими панелями (ВНИМАНИЕ! Для работы клапанов необходим пневмокомпрессор).</w:t>
            </w:r>
          </w:p>
        </w:tc>
      </w:tr>
      <w:tr w:rsidR="00C002D9" w:rsidRPr="00A22113" w:rsidTr="00972813">
        <w:trPr>
          <w:trHeight w:val="20"/>
          <w:jc w:val="center"/>
        </w:trPr>
        <w:tc>
          <w:tcPr>
            <w:tcW w:w="9606" w:type="dxa"/>
            <w:gridSpan w:val="2"/>
          </w:tcPr>
          <w:p w:rsidR="00C002D9" w:rsidRPr="00930E85" w:rsidRDefault="00C002D9" w:rsidP="00972813">
            <w:r w:rsidRPr="00930E85">
              <w:t>Система шиберов и разветвителей для трубопровода.</w:t>
            </w:r>
          </w:p>
        </w:tc>
      </w:tr>
      <w:tr w:rsidR="00C002D9" w:rsidRPr="00A22113" w:rsidTr="00972813">
        <w:trPr>
          <w:trHeight w:val="20"/>
          <w:jc w:val="center"/>
        </w:trPr>
        <w:tc>
          <w:tcPr>
            <w:tcW w:w="9606" w:type="dxa"/>
            <w:gridSpan w:val="2"/>
          </w:tcPr>
          <w:p w:rsidR="00C002D9" w:rsidRPr="00930E85" w:rsidRDefault="00C002D9" w:rsidP="00972813">
            <w:r w:rsidRPr="00930E85">
              <w:t xml:space="preserve">Навозоразбрасыватель </w:t>
            </w:r>
            <w:smartTag w:uri="urn:schemas-microsoft-com:office:smarttags" w:element="metricconverter">
              <w:smartTagPr>
                <w:attr w:name="ProductID" w:val="27300 литров"/>
              </w:smartTagPr>
              <w:r w:rsidRPr="00930E85">
                <w:t>27300 литров</w:t>
              </w:r>
            </w:smartTag>
            <w:r w:rsidRPr="00930E85">
              <w:t xml:space="preserve"> ВОМ. Колесо в сборе, 8" коллектор, Дисковые тормоза (компл), Регулируемые задние фонари, Люк, Система смазки подвески.</w:t>
            </w:r>
          </w:p>
        </w:tc>
      </w:tr>
      <w:tr w:rsidR="00C002D9" w:rsidRPr="00A22113" w:rsidTr="00972813">
        <w:trPr>
          <w:trHeight w:val="20"/>
          <w:jc w:val="center"/>
        </w:trPr>
        <w:tc>
          <w:tcPr>
            <w:tcW w:w="9606" w:type="dxa"/>
            <w:gridSpan w:val="2"/>
          </w:tcPr>
          <w:p w:rsidR="00C002D9" w:rsidRPr="00930E85" w:rsidRDefault="00C002D9" w:rsidP="00972813">
            <w:r w:rsidRPr="00930E85">
              <w:t xml:space="preserve">Самоходный кормосмеситель </w:t>
            </w:r>
            <w:smartTag w:uri="urn:schemas-microsoft-com:office:smarttags" w:element="metricconverter">
              <w:smartTagPr>
                <w:attr w:name="ProductID" w:val="12 м"/>
              </w:smartTagPr>
              <w:r w:rsidRPr="00930E85">
                <w:t>12 м</w:t>
              </w:r>
            </w:smartTag>
            <w:r w:rsidRPr="00930E85">
              <w:t>.куб.</w:t>
            </w:r>
          </w:p>
        </w:tc>
      </w:tr>
      <w:tr w:rsidR="00C002D9" w:rsidRPr="00A22113" w:rsidTr="00972813">
        <w:trPr>
          <w:trHeight w:val="20"/>
          <w:jc w:val="center"/>
        </w:trPr>
        <w:tc>
          <w:tcPr>
            <w:tcW w:w="9606" w:type="dxa"/>
            <w:gridSpan w:val="2"/>
          </w:tcPr>
          <w:p w:rsidR="00C002D9" w:rsidRPr="00930E85" w:rsidRDefault="00C002D9" w:rsidP="00972813">
            <w:r w:rsidRPr="00930E85">
              <w:t>Здание коровника №1,  на 588 голов, Фроловский район, х. Красные Липки,  ш*д*в (м) 33,8х138,0х11,2</w:t>
            </w:r>
          </w:p>
        </w:tc>
      </w:tr>
      <w:tr w:rsidR="00C002D9" w:rsidRPr="00A22113" w:rsidTr="00972813">
        <w:trPr>
          <w:trHeight w:val="20"/>
          <w:jc w:val="center"/>
        </w:trPr>
        <w:tc>
          <w:tcPr>
            <w:tcW w:w="9606" w:type="dxa"/>
            <w:gridSpan w:val="2"/>
          </w:tcPr>
          <w:p w:rsidR="00C002D9" w:rsidRPr="00930E85" w:rsidRDefault="00C002D9" w:rsidP="00972813">
            <w:r w:rsidRPr="00930E85">
              <w:t>Здание Родильного  отделения с профилакторием на 158 мест, Фроловский район, х. Красные Липки,  ш*д*в (м) 21х84,0х9,8</w:t>
            </w:r>
          </w:p>
        </w:tc>
      </w:tr>
      <w:tr w:rsidR="00C002D9" w:rsidRPr="00A22113" w:rsidTr="00972813">
        <w:trPr>
          <w:trHeight w:val="20"/>
          <w:jc w:val="center"/>
        </w:trPr>
        <w:tc>
          <w:tcPr>
            <w:tcW w:w="9606" w:type="dxa"/>
            <w:gridSpan w:val="2"/>
          </w:tcPr>
          <w:p w:rsidR="00C002D9" w:rsidRPr="00930E85" w:rsidRDefault="00C002D9" w:rsidP="00972813">
            <w:r w:rsidRPr="00930E85">
              <w:t>Здание коровника № 3, на 588 голов, Фроловский район, х. Красные Липки,  ш*д*в (м) 33,8х138,0х11,2</w:t>
            </w:r>
          </w:p>
        </w:tc>
      </w:tr>
      <w:tr w:rsidR="00C002D9" w:rsidRPr="00A22113" w:rsidTr="00972813">
        <w:trPr>
          <w:trHeight w:val="20"/>
          <w:jc w:val="center"/>
        </w:trPr>
        <w:tc>
          <w:tcPr>
            <w:tcW w:w="9606" w:type="dxa"/>
            <w:gridSpan w:val="2"/>
          </w:tcPr>
          <w:p w:rsidR="00C002D9" w:rsidRPr="00930E85" w:rsidRDefault="00C002D9" w:rsidP="00972813">
            <w:r w:rsidRPr="00930E85">
              <w:t>Здание Доильно-молочного блока, Фроловский район, х. Красные Липки,  ш*д (м) 21х66,15</w:t>
            </w:r>
          </w:p>
        </w:tc>
      </w:tr>
      <w:tr w:rsidR="00C002D9" w:rsidRPr="00A22113" w:rsidTr="00972813">
        <w:trPr>
          <w:trHeight w:val="20"/>
          <w:jc w:val="center"/>
        </w:trPr>
        <w:tc>
          <w:tcPr>
            <w:tcW w:w="9606" w:type="dxa"/>
            <w:gridSpan w:val="2"/>
          </w:tcPr>
          <w:p w:rsidR="00C002D9" w:rsidRPr="00930E85" w:rsidRDefault="00C002D9" w:rsidP="00972813">
            <w:r w:rsidRPr="00930E85">
              <w:t>Навес для телят на (от 0 до 3 месяцев) 240 мест, Фроловский район, х. Красные Липки,  ш*д*в (м) 20х98,0х8,6</w:t>
            </w:r>
          </w:p>
        </w:tc>
      </w:tr>
      <w:tr w:rsidR="00C002D9" w:rsidRPr="00A22113" w:rsidTr="00972813">
        <w:trPr>
          <w:trHeight w:val="20"/>
          <w:jc w:val="center"/>
        </w:trPr>
        <w:tc>
          <w:tcPr>
            <w:tcW w:w="9606" w:type="dxa"/>
            <w:gridSpan w:val="2"/>
          </w:tcPr>
          <w:p w:rsidR="00C002D9" w:rsidRPr="00930E85" w:rsidRDefault="00C002D9" w:rsidP="00972813">
            <w:r w:rsidRPr="00930E85">
              <w:t>Здание для нетелей 15-26 месяцев и сухостойных коров</w:t>
            </w:r>
            <w:r w:rsidRPr="00930E85">
              <w:br/>
              <w:t xml:space="preserve">общей вместимостью 687 мест, Фроловский район, х. Красные Липки,  ш*д*в (м) 30,6х166,0х10,56 </w:t>
            </w:r>
          </w:p>
        </w:tc>
      </w:tr>
      <w:tr w:rsidR="00C002D9" w:rsidRPr="00A22113" w:rsidTr="00972813">
        <w:trPr>
          <w:trHeight w:val="20"/>
          <w:jc w:val="center"/>
        </w:trPr>
        <w:tc>
          <w:tcPr>
            <w:tcW w:w="9606" w:type="dxa"/>
            <w:gridSpan w:val="2"/>
          </w:tcPr>
          <w:p w:rsidR="00C002D9" w:rsidRPr="00930E85" w:rsidRDefault="00C002D9" w:rsidP="00972813">
            <w:r w:rsidRPr="00930E85">
              <w:t xml:space="preserve">Здание ремонтных телок от 3 до 15 месяцев возраста на 740 мест, Фроловский район, х. Красные Липки,  ш*д*в (м) 26,4х148,0х9,71 </w:t>
            </w:r>
          </w:p>
        </w:tc>
      </w:tr>
      <w:tr w:rsidR="00C002D9" w:rsidRPr="00A22113" w:rsidTr="00972813">
        <w:trPr>
          <w:trHeight w:val="20"/>
          <w:jc w:val="center"/>
        </w:trPr>
        <w:tc>
          <w:tcPr>
            <w:tcW w:w="9606" w:type="dxa"/>
            <w:gridSpan w:val="2"/>
          </w:tcPr>
          <w:p w:rsidR="00C002D9" w:rsidRPr="00930E85" w:rsidRDefault="00C002D9" w:rsidP="00972813">
            <w:r w:rsidRPr="00930E85">
              <w:t xml:space="preserve">Здание санпропускника на 28 мужчин и 12 женщин, Фроловский район, х. Красные Липки,  ш*д*в (м) 12х27х9,71 </w:t>
            </w:r>
          </w:p>
        </w:tc>
      </w:tr>
      <w:tr w:rsidR="00C002D9" w:rsidRPr="00A22113" w:rsidTr="00972813">
        <w:trPr>
          <w:trHeight w:val="20"/>
          <w:jc w:val="center"/>
        </w:trPr>
        <w:tc>
          <w:tcPr>
            <w:tcW w:w="9606" w:type="dxa"/>
            <w:gridSpan w:val="2"/>
          </w:tcPr>
          <w:p w:rsidR="00C002D9" w:rsidRPr="00930E85" w:rsidRDefault="00C002D9" w:rsidP="00972813">
            <w:r w:rsidRPr="00930E85">
              <w:t xml:space="preserve">Соединительный коридор, Фроловский район, х. Красные Липки,  ш*д (м) 6,00хСогласно чертежа 11-10-20-АР (Лист 2) </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lastRenderedPageBreak/>
              <w:t xml:space="preserve">ДОИЛЬНЫЙ ЗАЛ в составе: </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Циркуляционно - нагревательные устройства (нагревательный прибор модель, 30)</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Циркуляционно - нагревательные устройства (нагревательный прибор модель, 30)</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Циркуляционно - нагревательные устройства (нагревательный прибор модель, 30)</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Циркуляционно - нагревательные устройства (нагревательный прибор модель, 30)</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Циркуляционно - нагревательные устройства (нагревательный прибор модель, 30)</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МобиМилк на 2 аппарата (2 ведра)</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 xml:space="preserve">Молочное такси  H&amp;L. Танк из нерж.стали емкость - </w:t>
            </w:r>
            <w:smartTag w:uri="urn:schemas-microsoft-com:office:smarttags" w:element="metricconverter">
              <w:smartTagPr>
                <w:attr w:name="ProductID" w:val="200 л"/>
              </w:smartTagPr>
              <w:r w:rsidRPr="00930E85">
                <w:t>200 л</w:t>
              </w:r>
            </w:smartTag>
            <w:r w:rsidRPr="00930E85">
              <w:t>. на 2  колесах с эл. привод,</w:t>
            </w:r>
            <w:r w:rsidRPr="00930E85">
              <w:br/>
              <w:t>крышкой, краном для слива молока, термометром.</w:t>
            </w:r>
            <w:r w:rsidRPr="00930E85">
              <w:br/>
              <w:t>Дозирующее устройство для выдачи молочной смеси</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 xml:space="preserve">Молочное такси  H&amp;L. Танк из нерж.стали емкость - </w:t>
            </w:r>
            <w:smartTag w:uri="urn:schemas-microsoft-com:office:smarttags" w:element="metricconverter">
              <w:smartTagPr>
                <w:attr w:name="ProductID" w:val="200 л"/>
              </w:smartTagPr>
              <w:r w:rsidRPr="00930E85">
                <w:t>200 л</w:t>
              </w:r>
            </w:smartTag>
            <w:r w:rsidRPr="00930E85">
              <w:t>. на 2  колесах с эл. привод,</w:t>
            </w:r>
            <w:r w:rsidRPr="00930E85">
              <w:br/>
              <w:t>крышкой, краном для слива молока, термометром.</w:t>
            </w:r>
            <w:r w:rsidRPr="00930E85">
              <w:br/>
              <w:t>Дозирующее устройство для выдачи молочной смеси</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Поплавковая поилка модель 600 из нерж. стали, с поплавковым клапаном до 50 л/м, с трансформатором и эл.теном 80 вт.</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Двойная поплавковая поилка модель 620 из нерж. стали, с</w:t>
            </w:r>
            <w:r w:rsidRPr="00930E85">
              <w:br/>
              <w:t>поплавков. клапаном до 50 л/м с трансформатором и эл. теном 80 вт.</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Двойная поплавковая поилка модель 620 из нерж. стали, с</w:t>
            </w:r>
            <w:r w:rsidRPr="00930E85">
              <w:br/>
              <w:t>поплавков. клапаном до 50 л/м с трансформатором и эл. теном 80 вт.</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Спредер-жижевоз на трехосном шасси(навозоразбрасыватель 27300л)</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Спредер-жижевоз на трехосном шасси(навозоразбрасыватель 27300л)</w:t>
            </w:r>
          </w:p>
        </w:tc>
      </w:tr>
      <w:tr w:rsidR="00C002D9" w:rsidRPr="00A22113" w:rsidTr="00972813">
        <w:trPr>
          <w:trHeight w:val="20"/>
          <w:jc w:val="center"/>
        </w:trPr>
        <w:tc>
          <w:tcPr>
            <w:tcW w:w="9606" w:type="dxa"/>
            <w:gridSpan w:val="2"/>
          </w:tcPr>
          <w:p w:rsidR="00C002D9" w:rsidRPr="00AF54B2" w:rsidRDefault="00C002D9" w:rsidP="00972813">
            <w:pPr>
              <w:jc w:val="both"/>
            </w:pPr>
            <w:r w:rsidRPr="00AF54B2">
              <w:t>Станок для обработки копыт Profi.SA0026 Горячецинкованный каркас, платформа с высококачественным резиновым нескользким покрытием, подвес животного, ручной привод фиксаторов конечностей, фиксационная створка для</w:t>
            </w:r>
            <w:r w:rsidRPr="00AF54B2">
              <w:br/>
              <w:t xml:space="preserve">головы. </w:t>
            </w:r>
          </w:p>
        </w:tc>
      </w:tr>
      <w:tr w:rsidR="00C002D9" w:rsidRPr="00A22113" w:rsidTr="00972813">
        <w:trPr>
          <w:trHeight w:val="20"/>
          <w:jc w:val="center"/>
        </w:trPr>
        <w:tc>
          <w:tcPr>
            <w:tcW w:w="9606" w:type="dxa"/>
            <w:gridSpan w:val="2"/>
          </w:tcPr>
          <w:p w:rsidR="00C002D9" w:rsidRPr="00AF54B2" w:rsidRDefault="00C002D9" w:rsidP="00972813">
            <w:pPr>
              <w:jc w:val="both"/>
            </w:pPr>
            <w:r w:rsidRPr="00AF54B2">
              <w:t>Станок для обработки копыт Profi.SA0026 Горячецинкованный каркас, платформа с высококачественным резиновым нескользким покрытием, подвес животного, ручной  ривод фиксаторов конечностей, фиксационная створка для головы.</w:t>
            </w:r>
          </w:p>
        </w:tc>
      </w:tr>
      <w:tr w:rsidR="00C002D9" w:rsidRPr="00A22113" w:rsidTr="00972813">
        <w:trPr>
          <w:trHeight w:val="20"/>
          <w:jc w:val="center"/>
        </w:trPr>
        <w:tc>
          <w:tcPr>
            <w:tcW w:w="9606" w:type="dxa"/>
            <w:gridSpan w:val="2"/>
          </w:tcPr>
          <w:p w:rsidR="00C002D9" w:rsidRPr="00930E85" w:rsidRDefault="00C002D9" w:rsidP="00972813">
            <w:pPr>
              <w:jc w:val="both"/>
            </w:pPr>
            <w:r w:rsidRPr="00930E85">
              <w:t>Суперпомпа навесная 32 фт, HOULE, Канада. (Насос шарнирноконсольный центробежный SuperPump длиной 9,7м)</w:t>
            </w:r>
          </w:p>
        </w:tc>
      </w:tr>
      <w:tr w:rsidR="00C002D9" w:rsidRPr="00A22113" w:rsidTr="00972813">
        <w:trPr>
          <w:trHeight w:val="20"/>
          <w:jc w:val="center"/>
        </w:trPr>
        <w:tc>
          <w:tcPr>
            <w:tcW w:w="9606" w:type="dxa"/>
            <w:gridSpan w:val="2"/>
          </w:tcPr>
          <w:p w:rsidR="00C002D9" w:rsidRPr="00930E85" w:rsidRDefault="00C002D9" w:rsidP="00972813">
            <w:r w:rsidRPr="00930E85">
              <w:t>Поилки Арнтьен М 2005/SH-2,45м</w:t>
            </w:r>
          </w:p>
        </w:tc>
      </w:tr>
      <w:tr w:rsidR="00C002D9" w:rsidRPr="00A22113" w:rsidTr="00972813">
        <w:trPr>
          <w:trHeight w:val="20"/>
          <w:jc w:val="center"/>
        </w:trPr>
        <w:tc>
          <w:tcPr>
            <w:tcW w:w="9606" w:type="dxa"/>
            <w:gridSpan w:val="2"/>
          </w:tcPr>
          <w:p w:rsidR="00C002D9" w:rsidRPr="00930E85" w:rsidRDefault="00C002D9" w:rsidP="00972813">
            <w:r w:rsidRPr="00930E85">
              <w:t xml:space="preserve">Танк охладитель  T-Cool </w:t>
            </w:r>
            <w:smartTag w:uri="urn:schemas-microsoft-com:office:smarttags" w:element="metricconverter">
              <w:smartTagPr>
                <w:attr w:name="ProductID" w:val="18000 л"/>
              </w:smartTagPr>
              <w:r w:rsidRPr="00930E85">
                <w:t>18000 л</w:t>
              </w:r>
            </w:smartTag>
            <w:r w:rsidRPr="00930E85">
              <w:t xml:space="preserve"> 4 надоя</w:t>
            </w:r>
          </w:p>
        </w:tc>
      </w:tr>
      <w:tr w:rsidR="00C002D9" w:rsidRPr="00A22113" w:rsidTr="00972813">
        <w:trPr>
          <w:trHeight w:val="20"/>
          <w:jc w:val="center"/>
        </w:trPr>
        <w:tc>
          <w:tcPr>
            <w:tcW w:w="9606" w:type="dxa"/>
            <w:gridSpan w:val="2"/>
          </w:tcPr>
          <w:p w:rsidR="00C002D9" w:rsidRPr="00930E85" w:rsidRDefault="00C002D9" w:rsidP="00972813">
            <w:r w:rsidRPr="00930E85">
              <w:t xml:space="preserve">Танк охладитель  T-Cool </w:t>
            </w:r>
            <w:smartTag w:uri="urn:schemas-microsoft-com:office:smarttags" w:element="metricconverter">
              <w:smartTagPr>
                <w:attr w:name="ProductID" w:val="18000 л"/>
              </w:smartTagPr>
              <w:r w:rsidRPr="00930E85">
                <w:t>18000 л</w:t>
              </w:r>
            </w:smartTag>
            <w:r w:rsidRPr="00930E85">
              <w:t xml:space="preserve"> 4 надоя</w:t>
            </w:r>
          </w:p>
        </w:tc>
      </w:tr>
      <w:tr w:rsidR="00C002D9" w:rsidRPr="00A22113" w:rsidTr="00972813">
        <w:trPr>
          <w:trHeight w:val="20"/>
          <w:jc w:val="center"/>
        </w:trPr>
        <w:tc>
          <w:tcPr>
            <w:tcW w:w="9606" w:type="dxa"/>
            <w:gridSpan w:val="2"/>
          </w:tcPr>
          <w:p w:rsidR="00C002D9" w:rsidRPr="00930E85" w:rsidRDefault="00C002D9" w:rsidP="00972813">
            <w:r w:rsidRPr="00930E85">
              <w:t>Подгонщик коровCowmander 600 10*30</w:t>
            </w:r>
          </w:p>
        </w:tc>
      </w:tr>
    </w:tbl>
    <w:p w:rsidR="00C002D9" w:rsidRPr="00D7208D" w:rsidRDefault="00C002D9" w:rsidP="00C002D9"/>
    <w:p w:rsidR="00C002D9" w:rsidRPr="00D7208D" w:rsidRDefault="00C002D9" w:rsidP="00C002D9"/>
    <w:tbl>
      <w:tblPr>
        <w:tblW w:w="9468" w:type="dxa"/>
        <w:jc w:val="center"/>
        <w:tblLook w:val="00A0" w:firstRow="1" w:lastRow="0" w:firstColumn="1" w:lastColumn="0" w:noHBand="0" w:noVBand="0"/>
      </w:tblPr>
      <w:tblGrid>
        <w:gridCol w:w="7848"/>
        <w:gridCol w:w="1620"/>
      </w:tblGrid>
      <w:tr w:rsidR="00C002D9" w:rsidRPr="00A22113" w:rsidTr="00972813">
        <w:trPr>
          <w:trHeight w:val="20"/>
          <w:jc w:val="center"/>
        </w:trPr>
        <w:tc>
          <w:tcPr>
            <w:tcW w:w="7848" w:type="dxa"/>
            <w:tcBorders>
              <w:top w:val="single" w:sz="8" w:space="0" w:color="auto"/>
              <w:left w:val="single" w:sz="8" w:space="0" w:color="auto"/>
              <w:bottom w:val="single" w:sz="8" w:space="0" w:color="auto"/>
              <w:right w:val="single" w:sz="8" w:space="0" w:color="auto"/>
            </w:tcBorders>
            <w:vAlign w:val="center"/>
          </w:tcPr>
          <w:p w:rsidR="00C002D9" w:rsidRPr="00930E85" w:rsidRDefault="00C002D9" w:rsidP="00972813">
            <w:pPr>
              <w:jc w:val="center"/>
              <w:rPr>
                <w:b/>
              </w:rPr>
            </w:pPr>
            <w:r w:rsidRPr="00930E85">
              <w:rPr>
                <w:b/>
              </w:rPr>
              <w:t>Наименование</w:t>
            </w:r>
          </w:p>
        </w:tc>
        <w:tc>
          <w:tcPr>
            <w:tcW w:w="1620" w:type="dxa"/>
            <w:tcBorders>
              <w:top w:val="single" w:sz="4" w:space="0" w:color="auto"/>
              <w:left w:val="nil"/>
              <w:bottom w:val="single" w:sz="4" w:space="0" w:color="auto"/>
              <w:right w:val="single" w:sz="4" w:space="0" w:color="auto"/>
            </w:tcBorders>
            <w:vAlign w:val="center"/>
          </w:tcPr>
          <w:p w:rsidR="00C002D9" w:rsidRPr="00930E85" w:rsidRDefault="00C002D9" w:rsidP="00972813">
            <w:pPr>
              <w:rPr>
                <w:b/>
              </w:rPr>
            </w:pPr>
            <w:r w:rsidRPr="00930E85">
              <w:rPr>
                <w:b/>
              </w:rPr>
              <w:t>Рыночная стоимость без учета НДС, руб.</w:t>
            </w:r>
          </w:p>
        </w:tc>
      </w:tr>
      <w:tr w:rsidR="00C002D9" w:rsidRPr="00A22113" w:rsidTr="00972813">
        <w:trPr>
          <w:trHeight w:val="20"/>
          <w:jc w:val="center"/>
        </w:trPr>
        <w:tc>
          <w:tcPr>
            <w:tcW w:w="7848" w:type="dxa"/>
            <w:tcBorders>
              <w:top w:val="nil"/>
              <w:left w:val="single" w:sz="8" w:space="0" w:color="auto"/>
              <w:bottom w:val="single" w:sz="8" w:space="0" w:color="auto"/>
              <w:right w:val="single" w:sz="8" w:space="0" w:color="auto"/>
            </w:tcBorders>
            <w:vAlign w:val="center"/>
          </w:tcPr>
          <w:p w:rsidR="00C002D9" w:rsidRPr="00930E85" w:rsidRDefault="00C002D9" w:rsidP="00972813">
            <w:pPr>
              <w:jc w:val="center"/>
            </w:pPr>
            <w:r w:rsidRPr="00930E85">
              <w:t>Право аренды з.у. сроком на 5 лет,  земли сельскохоз. назначения – для эксплуатации здания автогаража, площадь 5 808,33  кв.м.;  Фроловский район, территория Краснолиповского сельского поселения, №1010, кадастровый номер 34:32:120007:455.</w:t>
            </w:r>
          </w:p>
        </w:tc>
        <w:tc>
          <w:tcPr>
            <w:tcW w:w="1620" w:type="dxa"/>
            <w:tcBorders>
              <w:top w:val="nil"/>
              <w:left w:val="nil"/>
              <w:bottom w:val="single" w:sz="8" w:space="0" w:color="auto"/>
              <w:right w:val="single" w:sz="8" w:space="0" w:color="auto"/>
            </w:tcBorders>
            <w:vAlign w:val="center"/>
          </w:tcPr>
          <w:p w:rsidR="00C002D9" w:rsidRPr="00930E85" w:rsidRDefault="00C002D9" w:rsidP="00972813">
            <w:pPr>
              <w:jc w:val="center"/>
            </w:pPr>
            <w:r w:rsidRPr="00930E85">
              <w:t>21 186</w:t>
            </w:r>
          </w:p>
        </w:tc>
      </w:tr>
      <w:tr w:rsidR="00C002D9" w:rsidRPr="00A22113" w:rsidTr="00972813">
        <w:trPr>
          <w:trHeight w:val="20"/>
          <w:jc w:val="center"/>
        </w:trPr>
        <w:tc>
          <w:tcPr>
            <w:tcW w:w="7848" w:type="dxa"/>
            <w:tcBorders>
              <w:top w:val="nil"/>
              <w:left w:val="single" w:sz="8" w:space="0" w:color="auto"/>
              <w:bottom w:val="single" w:sz="8" w:space="0" w:color="auto"/>
              <w:right w:val="single" w:sz="8" w:space="0" w:color="auto"/>
            </w:tcBorders>
            <w:vAlign w:val="center"/>
          </w:tcPr>
          <w:p w:rsidR="00C002D9" w:rsidRPr="00930E85" w:rsidRDefault="00C002D9" w:rsidP="00972813">
            <w:pPr>
              <w:jc w:val="center"/>
            </w:pPr>
            <w:r w:rsidRPr="00930E85">
              <w:t>Право аренды з.у.сроком на 5 лет, категория: земли сельскохоз. назначения – для эксплуатации здания центрального склада, площадь 466,63  кв.м.;  Фроловский район, территория Краснолиповского сельского поселения, №1006, кадастровый номер 34:32:000000:260</w:t>
            </w:r>
          </w:p>
        </w:tc>
        <w:tc>
          <w:tcPr>
            <w:tcW w:w="1620" w:type="dxa"/>
            <w:tcBorders>
              <w:top w:val="nil"/>
              <w:left w:val="nil"/>
              <w:bottom w:val="single" w:sz="8" w:space="0" w:color="auto"/>
              <w:right w:val="single" w:sz="8" w:space="0" w:color="auto"/>
            </w:tcBorders>
            <w:vAlign w:val="center"/>
          </w:tcPr>
          <w:p w:rsidR="00C002D9" w:rsidRPr="00930E85" w:rsidRDefault="00C002D9" w:rsidP="00972813">
            <w:pPr>
              <w:jc w:val="center"/>
            </w:pPr>
            <w:r w:rsidRPr="00930E85">
              <w:t>21 186</w:t>
            </w:r>
          </w:p>
        </w:tc>
      </w:tr>
      <w:tr w:rsidR="00C002D9" w:rsidRPr="00A22113" w:rsidTr="00972813">
        <w:trPr>
          <w:trHeight w:val="20"/>
          <w:jc w:val="center"/>
        </w:trPr>
        <w:tc>
          <w:tcPr>
            <w:tcW w:w="7848" w:type="dxa"/>
            <w:tcBorders>
              <w:top w:val="nil"/>
              <w:left w:val="single" w:sz="8" w:space="0" w:color="auto"/>
              <w:bottom w:val="single" w:sz="8" w:space="0" w:color="auto"/>
              <w:right w:val="single" w:sz="8" w:space="0" w:color="auto"/>
            </w:tcBorders>
            <w:vAlign w:val="center"/>
          </w:tcPr>
          <w:p w:rsidR="00C002D9" w:rsidRPr="00930E85" w:rsidRDefault="00C002D9" w:rsidP="00972813">
            <w:pPr>
              <w:jc w:val="center"/>
            </w:pPr>
            <w:r w:rsidRPr="00930E85">
              <w:t>Право аренды з.у. сроком на 5 лет,  земли населенных пунктов – для эксплуатации здания столовой, площадь 546  кв.м.;  Фроловский район, х. Красные Липки, №88, кадастровый номер 34:32:120001:271</w:t>
            </w:r>
          </w:p>
        </w:tc>
        <w:tc>
          <w:tcPr>
            <w:tcW w:w="1620" w:type="dxa"/>
            <w:tcBorders>
              <w:top w:val="nil"/>
              <w:left w:val="nil"/>
              <w:bottom w:val="single" w:sz="8" w:space="0" w:color="auto"/>
              <w:right w:val="single" w:sz="8" w:space="0" w:color="auto"/>
            </w:tcBorders>
            <w:vAlign w:val="center"/>
          </w:tcPr>
          <w:p w:rsidR="00C002D9" w:rsidRPr="00930E85" w:rsidRDefault="00C002D9" w:rsidP="00972813">
            <w:pPr>
              <w:jc w:val="center"/>
            </w:pPr>
            <w:r w:rsidRPr="00930E85">
              <w:t>21 186</w:t>
            </w:r>
          </w:p>
        </w:tc>
      </w:tr>
      <w:tr w:rsidR="00C002D9" w:rsidRPr="00A22113" w:rsidTr="00972813">
        <w:trPr>
          <w:trHeight w:val="20"/>
          <w:jc w:val="center"/>
        </w:trPr>
        <w:tc>
          <w:tcPr>
            <w:tcW w:w="7848" w:type="dxa"/>
            <w:tcBorders>
              <w:top w:val="nil"/>
              <w:left w:val="single" w:sz="8" w:space="0" w:color="auto"/>
              <w:bottom w:val="single" w:sz="8" w:space="0" w:color="auto"/>
              <w:right w:val="single" w:sz="8" w:space="0" w:color="auto"/>
            </w:tcBorders>
            <w:vAlign w:val="center"/>
          </w:tcPr>
          <w:p w:rsidR="00C002D9" w:rsidRPr="00930E85" w:rsidRDefault="00C002D9" w:rsidP="00972813">
            <w:pPr>
              <w:jc w:val="center"/>
            </w:pPr>
            <w:r w:rsidRPr="00930E85">
              <w:lastRenderedPageBreak/>
              <w:t>Право аренды з.у. сроком на 5 лет,  земли сельскохоз. назначения, площадь 70 796  кв.м., Фроловский район, территория Краснолиповского сельского поселения, №1001, кадастровый номер 34:32:120007:0447</w:t>
            </w:r>
          </w:p>
        </w:tc>
        <w:tc>
          <w:tcPr>
            <w:tcW w:w="1620" w:type="dxa"/>
            <w:tcBorders>
              <w:top w:val="nil"/>
              <w:left w:val="nil"/>
              <w:bottom w:val="single" w:sz="8" w:space="0" w:color="auto"/>
              <w:right w:val="single" w:sz="8" w:space="0" w:color="auto"/>
            </w:tcBorders>
            <w:vAlign w:val="center"/>
          </w:tcPr>
          <w:p w:rsidR="00C002D9" w:rsidRPr="00930E85" w:rsidRDefault="00C002D9" w:rsidP="00972813">
            <w:pPr>
              <w:jc w:val="center"/>
            </w:pPr>
            <w:r w:rsidRPr="00930E85">
              <w:t>21 186</w:t>
            </w:r>
          </w:p>
        </w:tc>
      </w:tr>
      <w:tr w:rsidR="00C002D9" w:rsidRPr="00A22113" w:rsidTr="00972813">
        <w:trPr>
          <w:trHeight w:val="20"/>
          <w:jc w:val="center"/>
        </w:trPr>
        <w:tc>
          <w:tcPr>
            <w:tcW w:w="7848" w:type="dxa"/>
            <w:tcBorders>
              <w:top w:val="nil"/>
              <w:left w:val="single" w:sz="8" w:space="0" w:color="auto"/>
              <w:bottom w:val="single" w:sz="8" w:space="0" w:color="auto"/>
              <w:right w:val="single" w:sz="8" w:space="0" w:color="auto"/>
            </w:tcBorders>
            <w:vAlign w:val="center"/>
          </w:tcPr>
          <w:p w:rsidR="00C002D9" w:rsidRPr="00930E85" w:rsidRDefault="00C002D9" w:rsidP="00972813">
            <w:pPr>
              <w:jc w:val="center"/>
            </w:pPr>
            <w:r w:rsidRPr="00930E85">
              <w:t>Право аренды з.у. сроком на 5 лет, земли сельскохоз. назначения, площадь 19 008,66 кв.м., Фроловский район, территория Краснолиповского сельского поселения, №1044, кадастровый номер 34:32:120008:0140;</w:t>
            </w:r>
          </w:p>
        </w:tc>
        <w:tc>
          <w:tcPr>
            <w:tcW w:w="1620" w:type="dxa"/>
            <w:tcBorders>
              <w:top w:val="nil"/>
              <w:left w:val="nil"/>
              <w:bottom w:val="single" w:sz="8" w:space="0" w:color="auto"/>
              <w:right w:val="single" w:sz="8" w:space="0" w:color="auto"/>
            </w:tcBorders>
            <w:vAlign w:val="center"/>
          </w:tcPr>
          <w:p w:rsidR="00C002D9" w:rsidRPr="00930E85" w:rsidRDefault="00C002D9" w:rsidP="00972813">
            <w:pPr>
              <w:jc w:val="center"/>
            </w:pPr>
            <w:r w:rsidRPr="00930E85">
              <w:t>21 186</w:t>
            </w:r>
          </w:p>
        </w:tc>
      </w:tr>
      <w:tr w:rsidR="00C002D9" w:rsidRPr="00A22113" w:rsidTr="00972813">
        <w:trPr>
          <w:trHeight w:val="20"/>
          <w:jc w:val="center"/>
        </w:trPr>
        <w:tc>
          <w:tcPr>
            <w:tcW w:w="7848" w:type="dxa"/>
            <w:tcBorders>
              <w:top w:val="nil"/>
              <w:left w:val="single" w:sz="8" w:space="0" w:color="auto"/>
              <w:bottom w:val="single" w:sz="8" w:space="0" w:color="auto"/>
              <w:right w:val="single" w:sz="8" w:space="0" w:color="auto"/>
            </w:tcBorders>
            <w:vAlign w:val="center"/>
          </w:tcPr>
          <w:p w:rsidR="00C002D9" w:rsidRPr="00930E85" w:rsidRDefault="00C002D9" w:rsidP="00972813">
            <w:pPr>
              <w:jc w:val="center"/>
            </w:pPr>
            <w:r w:rsidRPr="00930E85">
              <w:t>Право аренды з.у. сроком на 5 лет,  земли сельскохоз.назначения, площадь 54 698 кв.м., Фроловский район, территория Краснолиповского сельского поселения, №1038, кадастровый номер 34:32:120008:0134.</w:t>
            </w:r>
          </w:p>
        </w:tc>
        <w:tc>
          <w:tcPr>
            <w:tcW w:w="1620" w:type="dxa"/>
            <w:tcBorders>
              <w:top w:val="nil"/>
              <w:left w:val="nil"/>
              <w:bottom w:val="single" w:sz="8" w:space="0" w:color="auto"/>
              <w:right w:val="single" w:sz="8" w:space="0" w:color="auto"/>
            </w:tcBorders>
            <w:vAlign w:val="center"/>
          </w:tcPr>
          <w:p w:rsidR="00C002D9" w:rsidRPr="00930E85" w:rsidRDefault="00C002D9" w:rsidP="00972813">
            <w:pPr>
              <w:jc w:val="center"/>
            </w:pPr>
            <w:r w:rsidRPr="00930E85">
              <w:t>21 186</w:t>
            </w:r>
          </w:p>
        </w:tc>
      </w:tr>
      <w:tr w:rsidR="00C002D9" w:rsidRPr="009B595A" w:rsidTr="00972813">
        <w:trPr>
          <w:trHeight w:val="20"/>
          <w:jc w:val="center"/>
        </w:trPr>
        <w:tc>
          <w:tcPr>
            <w:tcW w:w="7848" w:type="dxa"/>
            <w:tcBorders>
              <w:top w:val="nil"/>
              <w:left w:val="single" w:sz="8" w:space="0" w:color="auto"/>
              <w:bottom w:val="single" w:sz="8" w:space="0" w:color="auto"/>
              <w:right w:val="single" w:sz="8" w:space="0" w:color="auto"/>
            </w:tcBorders>
            <w:vAlign w:val="center"/>
          </w:tcPr>
          <w:p w:rsidR="00C002D9" w:rsidRPr="009B595A" w:rsidRDefault="00C002D9" w:rsidP="00972813">
            <w:pPr>
              <w:rPr>
                <w:b/>
              </w:rPr>
            </w:pPr>
            <w:r w:rsidRPr="009B595A">
              <w:rPr>
                <w:b/>
              </w:rPr>
              <w:t>Итого:</w:t>
            </w:r>
          </w:p>
        </w:tc>
        <w:tc>
          <w:tcPr>
            <w:tcW w:w="1620" w:type="dxa"/>
            <w:tcBorders>
              <w:top w:val="nil"/>
              <w:left w:val="nil"/>
              <w:bottom w:val="single" w:sz="8" w:space="0" w:color="auto"/>
              <w:right w:val="single" w:sz="8" w:space="0" w:color="auto"/>
            </w:tcBorders>
            <w:vAlign w:val="center"/>
          </w:tcPr>
          <w:p w:rsidR="00C002D9" w:rsidRPr="009B595A" w:rsidRDefault="00C002D9" w:rsidP="00972813">
            <w:pPr>
              <w:jc w:val="center"/>
              <w:rPr>
                <w:b/>
              </w:rPr>
            </w:pPr>
            <w:r w:rsidRPr="009B595A">
              <w:rPr>
                <w:b/>
              </w:rPr>
              <w:t>127 116</w:t>
            </w:r>
          </w:p>
        </w:tc>
      </w:tr>
    </w:tbl>
    <w:p w:rsidR="00C002D9" w:rsidRPr="00D7208D" w:rsidRDefault="00C002D9" w:rsidP="00C002D9"/>
    <w:p w:rsidR="00C002D9" w:rsidRPr="00D7208D" w:rsidRDefault="00C002D9" w:rsidP="00C002D9"/>
    <w:tbl>
      <w:tblPr>
        <w:tblW w:w="9513" w:type="dxa"/>
        <w:jc w:val="center"/>
        <w:tblLayout w:type="fixed"/>
        <w:tblLook w:val="00A0" w:firstRow="1" w:lastRow="0" w:firstColumn="1" w:lastColumn="0" w:noHBand="0" w:noVBand="0"/>
      </w:tblPr>
      <w:tblGrid>
        <w:gridCol w:w="1776"/>
        <w:gridCol w:w="1596"/>
        <w:gridCol w:w="3576"/>
        <w:gridCol w:w="945"/>
        <w:gridCol w:w="1620"/>
      </w:tblGrid>
      <w:tr w:rsidR="00C002D9" w:rsidRPr="00A22113" w:rsidTr="00972813">
        <w:trPr>
          <w:trHeight w:val="20"/>
          <w:jc w:val="center"/>
        </w:trPr>
        <w:tc>
          <w:tcPr>
            <w:tcW w:w="1776" w:type="dxa"/>
            <w:tcBorders>
              <w:top w:val="single" w:sz="4" w:space="0" w:color="auto"/>
              <w:left w:val="single" w:sz="4" w:space="0" w:color="auto"/>
              <w:bottom w:val="single" w:sz="4" w:space="0" w:color="auto"/>
              <w:right w:val="single" w:sz="4" w:space="0" w:color="auto"/>
            </w:tcBorders>
            <w:vAlign w:val="center"/>
          </w:tcPr>
          <w:p w:rsidR="00C002D9" w:rsidRPr="00930E85" w:rsidRDefault="00C002D9" w:rsidP="00972813">
            <w:pPr>
              <w:jc w:val="center"/>
              <w:rPr>
                <w:b/>
              </w:rPr>
            </w:pPr>
            <w:r w:rsidRPr="00930E85">
              <w:rPr>
                <w:b/>
              </w:rPr>
              <w:t>Наименование</w:t>
            </w:r>
          </w:p>
        </w:tc>
        <w:tc>
          <w:tcPr>
            <w:tcW w:w="1596" w:type="dxa"/>
            <w:tcBorders>
              <w:top w:val="single" w:sz="4" w:space="0" w:color="auto"/>
              <w:left w:val="nil"/>
              <w:bottom w:val="single" w:sz="4" w:space="0" w:color="auto"/>
              <w:right w:val="single" w:sz="4" w:space="0" w:color="auto"/>
            </w:tcBorders>
            <w:vAlign w:val="center"/>
          </w:tcPr>
          <w:p w:rsidR="00C002D9" w:rsidRPr="00930E85" w:rsidRDefault="00C002D9" w:rsidP="00972813">
            <w:pPr>
              <w:jc w:val="center"/>
              <w:rPr>
                <w:b/>
              </w:rPr>
            </w:pPr>
            <w:r w:rsidRPr="00930E85">
              <w:rPr>
                <w:b/>
              </w:rPr>
              <w:t>Кадастровый номер</w:t>
            </w:r>
          </w:p>
        </w:tc>
        <w:tc>
          <w:tcPr>
            <w:tcW w:w="3576" w:type="dxa"/>
            <w:tcBorders>
              <w:top w:val="single" w:sz="4" w:space="0" w:color="auto"/>
              <w:left w:val="nil"/>
              <w:bottom w:val="single" w:sz="4" w:space="0" w:color="auto"/>
              <w:right w:val="single" w:sz="4" w:space="0" w:color="auto"/>
            </w:tcBorders>
            <w:vAlign w:val="center"/>
          </w:tcPr>
          <w:p w:rsidR="00C002D9" w:rsidRPr="00930E85" w:rsidRDefault="00C002D9" w:rsidP="00972813">
            <w:pPr>
              <w:jc w:val="center"/>
              <w:rPr>
                <w:b/>
              </w:rPr>
            </w:pPr>
            <w:r w:rsidRPr="00930E85">
              <w:rPr>
                <w:b/>
              </w:rPr>
              <w:t>Местоположение</w:t>
            </w:r>
          </w:p>
        </w:tc>
        <w:tc>
          <w:tcPr>
            <w:tcW w:w="945" w:type="dxa"/>
            <w:tcBorders>
              <w:top w:val="single" w:sz="4" w:space="0" w:color="auto"/>
              <w:left w:val="nil"/>
              <w:bottom w:val="single" w:sz="4" w:space="0" w:color="auto"/>
              <w:right w:val="single" w:sz="4" w:space="0" w:color="auto"/>
            </w:tcBorders>
            <w:vAlign w:val="center"/>
          </w:tcPr>
          <w:p w:rsidR="00C002D9" w:rsidRPr="00930E85" w:rsidRDefault="00C002D9" w:rsidP="00972813">
            <w:pPr>
              <w:jc w:val="center"/>
              <w:rPr>
                <w:b/>
              </w:rPr>
            </w:pPr>
            <w:r w:rsidRPr="00930E85">
              <w:rPr>
                <w:b/>
              </w:rPr>
              <w:t>Площадь, га</w:t>
            </w:r>
          </w:p>
        </w:tc>
        <w:tc>
          <w:tcPr>
            <w:tcW w:w="1620" w:type="dxa"/>
            <w:tcBorders>
              <w:top w:val="single" w:sz="4" w:space="0" w:color="auto"/>
              <w:left w:val="nil"/>
              <w:bottom w:val="single" w:sz="4" w:space="0" w:color="auto"/>
              <w:right w:val="single" w:sz="4" w:space="0" w:color="auto"/>
            </w:tcBorders>
            <w:vAlign w:val="center"/>
          </w:tcPr>
          <w:p w:rsidR="00C002D9" w:rsidRPr="00930E85" w:rsidRDefault="00C002D9" w:rsidP="00972813">
            <w:pPr>
              <w:jc w:val="center"/>
              <w:rPr>
                <w:b/>
              </w:rPr>
            </w:pPr>
            <w:r w:rsidRPr="00930E85">
              <w:rPr>
                <w:b/>
              </w:rPr>
              <w:t>Рыночная стоимость, руб. с учетом округления</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100</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34:32:020004:100</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Терновского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17,9</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162230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0321</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34:32:110009:0321</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Терновского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15,27</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138390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269</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34:32:120008:269</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Краснолиповского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16,62</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119800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433</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34:32:110009:433</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Ветютневского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34,74</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290430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0246</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34:32:050003:0246</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Писаревского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22,7</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172090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1538</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34:32:020004:1538</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Терновского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23,6</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213890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411(0411)</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34:32:060008:0411</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Пригородного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37,83</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382310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1029</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34:32:050003:1029</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Писаревского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22,7</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172090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114</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34:08:150101:114</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 xml:space="preserve">Россия, Волгоградская область, Иловлинский район, территория </w:t>
            </w:r>
            <w:r w:rsidRPr="00930E85">
              <w:lastRenderedPageBreak/>
              <w:t>Качалинского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lastRenderedPageBreak/>
              <w:t>65,2</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579950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lastRenderedPageBreak/>
              <w:t>Земельный участок 1378</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34:32:010006:1378</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Арчединского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222,2</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1976470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1382</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34:32:010006:1380</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Арчединского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40,4</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359360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1387</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34:32:010006:1387</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Арчединского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120,9</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1075410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1387а</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34:32:050003:1387</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Писаревского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68,1</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605750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1388</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34:32:010006:1388</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Арчединского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96,25</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856140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1556</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34:32:020004:1562</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Терновского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29,55</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267810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1563</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34:32:020004:1563</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Терновского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59,1</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535620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183</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34:08:130101:183</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Медведевского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26,1</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190090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shd w:val="clear" w:color="auto" w:fill="auto"/>
            <w:vAlign w:val="center"/>
          </w:tcPr>
          <w:p w:rsidR="00C002D9" w:rsidRPr="00772DAA" w:rsidRDefault="00C002D9" w:rsidP="00972813">
            <w:pPr>
              <w:jc w:val="center"/>
            </w:pPr>
            <w:r w:rsidRPr="00772DAA">
              <w:t>Земельный участок 274</w:t>
            </w:r>
          </w:p>
        </w:tc>
        <w:tc>
          <w:tcPr>
            <w:tcW w:w="1596" w:type="dxa"/>
            <w:tcBorders>
              <w:top w:val="nil"/>
              <w:left w:val="nil"/>
              <w:bottom w:val="single" w:sz="4" w:space="0" w:color="auto"/>
              <w:right w:val="single" w:sz="4" w:space="0" w:color="auto"/>
            </w:tcBorders>
            <w:shd w:val="clear" w:color="auto" w:fill="auto"/>
            <w:vAlign w:val="center"/>
          </w:tcPr>
          <w:p w:rsidR="00C002D9" w:rsidRPr="00772DAA" w:rsidRDefault="00C002D9" w:rsidP="00972813">
            <w:pPr>
              <w:jc w:val="center"/>
            </w:pPr>
            <w:r w:rsidRPr="00772DAA">
              <w:t>34:32:120008:240</w:t>
            </w:r>
          </w:p>
          <w:p w:rsidR="00C002D9" w:rsidRPr="00772DAA" w:rsidRDefault="00C002D9" w:rsidP="00972813">
            <w:pPr>
              <w:jc w:val="center"/>
            </w:pPr>
          </w:p>
        </w:tc>
        <w:tc>
          <w:tcPr>
            <w:tcW w:w="3576" w:type="dxa"/>
            <w:tcBorders>
              <w:top w:val="nil"/>
              <w:left w:val="nil"/>
              <w:bottom w:val="single" w:sz="4" w:space="0" w:color="auto"/>
              <w:right w:val="single" w:sz="4" w:space="0" w:color="auto"/>
            </w:tcBorders>
            <w:shd w:val="clear" w:color="auto" w:fill="auto"/>
            <w:vAlign w:val="center"/>
          </w:tcPr>
          <w:p w:rsidR="00C002D9" w:rsidRPr="00772DAA" w:rsidRDefault="00C002D9" w:rsidP="00972813">
            <w:pPr>
              <w:jc w:val="center"/>
            </w:pPr>
            <w:r w:rsidRPr="00772DAA">
              <w:t>Россия, Волгоградская область, Фроловский район, территория Краснолиповского сельского поселения</w:t>
            </w:r>
          </w:p>
        </w:tc>
        <w:tc>
          <w:tcPr>
            <w:tcW w:w="945" w:type="dxa"/>
            <w:tcBorders>
              <w:top w:val="nil"/>
              <w:left w:val="nil"/>
              <w:bottom w:val="single" w:sz="4" w:space="0" w:color="auto"/>
              <w:right w:val="single" w:sz="4" w:space="0" w:color="auto"/>
            </w:tcBorders>
            <w:shd w:val="clear" w:color="auto" w:fill="auto"/>
            <w:vAlign w:val="center"/>
          </w:tcPr>
          <w:p w:rsidR="00C002D9" w:rsidRPr="00772DAA" w:rsidRDefault="00C002D9" w:rsidP="00972813">
            <w:pPr>
              <w:jc w:val="center"/>
            </w:pPr>
            <w:r w:rsidRPr="00772DAA">
              <w:t>18,6</w:t>
            </w:r>
          </w:p>
        </w:tc>
        <w:tc>
          <w:tcPr>
            <w:tcW w:w="1620" w:type="dxa"/>
            <w:tcBorders>
              <w:top w:val="nil"/>
              <w:left w:val="nil"/>
              <w:bottom w:val="single" w:sz="4" w:space="0" w:color="auto"/>
              <w:right w:val="single" w:sz="4" w:space="0" w:color="auto"/>
            </w:tcBorders>
            <w:shd w:val="clear" w:color="auto" w:fill="auto"/>
            <w:vAlign w:val="center"/>
          </w:tcPr>
          <w:p w:rsidR="00C002D9" w:rsidRPr="00772DAA" w:rsidRDefault="00C002D9" w:rsidP="00972813">
            <w:pPr>
              <w:jc w:val="center"/>
            </w:pPr>
            <w:r w:rsidRPr="00772DAA">
              <w:t>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244</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34:08:120103:244</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Иловлинского городского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170400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246</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34:08:120103:246</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Иловлинского городского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17,1</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121410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268</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34:32:120008:268</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Краснолиповского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16,62</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119800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281</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34:32:120008:281</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 xml:space="preserve">Россия, Волгоградская область, Фроловский район, территория </w:t>
            </w:r>
            <w:r w:rsidRPr="00930E85">
              <w:lastRenderedPageBreak/>
              <w:t>Краснолиповского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lastRenderedPageBreak/>
              <w:t>16,62</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119800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lastRenderedPageBreak/>
              <w:t>Земельный участок 283</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34:08:140109:283</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Краснодонского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135,2</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971820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shd w:val="clear" w:color="auto" w:fill="auto"/>
            <w:vAlign w:val="center"/>
          </w:tcPr>
          <w:p w:rsidR="00C002D9" w:rsidRPr="00772DAA" w:rsidRDefault="00C002D9" w:rsidP="00972813">
            <w:pPr>
              <w:jc w:val="center"/>
            </w:pPr>
            <w:r w:rsidRPr="00772DAA">
              <w:t>Земельный участок 283а</w:t>
            </w:r>
          </w:p>
        </w:tc>
        <w:tc>
          <w:tcPr>
            <w:tcW w:w="1596" w:type="dxa"/>
            <w:tcBorders>
              <w:top w:val="nil"/>
              <w:left w:val="nil"/>
              <w:bottom w:val="single" w:sz="4" w:space="0" w:color="auto"/>
              <w:right w:val="single" w:sz="4" w:space="0" w:color="auto"/>
            </w:tcBorders>
            <w:shd w:val="clear" w:color="auto" w:fill="auto"/>
            <w:vAlign w:val="center"/>
          </w:tcPr>
          <w:p w:rsidR="00C002D9" w:rsidRPr="00772DAA" w:rsidRDefault="00C002D9" w:rsidP="00972813">
            <w:pPr>
              <w:jc w:val="center"/>
            </w:pPr>
            <w:r w:rsidRPr="00772DAA">
              <w:t>34:08:000000:283</w:t>
            </w:r>
          </w:p>
        </w:tc>
        <w:tc>
          <w:tcPr>
            <w:tcW w:w="3576" w:type="dxa"/>
            <w:tcBorders>
              <w:top w:val="nil"/>
              <w:left w:val="nil"/>
              <w:bottom w:val="single" w:sz="4" w:space="0" w:color="auto"/>
              <w:right w:val="single" w:sz="4" w:space="0" w:color="auto"/>
            </w:tcBorders>
            <w:shd w:val="clear" w:color="auto" w:fill="auto"/>
            <w:vAlign w:val="center"/>
          </w:tcPr>
          <w:p w:rsidR="00C002D9" w:rsidRPr="00772DAA" w:rsidRDefault="00C002D9" w:rsidP="00972813">
            <w:pPr>
              <w:jc w:val="center"/>
            </w:pPr>
            <w:r w:rsidRPr="00772DAA">
              <w:t>Россия, Волгоградская область, Иловлинский район, территория Краснодонского сельского поселения</w:t>
            </w:r>
          </w:p>
        </w:tc>
        <w:tc>
          <w:tcPr>
            <w:tcW w:w="945" w:type="dxa"/>
            <w:tcBorders>
              <w:top w:val="nil"/>
              <w:left w:val="nil"/>
              <w:bottom w:val="single" w:sz="4" w:space="0" w:color="auto"/>
              <w:right w:val="single" w:sz="4" w:space="0" w:color="auto"/>
            </w:tcBorders>
            <w:shd w:val="clear" w:color="auto" w:fill="auto"/>
            <w:vAlign w:val="center"/>
          </w:tcPr>
          <w:p w:rsidR="00C002D9" w:rsidRPr="00772DAA" w:rsidRDefault="00C002D9" w:rsidP="00972813">
            <w:pPr>
              <w:jc w:val="center"/>
            </w:pPr>
            <w:r w:rsidRPr="00772DAA">
              <w:t>135,2</w:t>
            </w:r>
          </w:p>
        </w:tc>
        <w:tc>
          <w:tcPr>
            <w:tcW w:w="1620" w:type="dxa"/>
            <w:tcBorders>
              <w:top w:val="nil"/>
              <w:left w:val="nil"/>
              <w:bottom w:val="single" w:sz="4" w:space="0" w:color="auto"/>
              <w:right w:val="single" w:sz="4" w:space="0" w:color="auto"/>
            </w:tcBorders>
            <w:shd w:val="clear" w:color="auto" w:fill="auto"/>
            <w:vAlign w:val="center"/>
          </w:tcPr>
          <w:p w:rsidR="00C002D9" w:rsidRPr="00772DAA" w:rsidRDefault="00C002D9" w:rsidP="00972813">
            <w:pPr>
              <w:jc w:val="center"/>
            </w:pPr>
            <w:r w:rsidRPr="00772DAA">
              <w:t>684620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285</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34:08:140109:285</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Краснодонского сельсовета, юго-восточная часть квартала</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97</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697240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29</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34:08:030108:29</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Озерского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35,1</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219800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30</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34:08:030108:30</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Озерского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45</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281790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31</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34:08:030108:31</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Озерского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54</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338150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32</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34:08:030108:32</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Озерского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56360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shd w:val="clear" w:color="auto" w:fill="auto"/>
            <w:vAlign w:val="center"/>
          </w:tcPr>
          <w:p w:rsidR="00C002D9" w:rsidRPr="00772DAA" w:rsidRDefault="00C002D9" w:rsidP="00972813">
            <w:pPr>
              <w:jc w:val="center"/>
            </w:pPr>
            <w:r w:rsidRPr="00772DAA">
              <w:t>Земельный участок 33</w:t>
            </w:r>
          </w:p>
        </w:tc>
        <w:tc>
          <w:tcPr>
            <w:tcW w:w="1596" w:type="dxa"/>
            <w:tcBorders>
              <w:top w:val="nil"/>
              <w:left w:val="nil"/>
              <w:bottom w:val="single" w:sz="4" w:space="0" w:color="auto"/>
              <w:right w:val="single" w:sz="4" w:space="0" w:color="auto"/>
            </w:tcBorders>
            <w:shd w:val="clear" w:color="auto" w:fill="auto"/>
            <w:vAlign w:val="center"/>
          </w:tcPr>
          <w:p w:rsidR="00C002D9" w:rsidRPr="00772DAA" w:rsidRDefault="00C002D9" w:rsidP="00972813">
            <w:pPr>
              <w:jc w:val="center"/>
            </w:pPr>
            <w:r w:rsidRPr="00772DAA">
              <w:t>34:08:030108:33</w:t>
            </w:r>
          </w:p>
        </w:tc>
        <w:tc>
          <w:tcPr>
            <w:tcW w:w="3576" w:type="dxa"/>
            <w:tcBorders>
              <w:top w:val="nil"/>
              <w:left w:val="nil"/>
              <w:bottom w:val="single" w:sz="4" w:space="0" w:color="auto"/>
              <w:right w:val="single" w:sz="4" w:space="0" w:color="auto"/>
            </w:tcBorders>
            <w:shd w:val="clear" w:color="auto" w:fill="auto"/>
            <w:vAlign w:val="center"/>
          </w:tcPr>
          <w:p w:rsidR="00C002D9" w:rsidRPr="00772DAA" w:rsidRDefault="00C002D9" w:rsidP="00972813">
            <w:pPr>
              <w:jc w:val="center"/>
            </w:pPr>
            <w:r w:rsidRPr="00772DAA">
              <w:t>Россия, Волгоградская область, Иловлинский район, территория Озерского сельского поселения</w:t>
            </w:r>
          </w:p>
        </w:tc>
        <w:tc>
          <w:tcPr>
            <w:tcW w:w="945" w:type="dxa"/>
            <w:tcBorders>
              <w:top w:val="nil"/>
              <w:left w:val="nil"/>
              <w:bottom w:val="single" w:sz="4" w:space="0" w:color="auto"/>
              <w:right w:val="single" w:sz="4" w:space="0" w:color="auto"/>
            </w:tcBorders>
            <w:shd w:val="clear" w:color="auto" w:fill="auto"/>
            <w:vAlign w:val="center"/>
          </w:tcPr>
          <w:p w:rsidR="00C002D9" w:rsidRPr="00772DAA" w:rsidRDefault="00C002D9" w:rsidP="00972813">
            <w:pPr>
              <w:jc w:val="center"/>
            </w:pPr>
            <w:r w:rsidRPr="00772DAA">
              <w:t>21,1</w:t>
            </w:r>
          </w:p>
        </w:tc>
        <w:tc>
          <w:tcPr>
            <w:tcW w:w="1620" w:type="dxa"/>
            <w:tcBorders>
              <w:top w:val="nil"/>
              <w:left w:val="nil"/>
              <w:bottom w:val="single" w:sz="4" w:space="0" w:color="auto"/>
              <w:right w:val="single" w:sz="4" w:space="0" w:color="auto"/>
            </w:tcBorders>
            <w:shd w:val="clear" w:color="auto" w:fill="auto"/>
            <w:vAlign w:val="center"/>
          </w:tcPr>
          <w:p w:rsidR="00C002D9" w:rsidRPr="00930E85" w:rsidRDefault="00C002D9" w:rsidP="00972813">
            <w:pPr>
              <w:jc w:val="center"/>
            </w:pPr>
            <w:r w:rsidRPr="00772DAA">
              <w:t>71250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38</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34:08:030108:38</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Озерского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530</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3318860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384</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34:08:010007:384</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Арчединского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19,65</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174790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shd w:val="clear" w:color="auto" w:fill="auto"/>
            <w:vAlign w:val="center"/>
          </w:tcPr>
          <w:p w:rsidR="00C002D9" w:rsidRPr="00930E85" w:rsidRDefault="00C002D9" w:rsidP="00972813">
            <w:pPr>
              <w:jc w:val="center"/>
            </w:pPr>
            <w:r w:rsidRPr="00930E85">
              <w:t>Земельный участок 400</w:t>
            </w:r>
          </w:p>
        </w:tc>
        <w:tc>
          <w:tcPr>
            <w:tcW w:w="1596" w:type="dxa"/>
            <w:tcBorders>
              <w:top w:val="nil"/>
              <w:left w:val="nil"/>
              <w:bottom w:val="single" w:sz="4" w:space="0" w:color="auto"/>
              <w:right w:val="single" w:sz="4" w:space="0" w:color="auto"/>
            </w:tcBorders>
            <w:shd w:val="clear" w:color="auto" w:fill="auto"/>
            <w:vAlign w:val="center"/>
          </w:tcPr>
          <w:p w:rsidR="00C002D9" w:rsidRPr="00930E85" w:rsidRDefault="00C002D9" w:rsidP="00972813">
            <w:pPr>
              <w:jc w:val="center"/>
            </w:pPr>
            <w:r w:rsidRPr="00930E85">
              <w:t>34:08:000000:283</w:t>
            </w:r>
          </w:p>
        </w:tc>
        <w:tc>
          <w:tcPr>
            <w:tcW w:w="3576" w:type="dxa"/>
            <w:tcBorders>
              <w:top w:val="nil"/>
              <w:left w:val="nil"/>
              <w:bottom w:val="single" w:sz="4" w:space="0" w:color="auto"/>
              <w:right w:val="single" w:sz="4" w:space="0" w:color="auto"/>
            </w:tcBorders>
            <w:shd w:val="clear" w:color="auto" w:fill="auto"/>
            <w:vAlign w:val="center"/>
          </w:tcPr>
          <w:p w:rsidR="00C002D9" w:rsidRPr="00930E85" w:rsidRDefault="00C002D9" w:rsidP="00972813">
            <w:pPr>
              <w:jc w:val="center"/>
            </w:pPr>
            <w:r w:rsidRPr="00930E85">
              <w:t>Россия, Волгоградская область, Иловлинский район, территория Краснодонского сельского поселения</w:t>
            </w:r>
          </w:p>
        </w:tc>
        <w:tc>
          <w:tcPr>
            <w:tcW w:w="945" w:type="dxa"/>
            <w:tcBorders>
              <w:top w:val="nil"/>
              <w:left w:val="nil"/>
              <w:bottom w:val="single" w:sz="4" w:space="0" w:color="auto"/>
              <w:right w:val="single" w:sz="4" w:space="0" w:color="auto"/>
            </w:tcBorders>
            <w:shd w:val="clear" w:color="auto" w:fill="auto"/>
            <w:vAlign w:val="center"/>
          </w:tcPr>
          <w:p w:rsidR="00C002D9" w:rsidRPr="00930E85" w:rsidRDefault="00C002D9" w:rsidP="00972813">
            <w:pPr>
              <w:jc w:val="center"/>
            </w:pPr>
            <w:r w:rsidRPr="00930E85">
              <w:t>505,4</w:t>
            </w:r>
          </w:p>
        </w:tc>
        <w:tc>
          <w:tcPr>
            <w:tcW w:w="1620" w:type="dxa"/>
            <w:tcBorders>
              <w:top w:val="nil"/>
              <w:left w:val="nil"/>
              <w:bottom w:val="single" w:sz="4" w:space="0" w:color="auto"/>
              <w:right w:val="single" w:sz="4" w:space="0" w:color="auto"/>
            </w:tcBorders>
            <w:shd w:val="clear" w:color="auto" w:fill="auto"/>
            <w:vAlign w:val="center"/>
          </w:tcPr>
          <w:p w:rsidR="00C002D9" w:rsidRPr="00930E85" w:rsidRDefault="00C002D9" w:rsidP="00972813">
            <w:pPr>
              <w:jc w:val="center"/>
            </w:pPr>
            <w:r w:rsidRPr="00930E85">
              <w:t>380440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407</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34:32:060008:407</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Пригородного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132,3</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1337020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408</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34:32:060008:408</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Пригородного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110,25</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1114190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409</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34:32:060008:409</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Пригородного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19,04</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192420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lastRenderedPageBreak/>
              <w:t>Земельный участок 410</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34:32:060008:410</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Пригородного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36,93</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373210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412</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34:32:060008:412</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Пригородного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38,5</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389080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413</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34:32:060008:413</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Пригородного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207,9</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2101040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414</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34:32:060008:414</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Пригородного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226,8</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2292040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415</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34:32:060008:415</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Пригородного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151,2</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1528030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434</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34:32:110009:434</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Ветютневского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10,89</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91040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436</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34:32:110009:436</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Ветютневского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63,69</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532450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437</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34:32:110009:437</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Ветютневского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19,97</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166950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439</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34:32:110009:439</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Ветютневского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100,42</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839510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440</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34:32:110009:440</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Ветютневского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96,45</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806320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441</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34:32:110009:441</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Ветютневского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61,71</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515900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465</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34:08:030101:465</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Озерского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56,5</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353800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466</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34:08:030101:466</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Озерского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225430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469</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34:08:050101:469</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 xml:space="preserve">Россия, Волгоградская область, Иловлинский район, территория </w:t>
            </w:r>
            <w:r w:rsidRPr="00930E85">
              <w:lastRenderedPageBreak/>
              <w:t>Ширяевского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lastRenderedPageBreak/>
              <w:t>764,4</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5561010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lastRenderedPageBreak/>
              <w:t>Земельный участок 470</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34:08:030101:470</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Озерского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8,5</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53230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471</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34:08:030101:471</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Озерского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11,5</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72010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471а(0471)</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34:32:110009:0471</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Ветютневского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23,16</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193620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472</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34:32:110009:472</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Ветютневского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7,26</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60690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473</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34:08:030101:473</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Озерского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27,2</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170330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474</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34:08:030101:474</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Озерского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16,1</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100820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475</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34:08:030101:475</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Озерского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49</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306840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476</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34:08:030101:476</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Озерского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112,7</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705730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477</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34:08:030101:477</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Озерского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247,04</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1546960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478</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34:08:030101:478</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Озерского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45</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281790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483</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34:08:030101:483</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Озерского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27</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169070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505</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34:08:030101:505</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Озерского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73,5</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460260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506</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34:08:030101:506</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Озерского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362,5</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2269980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558</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34:08:050101:558</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Ширяевского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92,7</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674390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559</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34:08:050101:559</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Ширяевского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84,4</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614010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 xml:space="preserve">Земельный </w:t>
            </w:r>
            <w:r w:rsidRPr="00930E85">
              <w:lastRenderedPageBreak/>
              <w:t>участок 585</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lastRenderedPageBreak/>
              <w:t>34:08:050101</w:t>
            </w:r>
            <w:r w:rsidRPr="00930E85">
              <w:lastRenderedPageBreak/>
              <w:t>:585</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lastRenderedPageBreak/>
              <w:t xml:space="preserve">Россия, Волгоградская область, </w:t>
            </w:r>
            <w:r w:rsidRPr="00930E85">
              <w:lastRenderedPageBreak/>
              <w:t>Иловлинский район, территория Ширяевского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lastRenderedPageBreak/>
              <w:t>138,6</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1008320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lastRenderedPageBreak/>
              <w:t>Земельный участок 586</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34:08:050101:586</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Ширяевского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130,1</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946480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66</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34:08:070101:66</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Сиротинского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1474,4</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10239710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67</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34:08:070101:67</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Иловлинский район, территория Сиротинского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152</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1055640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960</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34:32:120007:960</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Краснолиповского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5,68</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40940</w:t>
            </w:r>
          </w:p>
        </w:tc>
      </w:tr>
      <w:tr w:rsidR="00C002D9" w:rsidRPr="00A22113"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Земельный участок 961</w:t>
            </w:r>
          </w:p>
        </w:tc>
        <w:tc>
          <w:tcPr>
            <w:tcW w:w="159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34:32:120007:961</w:t>
            </w:r>
          </w:p>
        </w:tc>
        <w:tc>
          <w:tcPr>
            <w:tcW w:w="35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Россия, Волгоградская область, Фроловский район, территория Краснолиповского сельского поселения</w:t>
            </w:r>
          </w:p>
        </w:tc>
        <w:tc>
          <w:tcPr>
            <w:tcW w:w="945"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5,68</w:t>
            </w:r>
          </w:p>
        </w:tc>
        <w:tc>
          <w:tcPr>
            <w:tcW w:w="162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40940</w:t>
            </w:r>
          </w:p>
        </w:tc>
      </w:tr>
      <w:tr w:rsidR="00C002D9" w:rsidRPr="009B595A" w:rsidTr="00972813">
        <w:trPr>
          <w:trHeight w:val="20"/>
          <w:jc w:val="center"/>
        </w:trPr>
        <w:tc>
          <w:tcPr>
            <w:tcW w:w="1776" w:type="dxa"/>
            <w:tcBorders>
              <w:top w:val="nil"/>
              <w:left w:val="single" w:sz="4" w:space="0" w:color="auto"/>
              <w:bottom w:val="single" w:sz="4" w:space="0" w:color="auto"/>
              <w:right w:val="single" w:sz="4" w:space="0" w:color="auto"/>
            </w:tcBorders>
            <w:vAlign w:val="center"/>
          </w:tcPr>
          <w:p w:rsidR="00C002D9" w:rsidRPr="009B595A" w:rsidRDefault="00C002D9" w:rsidP="00972813">
            <w:pPr>
              <w:jc w:val="center"/>
              <w:rPr>
                <w:b/>
              </w:rPr>
            </w:pPr>
            <w:r w:rsidRPr="009B595A">
              <w:rPr>
                <w:b/>
              </w:rPr>
              <w:t>Итого</w:t>
            </w:r>
          </w:p>
        </w:tc>
        <w:tc>
          <w:tcPr>
            <w:tcW w:w="1596" w:type="dxa"/>
            <w:tcBorders>
              <w:top w:val="nil"/>
              <w:left w:val="nil"/>
              <w:bottom w:val="single" w:sz="4" w:space="0" w:color="auto"/>
              <w:right w:val="single" w:sz="4" w:space="0" w:color="auto"/>
            </w:tcBorders>
            <w:vAlign w:val="center"/>
          </w:tcPr>
          <w:p w:rsidR="00C002D9" w:rsidRPr="009B595A" w:rsidRDefault="00C002D9" w:rsidP="00972813">
            <w:pPr>
              <w:jc w:val="center"/>
              <w:rPr>
                <w:b/>
              </w:rPr>
            </w:pPr>
          </w:p>
        </w:tc>
        <w:tc>
          <w:tcPr>
            <w:tcW w:w="3576" w:type="dxa"/>
            <w:tcBorders>
              <w:top w:val="nil"/>
              <w:left w:val="nil"/>
              <w:bottom w:val="single" w:sz="4" w:space="0" w:color="auto"/>
              <w:right w:val="single" w:sz="4" w:space="0" w:color="auto"/>
            </w:tcBorders>
            <w:vAlign w:val="center"/>
          </w:tcPr>
          <w:p w:rsidR="00C002D9" w:rsidRPr="009B595A" w:rsidRDefault="00C002D9" w:rsidP="00972813">
            <w:pPr>
              <w:jc w:val="center"/>
              <w:rPr>
                <w:b/>
              </w:rPr>
            </w:pPr>
          </w:p>
        </w:tc>
        <w:tc>
          <w:tcPr>
            <w:tcW w:w="945" w:type="dxa"/>
            <w:tcBorders>
              <w:top w:val="nil"/>
              <w:left w:val="nil"/>
              <w:bottom w:val="single" w:sz="4" w:space="0" w:color="auto"/>
              <w:right w:val="single" w:sz="4" w:space="0" w:color="auto"/>
            </w:tcBorders>
            <w:vAlign w:val="center"/>
          </w:tcPr>
          <w:p w:rsidR="00C002D9" w:rsidRPr="009B595A" w:rsidRDefault="00C002D9" w:rsidP="00972813">
            <w:pPr>
              <w:jc w:val="center"/>
              <w:rPr>
                <w:b/>
              </w:rPr>
            </w:pPr>
          </w:p>
        </w:tc>
        <w:tc>
          <w:tcPr>
            <w:tcW w:w="1620" w:type="dxa"/>
            <w:tcBorders>
              <w:top w:val="nil"/>
              <w:left w:val="nil"/>
              <w:bottom w:val="single" w:sz="4" w:space="0" w:color="auto"/>
              <w:right w:val="single" w:sz="4" w:space="0" w:color="auto"/>
            </w:tcBorders>
            <w:vAlign w:val="center"/>
          </w:tcPr>
          <w:p w:rsidR="00C002D9" w:rsidRPr="009B595A" w:rsidRDefault="00C002D9" w:rsidP="00972813">
            <w:pPr>
              <w:jc w:val="center"/>
              <w:rPr>
                <w:b/>
              </w:rPr>
            </w:pPr>
            <w:r w:rsidRPr="009B595A">
              <w:rPr>
                <w:b/>
              </w:rPr>
              <w:t>55 255 560</w:t>
            </w:r>
          </w:p>
        </w:tc>
      </w:tr>
    </w:tbl>
    <w:p w:rsidR="00C002D9" w:rsidRPr="00D7208D" w:rsidRDefault="00C002D9" w:rsidP="00C002D9"/>
    <w:tbl>
      <w:tblPr>
        <w:tblW w:w="9468" w:type="dxa"/>
        <w:jc w:val="center"/>
        <w:tblLook w:val="00A0" w:firstRow="1" w:lastRow="0" w:firstColumn="1" w:lastColumn="0" w:noHBand="0" w:noVBand="0"/>
      </w:tblPr>
      <w:tblGrid>
        <w:gridCol w:w="6553"/>
        <w:gridCol w:w="1296"/>
        <w:gridCol w:w="1619"/>
      </w:tblGrid>
      <w:tr w:rsidR="00C002D9" w:rsidRPr="00C84620" w:rsidTr="00972813">
        <w:trPr>
          <w:trHeight w:val="20"/>
          <w:jc w:val="center"/>
        </w:trPr>
        <w:tc>
          <w:tcPr>
            <w:tcW w:w="6768" w:type="dxa"/>
            <w:tcBorders>
              <w:top w:val="single" w:sz="4" w:space="0" w:color="auto"/>
              <w:left w:val="single" w:sz="4" w:space="0" w:color="auto"/>
              <w:bottom w:val="single" w:sz="4" w:space="0" w:color="auto"/>
              <w:right w:val="single" w:sz="4" w:space="0" w:color="auto"/>
            </w:tcBorders>
            <w:vAlign w:val="center"/>
          </w:tcPr>
          <w:p w:rsidR="00C002D9" w:rsidRPr="00C84620" w:rsidRDefault="00C002D9" w:rsidP="00972813">
            <w:pPr>
              <w:jc w:val="center"/>
              <w:rPr>
                <w:bCs/>
              </w:rPr>
            </w:pPr>
            <w:r w:rsidRPr="00C84620">
              <w:rPr>
                <w:bCs/>
              </w:rPr>
              <w:t>Наименование</w:t>
            </w:r>
          </w:p>
        </w:tc>
        <w:tc>
          <w:tcPr>
            <w:tcW w:w="1080" w:type="dxa"/>
            <w:tcBorders>
              <w:top w:val="single" w:sz="4" w:space="0" w:color="auto"/>
              <w:left w:val="nil"/>
              <w:bottom w:val="single" w:sz="4" w:space="0" w:color="auto"/>
              <w:right w:val="single" w:sz="4" w:space="0" w:color="auto"/>
            </w:tcBorders>
            <w:vAlign w:val="center"/>
          </w:tcPr>
          <w:p w:rsidR="00C002D9" w:rsidRPr="00C84620" w:rsidRDefault="00C002D9" w:rsidP="00972813">
            <w:pPr>
              <w:jc w:val="center"/>
              <w:rPr>
                <w:bCs/>
              </w:rPr>
            </w:pPr>
            <w:r w:rsidRPr="00C84620">
              <w:rPr>
                <w:bCs/>
              </w:rPr>
              <w:t>Инвен. Номер</w:t>
            </w:r>
          </w:p>
        </w:tc>
        <w:tc>
          <w:tcPr>
            <w:tcW w:w="1620" w:type="dxa"/>
            <w:tcBorders>
              <w:top w:val="single" w:sz="4" w:space="0" w:color="auto"/>
              <w:left w:val="nil"/>
              <w:bottom w:val="single" w:sz="4" w:space="0" w:color="auto"/>
              <w:right w:val="single" w:sz="4" w:space="0" w:color="auto"/>
            </w:tcBorders>
            <w:vAlign w:val="center"/>
          </w:tcPr>
          <w:p w:rsidR="00C002D9" w:rsidRPr="00C84620" w:rsidRDefault="00C002D9" w:rsidP="00972813">
            <w:pPr>
              <w:jc w:val="center"/>
            </w:pPr>
            <w:r w:rsidRPr="00C84620">
              <w:t>Рыночная стоимостьбез учета НДС, руб</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Грузовой тягач седельный Автомашина КАМАЗ 54115 С327НХ34, № двигателя 740.130.В264572)</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000005188</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607 966</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Полуприцеп-цистерна АСП-25 (VIN Y69250000B0A28119)</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000005189</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411 271</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Трактор Беларус-1523 гос. номер 34 ВК 7582</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000005200</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1 378 390</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Трактор Беларус-1523 гос.  номер  34 ВК 7580</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000005201</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1 531 610</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Полуприцеп спец.с/хоз.ПСС-25              8657</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000005204</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1 315 593</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Полуприцеп спец.с/хоз.ПСС-25   гос.номер 34 ВК 8656</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000005205</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1 315 593</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Полуприцеп спец.с/хоз.ПСС-25                     8653</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000005206</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1 315 593</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Трактор колесный "XERION 3300 TRAC" гос. номер 34 ВК 7576</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000005207</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5 050 932</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Сеялка ТС-М 8000А (8-ми рядная под ЭСК)</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000005209</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418 729</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Самоходная косилка МакДон гос. номер 34 ВК № 7589</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000005244</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4 164 407</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Культиватор КСОП-4</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000005245</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65 847</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Культиватор КСОП-4</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000005246</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65 847</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Платформа подборщика МСМ 100.72-01 К РСМ-1401</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000005254</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177 373</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Трактор Беларус 82.1 гос. номер 34 ВК 3366.</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000001319</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668 390</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Трактор К-744Р1, гос номер 34 СТ 0028</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000001065</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2 262 119</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Трактор Кировец К-744Р1 1351  ВК3396</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000001351</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3 393 220</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Трактор Кировец К-744Р1 рег.№ВК 6905</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000001358</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3 393 220</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Пресс-подборщик ПР-Ф-145</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000001317</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221 356</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Плющилка со сдваивателем валков НС10 для жатки D60</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000001316</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419 576</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Орудие чизельно-отвальное ОЧО-10-40</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000001348</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90 678</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lastRenderedPageBreak/>
              <w:t>Плуг навесной ПНЛ 8-40С</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000001128</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192 797</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Плуг ПЛН 8-35</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000001350</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102 627</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Культиватор пропашной КРН-5,6-02 (без АТП)</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000001300</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82 712</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Комбайн РСМ-1401, гос.номер 34 ВК 6918</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000001314</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2 894 576</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Комбайн кормоуборочный РСМ-100 "Дон - 680М" (жатка роторная , жатка травяная) гос. номер 34 СТ 0431</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000001093</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1 337 542</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Самоходная косилка  МакДон, гос. номер 34 ВК 3361</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000001313</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3 476 780</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Борона пружинная прицепная БПП-10</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000001299</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90 678</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Захват вильчатый 208.46.38.000</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000001390</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58 136</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Отвал бульдозерный поворотный 208.46.07.010</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000001391</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43 220</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Погрузчик с бортовым поворотом Амкодор 211,  гос. номер 34 ВК 6933</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000001389</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871 271</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Сеялка ТС-М 8000А (8-ми рядная под ЭСК)</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000001386</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418 729</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Сеялка ТС-М 8000А (8-ми рядная под ЭСК)</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000001385</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418 729</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Сеялка ТС-М 8000А (8-ми рядная) под ЭСК</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000001387</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418 729</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Сеялка ТС-М 8000А (8-ми рядная) под ЭСК</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000001388</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418 729</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Борона пружинная прицепная БПП-10</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000001297</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206 102</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КОВШ 342С51 00 000</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000001360</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69 153</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Зерноуборочный Комбайн "Вектор" РСМ -101, ПСМ № ВЕ 169022,  34 СТ 0411</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000001079</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1 940 847</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Зерноуборочный Комбайн "Вектор" РСМ -101, ПСМ № ВЕ 169078, гос. номер. 34 СТ 0412</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000001080</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1 940 847</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Кормоуборочный Комбайн РСМ 1701 (Жатка KEMPER 445) ПСМ № ВЕ 596872, гос. номер. 34 ВК 3385</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000001339</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2 911 271</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Культиватор пропашной КРН-5,6-02 (баз АТП)</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000001298</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74 492</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Орудие чизельно-отвальное ОЧО-10-40</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000001346</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187 542</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Орудие чизельно-отвальное ОЧО-10-40</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000001347</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187 542</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Отвал для снега 342С.52.00.000№574</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000001362</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138 136</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Плуг навесной  ПНЛ 8-40С</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000001129</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192 797</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Погрузчик Амкодор 342С4-0005, Заводсой № Y342C000111535, ПСМ № ТС 692202, гос. номер 34 ВК 6903</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000001359</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755 932</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Пресс-подборщик ПР-Ф-145</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000001318</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825 169</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Сеялка ТС-М 4150А (8-ми рядная) с туковой системой, с электронной системой контроля</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000001294</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263 136</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Сеялка ТС-М 4150А (8-ми рядная) с туковой системой, с электронной системой контроля</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000001295</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263 136</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Трактор Кировец К-744Р1, ПСМ  серии ВЕ № 577481, гос. номер. 34 ВК 3397</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000001352</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3 393 220</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Трактор Кировец К-744Р1, ПСМ  серии ВЕ № 577777, гос. номер. 34 ВК 6904</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000001357</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3 393 220</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Самоходная машина Трактор МТЗ-80.1 "Беларус" с грейф.погр.ПГБ-0.1А, гос. номер  34 ВК 6906</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000001361</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497 881</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Борона пружинная прицепная БПП-20</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000005586</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197 797</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Плуг с рабочими органами РАНЧО 10-ти корпусной ОЧО-10-40</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000005587</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121 864</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Трактор Беларус-1523,  гос. номер 34  ВК 7581</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000005197</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1 378 390</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Трактор Беларус-1523   гос. номер 34 ВК 7590</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000005198</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1 378 390</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Трактор Беларус-1523 гос. номер 34 ВК 7583</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000005199</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1 378 390</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Полуприцеп спец.с/хоз. ПСС-25 гос. номер 34 ВК 8654</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000005202</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1 315 593</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Полуприцеп спец.с/хоз. ПСС-25 гос. номер 34 ВК 8655</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000005203</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1 315 593</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 xml:space="preserve">Трактор колесный "XERION 3300 TRAC"  гос. номер 34 ВК </w:t>
            </w:r>
            <w:r w:rsidRPr="00D7208D">
              <w:lastRenderedPageBreak/>
              <w:t>7577</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lastRenderedPageBreak/>
              <w:t>000005208</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4 228 305</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lastRenderedPageBreak/>
              <w:t>Кормоуборочный комбайн Ягуар 850 (с подборщиком PICK 380) гос. номер 34 ВК 8659</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000005252</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9 537 034</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Кормоуборочный комбайн Ягуар 850 (с подборщиком PICK 380) гос. номер 34 ВК 8658</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000005253</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9 537 034</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Протравливатель семян камерный БЗК-15</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000001293</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147 288</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Генератор холодного тумана U40HD/Е (240112)</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000006296</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551 610</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Станковое оборудование раскола 2х20 доильного зала: коммерческая платформа</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000006311</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28 621 017</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Генератор горячего тумана TF-W95 HD(071211)</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000008196</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158 983</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Кормосмеситель Самоходный MAYER Siloking, гос. номер 34СН1555</w:t>
            </w:r>
          </w:p>
        </w:tc>
        <w:tc>
          <w:tcPr>
            <w:tcW w:w="1080" w:type="dxa"/>
            <w:tcBorders>
              <w:top w:val="nil"/>
              <w:left w:val="single" w:sz="8" w:space="0" w:color="000000"/>
              <w:bottom w:val="single" w:sz="4" w:space="0" w:color="000000"/>
              <w:right w:val="single" w:sz="4" w:space="0" w:color="000000"/>
            </w:tcBorders>
            <w:vAlign w:val="center"/>
          </w:tcPr>
          <w:p w:rsidR="00C002D9" w:rsidRPr="00A50C92" w:rsidRDefault="00C002D9" w:rsidP="00972813">
            <w:pPr>
              <w:jc w:val="center"/>
            </w:pPr>
            <w:r w:rsidRPr="00A50C92">
              <w:t>000005680</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5 395 000</w:t>
            </w:r>
          </w:p>
        </w:tc>
      </w:tr>
      <w:tr w:rsidR="00C002D9" w:rsidRPr="00D7208D" w:rsidTr="00972813">
        <w:trPr>
          <w:trHeight w:val="20"/>
          <w:jc w:val="center"/>
        </w:trPr>
        <w:tc>
          <w:tcPr>
            <w:tcW w:w="6768" w:type="dxa"/>
            <w:tcBorders>
              <w:top w:val="nil"/>
              <w:left w:val="single" w:sz="4" w:space="0" w:color="auto"/>
              <w:bottom w:val="single" w:sz="4" w:space="0" w:color="auto"/>
              <w:right w:val="single" w:sz="4" w:space="0" w:color="auto"/>
            </w:tcBorders>
            <w:vAlign w:val="center"/>
          </w:tcPr>
          <w:p w:rsidR="00C002D9" w:rsidRPr="00D7208D" w:rsidRDefault="00C002D9" w:rsidP="00972813">
            <w:pPr>
              <w:jc w:val="center"/>
            </w:pPr>
            <w:r w:rsidRPr="00D7208D">
              <w:t>Кормосмеситель Самоходный MAYER Siloking, гос. номер 34СН1556</w:t>
            </w:r>
          </w:p>
        </w:tc>
        <w:tc>
          <w:tcPr>
            <w:tcW w:w="1080" w:type="dxa"/>
            <w:tcBorders>
              <w:top w:val="nil"/>
              <w:left w:val="single" w:sz="8" w:space="0" w:color="000000"/>
              <w:bottom w:val="single" w:sz="4" w:space="0" w:color="auto"/>
              <w:right w:val="single" w:sz="4" w:space="0" w:color="000000"/>
            </w:tcBorders>
            <w:vAlign w:val="center"/>
          </w:tcPr>
          <w:p w:rsidR="00C002D9" w:rsidRPr="00A50C92" w:rsidRDefault="00C002D9" w:rsidP="00972813">
            <w:pPr>
              <w:jc w:val="center"/>
            </w:pPr>
            <w:r w:rsidRPr="00A50C92">
              <w:t>000005681</w:t>
            </w:r>
          </w:p>
        </w:tc>
        <w:tc>
          <w:tcPr>
            <w:tcW w:w="1620" w:type="dxa"/>
            <w:tcBorders>
              <w:top w:val="nil"/>
              <w:left w:val="nil"/>
              <w:bottom w:val="single" w:sz="4" w:space="0" w:color="auto"/>
              <w:right w:val="single" w:sz="4" w:space="0" w:color="auto"/>
            </w:tcBorders>
            <w:vAlign w:val="center"/>
          </w:tcPr>
          <w:p w:rsidR="00C002D9" w:rsidRPr="00D7208D" w:rsidRDefault="00C002D9" w:rsidP="00972813">
            <w:pPr>
              <w:jc w:val="center"/>
            </w:pPr>
            <w:r w:rsidRPr="00D7208D">
              <w:t>5 395 000</w:t>
            </w:r>
          </w:p>
        </w:tc>
      </w:tr>
      <w:tr w:rsidR="00C002D9" w:rsidRPr="009B595A" w:rsidTr="00972813">
        <w:trPr>
          <w:trHeight w:val="20"/>
          <w:jc w:val="center"/>
        </w:trPr>
        <w:tc>
          <w:tcPr>
            <w:tcW w:w="6768" w:type="dxa"/>
            <w:tcBorders>
              <w:top w:val="single" w:sz="4" w:space="0" w:color="auto"/>
              <w:left w:val="single" w:sz="4" w:space="0" w:color="auto"/>
              <w:bottom w:val="single" w:sz="4" w:space="0" w:color="auto"/>
              <w:right w:val="single" w:sz="4" w:space="0" w:color="auto"/>
            </w:tcBorders>
            <w:vAlign w:val="center"/>
          </w:tcPr>
          <w:p w:rsidR="00C002D9" w:rsidRPr="009B595A" w:rsidRDefault="00C002D9" w:rsidP="00972813">
            <w:pPr>
              <w:rPr>
                <w:b/>
              </w:rPr>
            </w:pPr>
            <w:r w:rsidRPr="009B595A">
              <w:rPr>
                <w:b/>
              </w:rPr>
              <w:t>Итого</w:t>
            </w:r>
          </w:p>
        </w:tc>
        <w:tc>
          <w:tcPr>
            <w:tcW w:w="1080" w:type="dxa"/>
            <w:tcBorders>
              <w:top w:val="single" w:sz="4" w:space="0" w:color="auto"/>
              <w:left w:val="single" w:sz="4" w:space="0" w:color="auto"/>
              <w:bottom w:val="single" w:sz="4" w:space="0" w:color="auto"/>
              <w:right w:val="single" w:sz="4" w:space="0" w:color="auto"/>
            </w:tcBorders>
            <w:vAlign w:val="center"/>
          </w:tcPr>
          <w:p w:rsidR="00C002D9" w:rsidRPr="009B595A" w:rsidRDefault="00C002D9" w:rsidP="00972813">
            <w:pPr>
              <w:jc w:val="center"/>
              <w:rPr>
                <w:b/>
              </w:rPr>
            </w:pPr>
          </w:p>
        </w:tc>
        <w:tc>
          <w:tcPr>
            <w:tcW w:w="1620" w:type="dxa"/>
            <w:tcBorders>
              <w:top w:val="single" w:sz="4" w:space="0" w:color="auto"/>
              <w:left w:val="single" w:sz="4" w:space="0" w:color="auto"/>
              <w:bottom w:val="single" w:sz="4" w:space="0" w:color="auto"/>
              <w:right w:val="single" w:sz="4" w:space="0" w:color="auto"/>
            </w:tcBorders>
            <w:vAlign w:val="center"/>
          </w:tcPr>
          <w:p w:rsidR="00C002D9" w:rsidRPr="009B595A" w:rsidRDefault="00C002D9" w:rsidP="00972813">
            <w:pPr>
              <w:jc w:val="center"/>
              <w:rPr>
                <w:b/>
              </w:rPr>
            </w:pPr>
            <w:r w:rsidRPr="009B595A">
              <w:rPr>
                <w:b/>
              </w:rPr>
              <w:t>126 990 676</w:t>
            </w:r>
          </w:p>
        </w:tc>
      </w:tr>
    </w:tbl>
    <w:p w:rsidR="00C002D9" w:rsidRDefault="00C002D9" w:rsidP="00C002D9"/>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0"/>
        <w:gridCol w:w="1464"/>
        <w:gridCol w:w="3110"/>
        <w:tblGridChange w:id="0">
          <w:tblGrid>
            <w:gridCol w:w="4890"/>
            <w:gridCol w:w="1464"/>
            <w:gridCol w:w="3110"/>
          </w:tblGrid>
        </w:tblGridChange>
      </w:tblGrid>
      <w:tr w:rsidR="00C002D9" w:rsidRPr="00A22113" w:rsidTr="00972813">
        <w:trPr>
          <w:trHeight w:val="450"/>
          <w:jc w:val="center"/>
        </w:trPr>
        <w:tc>
          <w:tcPr>
            <w:tcW w:w="4890" w:type="dxa"/>
            <w:tcBorders>
              <w:top w:val="single" w:sz="4" w:space="0" w:color="auto"/>
              <w:left w:val="single" w:sz="4" w:space="0" w:color="auto"/>
              <w:bottom w:val="single" w:sz="4" w:space="0" w:color="auto"/>
              <w:right w:val="single" w:sz="4" w:space="0" w:color="auto"/>
            </w:tcBorders>
            <w:noWrap/>
            <w:vAlign w:val="bottom"/>
          </w:tcPr>
          <w:p w:rsidR="00C002D9" w:rsidRPr="00930E85" w:rsidRDefault="00C002D9" w:rsidP="00972813">
            <w:pPr>
              <w:jc w:val="center"/>
              <w:rPr>
                <w:b/>
              </w:rPr>
            </w:pPr>
            <w:r w:rsidRPr="00930E85">
              <w:rPr>
                <w:b/>
              </w:rPr>
              <w:t>Наименование</w:t>
            </w:r>
          </w:p>
        </w:tc>
        <w:tc>
          <w:tcPr>
            <w:tcW w:w="1464" w:type="dxa"/>
            <w:tcBorders>
              <w:top w:val="single" w:sz="4" w:space="0" w:color="auto"/>
              <w:left w:val="single" w:sz="4" w:space="0" w:color="auto"/>
              <w:bottom w:val="single" w:sz="4" w:space="0" w:color="auto"/>
              <w:right w:val="single" w:sz="4" w:space="0" w:color="auto"/>
            </w:tcBorders>
            <w:noWrap/>
            <w:vAlign w:val="bottom"/>
          </w:tcPr>
          <w:p w:rsidR="00C002D9" w:rsidRPr="00930E85" w:rsidRDefault="00C002D9" w:rsidP="00972813">
            <w:pPr>
              <w:jc w:val="center"/>
              <w:rPr>
                <w:b/>
              </w:rPr>
            </w:pPr>
            <w:r w:rsidRPr="00930E85">
              <w:rPr>
                <w:b/>
              </w:rPr>
              <w:t>количество</w:t>
            </w:r>
          </w:p>
        </w:tc>
        <w:tc>
          <w:tcPr>
            <w:tcW w:w="3110" w:type="dxa"/>
            <w:tcBorders>
              <w:top w:val="single" w:sz="4" w:space="0" w:color="auto"/>
              <w:left w:val="single" w:sz="4" w:space="0" w:color="auto"/>
              <w:bottom w:val="single" w:sz="4" w:space="0" w:color="auto"/>
              <w:right w:val="single" w:sz="4" w:space="0" w:color="auto"/>
            </w:tcBorders>
          </w:tcPr>
          <w:p w:rsidR="00C002D9" w:rsidRPr="00930E85" w:rsidRDefault="00C002D9" w:rsidP="00972813">
            <w:pPr>
              <w:jc w:val="right"/>
              <w:rPr>
                <w:b/>
              </w:rPr>
            </w:pPr>
            <w:r w:rsidRPr="00930E85">
              <w:rPr>
                <w:b/>
              </w:rPr>
              <w:t>Рыночная стоимость без учета НДС, руб</w:t>
            </w:r>
          </w:p>
        </w:tc>
      </w:tr>
      <w:tr w:rsidR="00C002D9" w:rsidRPr="00A22113" w:rsidTr="00972813">
        <w:trPr>
          <w:trHeight w:val="450"/>
          <w:jc w:val="center"/>
        </w:trPr>
        <w:tc>
          <w:tcPr>
            <w:tcW w:w="4890" w:type="dxa"/>
            <w:noWrap/>
            <w:vAlign w:val="bottom"/>
          </w:tcPr>
          <w:p w:rsidR="00C002D9" w:rsidRPr="00930E85" w:rsidRDefault="00C002D9" w:rsidP="00972813">
            <w:pPr>
              <w:jc w:val="center"/>
            </w:pPr>
            <w:r w:rsidRPr="00930E85">
              <w:t>Коровы</w:t>
            </w:r>
          </w:p>
        </w:tc>
        <w:tc>
          <w:tcPr>
            <w:tcW w:w="1464" w:type="dxa"/>
            <w:noWrap/>
            <w:vAlign w:val="bottom"/>
          </w:tcPr>
          <w:p w:rsidR="00C002D9" w:rsidRPr="00930E85" w:rsidRDefault="00C002D9" w:rsidP="00972813">
            <w:pPr>
              <w:jc w:val="center"/>
            </w:pPr>
            <w:r w:rsidRPr="00930E85">
              <w:t>786</w:t>
            </w:r>
          </w:p>
        </w:tc>
        <w:tc>
          <w:tcPr>
            <w:tcW w:w="3110" w:type="dxa"/>
            <w:vMerge w:val="restart"/>
          </w:tcPr>
          <w:p w:rsidR="00C002D9" w:rsidRPr="009B595A" w:rsidRDefault="00C002D9" w:rsidP="00972813">
            <w:pPr>
              <w:jc w:val="center"/>
              <w:rPr>
                <w:b/>
              </w:rPr>
            </w:pPr>
            <w:r w:rsidRPr="009B595A">
              <w:rPr>
                <w:b/>
              </w:rPr>
              <w:t>52 837 288</w:t>
            </w:r>
          </w:p>
        </w:tc>
      </w:tr>
      <w:tr w:rsidR="00C002D9" w:rsidRPr="00A22113" w:rsidTr="00972813">
        <w:trPr>
          <w:trHeight w:val="225"/>
          <w:jc w:val="center"/>
        </w:trPr>
        <w:tc>
          <w:tcPr>
            <w:tcW w:w="4890" w:type="dxa"/>
            <w:noWrap/>
            <w:vAlign w:val="bottom"/>
          </w:tcPr>
          <w:p w:rsidR="00C002D9" w:rsidRPr="00930E85" w:rsidRDefault="00C002D9" w:rsidP="00972813">
            <w:pPr>
              <w:jc w:val="center"/>
            </w:pPr>
            <w:r w:rsidRPr="00930E85">
              <w:t>Нетели, телки, бычки</w:t>
            </w:r>
          </w:p>
        </w:tc>
        <w:tc>
          <w:tcPr>
            <w:tcW w:w="1464" w:type="dxa"/>
            <w:noWrap/>
            <w:vAlign w:val="bottom"/>
          </w:tcPr>
          <w:p w:rsidR="00C002D9" w:rsidRPr="00930E85" w:rsidRDefault="00C002D9" w:rsidP="00972813">
            <w:pPr>
              <w:jc w:val="center"/>
            </w:pPr>
            <w:r w:rsidRPr="00930E85">
              <w:t>714</w:t>
            </w:r>
          </w:p>
        </w:tc>
        <w:tc>
          <w:tcPr>
            <w:tcW w:w="3110" w:type="dxa"/>
            <w:vMerge/>
          </w:tcPr>
          <w:p w:rsidR="00C002D9" w:rsidRPr="00930E85" w:rsidRDefault="00C002D9" w:rsidP="00972813">
            <w:pPr>
              <w:jc w:val="right"/>
            </w:pPr>
          </w:p>
        </w:tc>
      </w:tr>
    </w:tbl>
    <w:p w:rsidR="00C002D9" w:rsidRPr="00D7208D" w:rsidRDefault="00C002D9" w:rsidP="00C002D9"/>
    <w:p w:rsidR="00C002D9" w:rsidRPr="00930E85" w:rsidRDefault="00C002D9" w:rsidP="00C002D9">
      <w:pPr>
        <w:spacing w:line="360" w:lineRule="auto"/>
        <w:jc w:val="both"/>
        <w:rPr>
          <w:b/>
        </w:rPr>
      </w:pPr>
      <w:r w:rsidRPr="00930E85">
        <w:rPr>
          <w:b/>
        </w:rPr>
        <w:t xml:space="preserve">Не заложенное имущество: </w:t>
      </w: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6"/>
        <w:gridCol w:w="2399"/>
        <w:gridCol w:w="1917"/>
      </w:tblGrid>
      <w:tr w:rsidR="00C002D9" w:rsidRPr="005A758B" w:rsidTr="00972813">
        <w:trPr>
          <w:trHeight w:val="20"/>
          <w:jc w:val="center"/>
        </w:trPr>
        <w:tc>
          <w:tcPr>
            <w:tcW w:w="4826" w:type="dxa"/>
            <w:vAlign w:val="center"/>
          </w:tcPr>
          <w:p w:rsidR="00C002D9" w:rsidRPr="00930E85" w:rsidRDefault="00C002D9" w:rsidP="00972813">
            <w:pPr>
              <w:jc w:val="center"/>
            </w:pPr>
            <w:r w:rsidRPr="00930E85">
              <w:t>Наименование</w:t>
            </w:r>
          </w:p>
        </w:tc>
        <w:tc>
          <w:tcPr>
            <w:tcW w:w="2399" w:type="dxa"/>
            <w:vAlign w:val="center"/>
          </w:tcPr>
          <w:p w:rsidR="00C002D9" w:rsidRPr="00930E85" w:rsidRDefault="00C002D9" w:rsidP="00972813">
            <w:pPr>
              <w:jc w:val="center"/>
            </w:pPr>
            <w:r w:rsidRPr="00930E85">
              <w:t>Площадь, кв.м./протяженность, км</w:t>
            </w:r>
          </w:p>
        </w:tc>
        <w:tc>
          <w:tcPr>
            <w:tcW w:w="1917" w:type="dxa"/>
            <w:vAlign w:val="center"/>
          </w:tcPr>
          <w:p w:rsidR="00C002D9" w:rsidRPr="00930E85" w:rsidRDefault="00C002D9" w:rsidP="00972813">
            <w:pPr>
              <w:jc w:val="center"/>
            </w:pPr>
            <w:r w:rsidRPr="00930E85">
              <w:t>Рыночная стоимость, руб без учета НДС</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Телятник  отд. №3  (адрес - Территория Краснолиповского сельского поселения №1038,  кадастровый номер земельного участка 34:32:120008:134)</w:t>
            </w:r>
          </w:p>
        </w:tc>
        <w:tc>
          <w:tcPr>
            <w:tcW w:w="2399" w:type="dxa"/>
            <w:shd w:val="clear" w:color="auto" w:fill="auto"/>
            <w:vAlign w:val="center"/>
          </w:tcPr>
          <w:p w:rsidR="00C002D9" w:rsidRPr="005A1300" w:rsidRDefault="00C002D9" w:rsidP="00972813">
            <w:pPr>
              <w:jc w:val="center"/>
            </w:pPr>
            <w:r w:rsidRPr="00930E85">
              <w:t>800</w:t>
            </w:r>
          </w:p>
          <w:p w:rsidR="00C002D9" w:rsidRPr="00930E85" w:rsidRDefault="00C002D9" w:rsidP="00972813">
            <w:pPr>
              <w:jc w:val="center"/>
            </w:pPr>
          </w:p>
        </w:tc>
        <w:tc>
          <w:tcPr>
            <w:tcW w:w="1917" w:type="dxa"/>
            <w:shd w:val="clear" w:color="auto" w:fill="auto"/>
            <w:noWrap/>
            <w:vAlign w:val="center"/>
          </w:tcPr>
          <w:p w:rsidR="00C002D9" w:rsidRPr="00930E85" w:rsidRDefault="00C002D9" w:rsidP="00972813">
            <w:pPr>
              <w:jc w:val="center"/>
            </w:pPr>
            <w:r w:rsidRPr="00930E85">
              <w:t>927 966</w:t>
            </w:r>
          </w:p>
        </w:tc>
      </w:tr>
      <w:tr w:rsidR="00C002D9" w:rsidRPr="005A758B" w:rsidTr="00972813">
        <w:trPr>
          <w:trHeight w:val="20"/>
          <w:jc w:val="center"/>
        </w:trPr>
        <w:tc>
          <w:tcPr>
            <w:tcW w:w="4826" w:type="dxa"/>
            <w:vAlign w:val="center"/>
          </w:tcPr>
          <w:p w:rsidR="00C002D9" w:rsidRPr="00930E85" w:rsidRDefault="00C002D9" w:rsidP="00972813">
            <w:pPr>
              <w:jc w:val="center"/>
            </w:pPr>
            <w:r w:rsidRPr="00930E85">
              <w:t>Выгульная площадка отд.№3 (адрес - Территория Краснолиповского сельского поселения №1038,  кадастровый номер земельного участка 34:32:120008:134)</w:t>
            </w:r>
          </w:p>
        </w:tc>
        <w:tc>
          <w:tcPr>
            <w:tcW w:w="2399" w:type="dxa"/>
            <w:vAlign w:val="center"/>
          </w:tcPr>
          <w:p w:rsidR="00C002D9" w:rsidRPr="00930E85" w:rsidRDefault="00C002D9" w:rsidP="00972813">
            <w:pPr>
              <w:jc w:val="center"/>
            </w:pPr>
            <w:r w:rsidRPr="00930E85">
              <w:t>4785,1</w:t>
            </w:r>
          </w:p>
        </w:tc>
        <w:tc>
          <w:tcPr>
            <w:tcW w:w="1917" w:type="dxa"/>
            <w:noWrap/>
            <w:vAlign w:val="center"/>
          </w:tcPr>
          <w:p w:rsidR="00C002D9" w:rsidRPr="00930E85" w:rsidRDefault="00C002D9" w:rsidP="00972813">
            <w:pPr>
              <w:jc w:val="center"/>
            </w:pPr>
            <w:r w:rsidRPr="00930E85">
              <w:t>319 492</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Здание молочной кухни (мол.комплекс)</w:t>
            </w:r>
          </w:p>
        </w:tc>
        <w:tc>
          <w:tcPr>
            <w:tcW w:w="2399" w:type="dxa"/>
            <w:vAlign w:val="center"/>
          </w:tcPr>
          <w:p w:rsidR="00C002D9" w:rsidRPr="00930E85" w:rsidRDefault="00C002D9" w:rsidP="00972813">
            <w:pPr>
              <w:jc w:val="center"/>
            </w:pPr>
            <w:r w:rsidRPr="00930E85">
              <w:t>Справка №1 от 25.08.2014г.</w:t>
            </w:r>
          </w:p>
        </w:tc>
        <w:tc>
          <w:tcPr>
            <w:tcW w:w="1917" w:type="dxa"/>
            <w:noWrap/>
            <w:vAlign w:val="center"/>
          </w:tcPr>
          <w:p w:rsidR="00C002D9" w:rsidRPr="00930E85" w:rsidRDefault="00C002D9" w:rsidP="00972813">
            <w:pPr>
              <w:jc w:val="center"/>
            </w:pPr>
            <w:r w:rsidRPr="00930E85">
              <w:t>350 000</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Здание конторы (S-407,4 кв.м.) 18:256:001:100661650 (2-х этажн) х. Красные Липки №196</w:t>
            </w:r>
          </w:p>
        </w:tc>
        <w:tc>
          <w:tcPr>
            <w:tcW w:w="2399" w:type="dxa"/>
            <w:vAlign w:val="center"/>
          </w:tcPr>
          <w:p w:rsidR="00C002D9" w:rsidRPr="00930E85" w:rsidRDefault="00C002D9" w:rsidP="00972813">
            <w:pPr>
              <w:jc w:val="center"/>
            </w:pPr>
            <w:r w:rsidRPr="00930E85">
              <w:t>407,4</w:t>
            </w:r>
          </w:p>
        </w:tc>
        <w:tc>
          <w:tcPr>
            <w:tcW w:w="1917" w:type="dxa"/>
            <w:noWrap/>
            <w:vAlign w:val="center"/>
          </w:tcPr>
          <w:p w:rsidR="00C002D9" w:rsidRPr="00930E85" w:rsidRDefault="00C002D9" w:rsidP="00972813">
            <w:pPr>
              <w:jc w:val="center"/>
            </w:pPr>
            <w:r w:rsidRPr="00930E85">
              <w:t>3 046 610</w:t>
            </w:r>
          </w:p>
        </w:tc>
      </w:tr>
      <w:tr w:rsidR="00C002D9" w:rsidRPr="005A758B" w:rsidTr="00972813">
        <w:trPr>
          <w:trHeight w:val="20"/>
          <w:jc w:val="center"/>
        </w:trPr>
        <w:tc>
          <w:tcPr>
            <w:tcW w:w="4826" w:type="dxa"/>
            <w:vAlign w:val="center"/>
          </w:tcPr>
          <w:p w:rsidR="00C002D9" w:rsidRPr="00930E85" w:rsidRDefault="00C002D9" w:rsidP="00972813">
            <w:pPr>
              <w:jc w:val="center"/>
            </w:pPr>
            <w:r w:rsidRPr="00930E85">
              <w:t>Коровник отд.№2(863,9) (адрес Территория Краснолиповского сельского поселения №1018 , кадастровый номер земельного участка  34:32:120007:460)</w:t>
            </w:r>
          </w:p>
        </w:tc>
        <w:tc>
          <w:tcPr>
            <w:tcW w:w="2399" w:type="dxa"/>
            <w:vAlign w:val="center"/>
          </w:tcPr>
          <w:p w:rsidR="00C002D9" w:rsidRPr="00930E85" w:rsidRDefault="00C002D9" w:rsidP="00972813">
            <w:pPr>
              <w:jc w:val="center"/>
            </w:pPr>
            <w:r w:rsidRPr="00930E85">
              <w:t>863,9</w:t>
            </w:r>
          </w:p>
        </w:tc>
        <w:tc>
          <w:tcPr>
            <w:tcW w:w="1917" w:type="dxa"/>
            <w:noWrap/>
            <w:vAlign w:val="center"/>
          </w:tcPr>
          <w:p w:rsidR="00C002D9" w:rsidRPr="00930E85" w:rsidRDefault="00C002D9" w:rsidP="00972813">
            <w:pPr>
              <w:jc w:val="center"/>
            </w:pPr>
            <w:r w:rsidRPr="00930E85">
              <w:t>3 818 644</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Пищеблок (х. Шляховский № 48) (не зарегистрирован)</w:t>
            </w:r>
          </w:p>
        </w:tc>
        <w:tc>
          <w:tcPr>
            <w:tcW w:w="2399" w:type="dxa"/>
            <w:shd w:val="clear" w:color="auto" w:fill="auto"/>
            <w:vAlign w:val="center"/>
          </w:tcPr>
          <w:p w:rsidR="00C002D9" w:rsidRPr="00930E85" w:rsidRDefault="00C002D9" w:rsidP="00972813">
            <w:pPr>
              <w:jc w:val="center"/>
            </w:pPr>
            <w:r w:rsidRPr="00930E85">
              <w:t>63,0</w:t>
            </w:r>
          </w:p>
        </w:tc>
        <w:tc>
          <w:tcPr>
            <w:tcW w:w="1917" w:type="dxa"/>
            <w:shd w:val="clear" w:color="auto" w:fill="auto"/>
            <w:noWrap/>
            <w:vAlign w:val="center"/>
          </w:tcPr>
          <w:p w:rsidR="00C002D9" w:rsidRPr="00930E85" w:rsidRDefault="00C002D9" w:rsidP="00972813">
            <w:pPr>
              <w:jc w:val="center"/>
            </w:pPr>
            <w:r w:rsidRPr="00930E85">
              <w:t>112 712</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Телятник отд. №2 (адрес Территория Краснолиповского сельского поселения №1018 , кадастровый номер земельного участка  34:32:120007:460)</w:t>
            </w:r>
          </w:p>
        </w:tc>
        <w:tc>
          <w:tcPr>
            <w:tcW w:w="2399" w:type="dxa"/>
            <w:shd w:val="clear" w:color="auto" w:fill="auto"/>
            <w:vAlign w:val="center"/>
          </w:tcPr>
          <w:p w:rsidR="00C002D9" w:rsidRPr="00930E85" w:rsidRDefault="00C002D9" w:rsidP="00972813">
            <w:pPr>
              <w:jc w:val="center"/>
            </w:pPr>
            <w:r w:rsidRPr="00930E85">
              <w:t>977,1</w:t>
            </w:r>
          </w:p>
        </w:tc>
        <w:tc>
          <w:tcPr>
            <w:tcW w:w="1917" w:type="dxa"/>
            <w:shd w:val="clear" w:color="auto" w:fill="auto"/>
            <w:noWrap/>
            <w:vAlign w:val="center"/>
          </w:tcPr>
          <w:p w:rsidR="00C002D9" w:rsidRPr="00930E85" w:rsidRDefault="00C002D9" w:rsidP="00972813">
            <w:pPr>
              <w:jc w:val="center"/>
            </w:pPr>
            <w:r w:rsidRPr="00930E85">
              <w:t>702 542</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 xml:space="preserve">Тракторный гараж  </w:t>
            </w:r>
            <w:smartTag w:uri="urn:schemas-microsoft-com:office:smarttags" w:element="metricconverter">
              <w:smartTagPr>
                <w:attr w:name="ProductID" w:val="1975 г"/>
              </w:smartTagPr>
              <w:r w:rsidRPr="00930E85">
                <w:t>1975 г</w:t>
              </w:r>
            </w:smartTag>
            <w:r w:rsidRPr="00930E85">
              <w:t>. (S-285,5) 18:256:002:100447800</w:t>
            </w:r>
          </w:p>
        </w:tc>
        <w:tc>
          <w:tcPr>
            <w:tcW w:w="2399" w:type="dxa"/>
            <w:shd w:val="clear" w:color="auto" w:fill="auto"/>
            <w:vAlign w:val="center"/>
          </w:tcPr>
          <w:p w:rsidR="00C002D9" w:rsidRPr="00930E85" w:rsidRDefault="00C002D9" w:rsidP="00972813">
            <w:pPr>
              <w:jc w:val="center"/>
            </w:pPr>
            <w:r w:rsidRPr="00930E85">
              <w:t>285,4</w:t>
            </w:r>
          </w:p>
        </w:tc>
        <w:tc>
          <w:tcPr>
            <w:tcW w:w="1917" w:type="dxa"/>
            <w:shd w:val="clear" w:color="auto" w:fill="auto"/>
            <w:noWrap/>
            <w:vAlign w:val="center"/>
          </w:tcPr>
          <w:p w:rsidR="00C002D9" w:rsidRPr="00930E85" w:rsidRDefault="00C002D9" w:rsidP="00972813">
            <w:pPr>
              <w:jc w:val="center"/>
            </w:pPr>
            <w:r w:rsidRPr="00930E85">
              <w:t>1 128 814</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lastRenderedPageBreak/>
              <w:t xml:space="preserve">Вагон-домик </w:t>
            </w:r>
            <w:smartTag w:uri="urn:schemas-microsoft-com:office:smarttags" w:element="metricconverter">
              <w:smartTagPr>
                <w:attr w:name="ProductID" w:val="1995 г"/>
              </w:smartTagPr>
              <w:r w:rsidRPr="00930E85">
                <w:t>1995 г</w:t>
              </w:r>
            </w:smartTag>
            <w:r w:rsidRPr="00930E85">
              <w:t>.</w:t>
            </w:r>
          </w:p>
        </w:tc>
        <w:tc>
          <w:tcPr>
            <w:tcW w:w="2399" w:type="dxa"/>
            <w:shd w:val="clear" w:color="auto" w:fill="auto"/>
            <w:vAlign w:val="center"/>
          </w:tcPr>
          <w:p w:rsidR="00C002D9" w:rsidRPr="00930E85" w:rsidRDefault="00C002D9" w:rsidP="00972813">
            <w:pPr>
              <w:jc w:val="center"/>
            </w:pPr>
            <w:r w:rsidRPr="00930E85">
              <w:t>10,0</w:t>
            </w:r>
          </w:p>
        </w:tc>
        <w:tc>
          <w:tcPr>
            <w:tcW w:w="1917" w:type="dxa"/>
            <w:shd w:val="clear" w:color="auto" w:fill="auto"/>
            <w:noWrap/>
            <w:vAlign w:val="center"/>
          </w:tcPr>
          <w:p w:rsidR="00C002D9" w:rsidRPr="00930E85" w:rsidRDefault="00C002D9" w:rsidP="00972813">
            <w:pPr>
              <w:jc w:val="center"/>
            </w:pPr>
            <w:r w:rsidRPr="00930E85">
              <w:t>18 644</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 xml:space="preserve">Вагон-домик </w:t>
            </w:r>
            <w:smartTag w:uri="urn:schemas-microsoft-com:office:smarttags" w:element="metricconverter">
              <w:smartTagPr>
                <w:attr w:name="ProductID" w:val="1996 г"/>
              </w:smartTagPr>
              <w:r w:rsidRPr="00930E85">
                <w:t>1996 г</w:t>
              </w:r>
            </w:smartTag>
            <w:r w:rsidRPr="00930E85">
              <w:t>.</w:t>
            </w:r>
          </w:p>
        </w:tc>
        <w:tc>
          <w:tcPr>
            <w:tcW w:w="2399" w:type="dxa"/>
            <w:shd w:val="clear" w:color="auto" w:fill="auto"/>
            <w:vAlign w:val="center"/>
          </w:tcPr>
          <w:p w:rsidR="00C002D9" w:rsidRPr="00930E85" w:rsidRDefault="00C002D9" w:rsidP="00972813">
            <w:pPr>
              <w:jc w:val="center"/>
            </w:pPr>
            <w:r w:rsidRPr="00930E85">
              <w:t>10</w:t>
            </w:r>
          </w:p>
        </w:tc>
        <w:tc>
          <w:tcPr>
            <w:tcW w:w="1917" w:type="dxa"/>
            <w:shd w:val="clear" w:color="auto" w:fill="auto"/>
            <w:noWrap/>
            <w:vAlign w:val="center"/>
          </w:tcPr>
          <w:p w:rsidR="00C002D9" w:rsidRPr="00930E85" w:rsidRDefault="00C002D9" w:rsidP="00972813">
            <w:pPr>
              <w:jc w:val="center"/>
            </w:pPr>
            <w:r w:rsidRPr="00930E85">
              <w:t>57 627</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 xml:space="preserve">Вагон-домик </w:t>
            </w:r>
            <w:smartTag w:uri="urn:schemas-microsoft-com:office:smarttags" w:element="metricconverter">
              <w:smartTagPr>
                <w:attr w:name="ProductID" w:val="1995 г"/>
              </w:smartTagPr>
              <w:r w:rsidRPr="00930E85">
                <w:t>1995 г</w:t>
              </w:r>
            </w:smartTag>
            <w:r w:rsidRPr="00930E85">
              <w:t>.</w:t>
            </w:r>
          </w:p>
        </w:tc>
        <w:tc>
          <w:tcPr>
            <w:tcW w:w="2399" w:type="dxa"/>
            <w:shd w:val="clear" w:color="auto" w:fill="auto"/>
            <w:vAlign w:val="center"/>
          </w:tcPr>
          <w:p w:rsidR="00C002D9" w:rsidRPr="00930E85" w:rsidRDefault="00C002D9" w:rsidP="00972813">
            <w:pPr>
              <w:jc w:val="center"/>
            </w:pPr>
            <w:r w:rsidRPr="00930E85">
              <w:t>10,0</w:t>
            </w:r>
          </w:p>
        </w:tc>
        <w:tc>
          <w:tcPr>
            <w:tcW w:w="1917" w:type="dxa"/>
            <w:shd w:val="clear" w:color="auto" w:fill="auto"/>
            <w:noWrap/>
            <w:vAlign w:val="center"/>
          </w:tcPr>
          <w:p w:rsidR="00C002D9" w:rsidRPr="00930E85" w:rsidRDefault="00C002D9" w:rsidP="00972813">
            <w:pPr>
              <w:jc w:val="center"/>
            </w:pPr>
            <w:r w:rsidRPr="00930E85">
              <w:t>11 864</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Весовая (S-116,9) 18:256:100447820</w:t>
            </w:r>
          </w:p>
        </w:tc>
        <w:tc>
          <w:tcPr>
            <w:tcW w:w="2399" w:type="dxa"/>
            <w:vAlign w:val="center"/>
          </w:tcPr>
          <w:p w:rsidR="00C002D9" w:rsidRPr="00930E85" w:rsidRDefault="00C002D9" w:rsidP="00972813">
            <w:pPr>
              <w:jc w:val="center"/>
            </w:pPr>
            <w:r w:rsidRPr="00930E85">
              <w:t>116,9</w:t>
            </w:r>
          </w:p>
        </w:tc>
        <w:tc>
          <w:tcPr>
            <w:tcW w:w="1917" w:type="dxa"/>
            <w:noWrap/>
            <w:vAlign w:val="center"/>
          </w:tcPr>
          <w:p w:rsidR="00C002D9" w:rsidRPr="00930E85" w:rsidRDefault="00C002D9" w:rsidP="00972813">
            <w:pPr>
              <w:jc w:val="center"/>
            </w:pPr>
            <w:r w:rsidRPr="00930E85">
              <w:t>822 034</w:t>
            </w:r>
          </w:p>
        </w:tc>
      </w:tr>
      <w:tr w:rsidR="00C002D9" w:rsidRPr="005A758B" w:rsidTr="00972813">
        <w:trPr>
          <w:trHeight w:val="20"/>
          <w:jc w:val="center"/>
        </w:trPr>
        <w:tc>
          <w:tcPr>
            <w:tcW w:w="4826" w:type="dxa"/>
            <w:vAlign w:val="center"/>
          </w:tcPr>
          <w:p w:rsidR="00C002D9" w:rsidRPr="00930E85" w:rsidRDefault="00C002D9" w:rsidP="00972813">
            <w:pPr>
              <w:jc w:val="center"/>
            </w:pPr>
            <w:r w:rsidRPr="00930E85">
              <w:t>Газопровод производственный (протяженность 1323,5)34-34-05/007/2013-371</w:t>
            </w:r>
          </w:p>
        </w:tc>
        <w:tc>
          <w:tcPr>
            <w:tcW w:w="2399" w:type="dxa"/>
            <w:vAlign w:val="center"/>
          </w:tcPr>
          <w:p w:rsidR="00C002D9" w:rsidRPr="00930E85" w:rsidRDefault="00C002D9" w:rsidP="00972813">
            <w:pPr>
              <w:jc w:val="center"/>
            </w:pPr>
            <w:r w:rsidRPr="00930E85">
              <w:t>1323,4</w:t>
            </w:r>
          </w:p>
        </w:tc>
        <w:tc>
          <w:tcPr>
            <w:tcW w:w="1917" w:type="dxa"/>
            <w:noWrap/>
            <w:vAlign w:val="center"/>
          </w:tcPr>
          <w:p w:rsidR="00C002D9" w:rsidRPr="00930E85" w:rsidRDefault="00C002D9" w:rsidP="00972813">
            <w:pPr>
              <w:jc w:val="center"/>
            </w:pPr>
            <w:r w:rsidRPr="00930E85">
              <w:t>843 220</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Автогараж (S-557,6) 18:256:001:100764440 (адрес - Территория Краснолиповского сельского поселения №1032, кадастровый номер земельного участка  34:32:120008:189)</w:t>
            </w:r>
          </w:p>
        </w:tc>
        <w:tc>
          <w:tcPr>
            <w:tcW w:w="2399" w:type="dxa"/>
            <w:shd w:val="clear" w:color="auto" w:fill="auto"/>
            <w:vAlign w:val="center"/>
          </w:tcPr>
          <w:p w:rsidR="00C002D9" w:rsidRPr="00930E85" w:rsidRDefault="00C002D9" w:rsidP="00972813">
            <w:pPr>
              <w:jc w:val="center"/>
            </w:pPr>
            <w:r w:rsidRPr="00930E85">
              <w:t>557,6</w:t>
            </w:r>
          </w:p>
        </w:tc>
        <w:tc>
          <w:tcPr>
            <w:tcW w:w="1917" w:type="dxa"/>
            <w:shd w:val="clear" w:color="auto" w:fill="auto"/>
            <w:noWrap/>
            <w:vAlign w:val="center"/>
          </w:tcPr>
          <w:p w:rsidR="00C002D9" w:rsidRPr="00930E85" w:rsidRDefault="00C002D9" w:rsidP="00972813">
            <w:pPr>
              <w:jc w:val="center"/>
            </w:pPr>
            <w:r w:rsidRPr="00930E85">
              <w:t>501 695</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Зерносклад (адрес - Территория Краснолиповского сельского поселения №1005, кадастровый номер земельного участка  34:32:120007:453 )  18:256:100393610</w:t>
            </w:r>
          </w:p>
        </w:tc>
        <w:tc>
          <w:tcPr>
            <w:tcW w:w="2399" w:type="dxa"/>
            <w:shd w:val="clear" w:color="auto" w:fill="auto"/>
            <w:vAlign w:val="center"/>
          </w:tcPr>
          <w:p w:rsidR="00C002D9" w:rsidRPr="00930E85" w:rsidRDefault="00C002D9" w:rsidP="00972813">
            <w:pPr>
              <w:jc w:val="center"/>
            </w:pPr>
            <w:r w:rsidRPr="00930E85">
              <w:t>1188,2</w:t>
            </w:r>
          </w:p>
        </w:tc>
        <w:tc>
          <w:tcPr>
            <w:tcW w:w="1917" w:type="dxa"/>
            <w:shd w:val="clear" w:color="auto" w:fill="auto"/>
            <w:noWrap/>
            <w:vAlign w:val="center"/>
          </w:tcPr>
          <w:p w:rsidR="00C002D9" w:rsidRPr="00930E85" w:rsidRDefault="00C002D9" w:rsidP="00972813">
            <w:pPr>
              <w:jc w:val="center"/>
            </w:pPr>
            <w:r w:rsidRPr="00930E85">
              <w:t>22 034</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Зерносклад (адрес - Территория Краснолиповского сельского поселения №1005, кадастровый номер земельного участка  34:32:120007:453 )  18:256:100393610</w:t>
            </w:r>
          </w:p>
        </w:tc>
        <w:tc>
          <w:tcPr>
            <w:tcW w:w="2399" w:type="dxa"/>
            <w:shd w:val="clear" w:color="auto" w:fill="auto"/>
            <w:vAlign w:val="center"/>
          </w:tcPr>
          <w:p w:rsidR="00C002D9" w:rsidRPr="00930E85" w:rsidRDefault="00C002D9" w:rsidP="00972813">
            <w:pPr>
              <w:jc w:val="center"/>
            </w:pPr>
            <w:r w:rsidRPr="00930E85">
              <w:t>1184,0</w:t>
            </w:r>
          </w:p>
        </w:tc>
        <w:tc>
          <w:tcPr>
            <w:tcW w:w="1917" w:type="dxa"/>
            <w:shd w:val="clear" w:color="auto" w:fill="auto"/>
            <w:noWrap/>
            <w:vAlign w:val="center"/>
          </w:tcPr>
          <w:p w:rsidR="00C002D9" w:rsidRPr="00930E85" w:rsidRDefault="00C002D9" w:rsidP="00972813">
            <w:pPr>
              <w:jc w:val="center"/>
            </w:pPr>
            <w:r w:rsidRPr="00930E85">
              <w:t>910 169</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 xml:space="preserve">Колодец кольцовый </w:t>
            </w:r>
            <w:smartTag w:uri="urn:schemas-microsoft-com:office:smarttags" w:element="metricconverter">
              <w:smartTagPr>
                <w:attr w:name="ProductID" w:val="1964 г"/>
              </w:smartTagPr>
              <w:r w:rsidRPr="00930E85">
                <w:t>1964 г</w:t>
              </w:r>
            </w:smartTag>
            <w:r w:rsidRPr="00930E85">
              <w:t>. (не зарегистрирован)</w:t>
            </w:r>
          </w:p>
        </w:tc>
        <w:tc>
          <w:tcPr>
            <w:tcW w:w="2399" w:type="dxa"/>
            <w:shd w:val="clear" w:color="auto" w:fill="auto"/>
            <w:vAlign w:val="center"/>
          </w:tcPr>
          <w:p w:rsidR="00C002D9" w:rsidRPr="00930E85" w:rsidRDefault="00C002D9" w:rsidP="00972813">
            <w:pPr>
              <w:jc w:val="center"/>
            </w:pPr>
            <w:r w:rsidRPr="00930E85">
              <w:t>1,5</w:t>
            </w:r>
          </w:p>
        </w:tc>
        <w:tc>
          <w:tcPr>
            <w:tcW w:w="1917" w:type="dxa"/>
            <w:shd w:val="clear" w:color="auto" w:fill="auto"/>
            <w:noWrap/>
            <w:vAlign w:val="center"/>
          </w:tcPr>
          <w:p w:rsidR="00C002D9" w:rsidRPr="00930E85" w:rsidRDefault="00C002D9" w:rsidP="00972813">
            <w:pPr>
              <w:jc w:val="center"/>
            </w:pPr>
            <w:r w:rsidRPr="00930E85">
              <w:t>3 390</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Телятник  отд. №3 (не зарегистрирован) (Так №1 или №3)</w:t>
            </w:r>
          </w:p>
        </w:tc>
        <w:tc>
          <w:tcPr>
            <w:tcW w:w="2399" w:type="dxa"/>
            <w:shd w:val="clear" w:color="auto" w:fill="auto"/>
            <w:vAlign w:val="center"/>
          </w:tcPr>
          <w:p w:rsidR="00C002D9" w:rsidRPr="00930E85" w:rsidRDefault="00C002D9" w:rsidP="00972813">
            <w:pPr>
              <w:jc w:val="center"/>
            </w:pPr>
            <w:r w:rsidRPr="00930E85">
              <w:t>1081,9</w:t>
            </w:r>
          </w:p>
        </w:tc>
        <w:tc>
          <w:tcPr>
            <w:tcW w:w="1917" w:type="dxa"/>
            <w:shd w:val="clear" w:color="auto" w:fill="auto"/>
            <w:noWrap/>
            <w:vAlign w:val="center"/>
          </w:tcPr>
          <w:p w:rsidR="00C002D9" w:rsidRPr="00930E85" w:rsidRDefault="00C002D9" w:rsidP="00972813">
            <w:pPr>
              <w:jc w:val="center"/>
            </w:pPr>
            <w:r w:rsidRPr="00930E85">
              <w:t>663 559</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 xml:space="preserve">Тракторный гараж </w:t>
            </w:r>
            <w:smartTag w:uri="urn:schemas-microsoft-com:office:smarttags" w:element="metricconverter">
              <w:smartTagPr>
                <w:attr w:name="ProductID" w:val="1956 г"/>
              </w:smartTagPr>
              <w:r w:rsidRPr="00930E85">
                <w:t>1956 г</w:t>
              </w:r>
            </w:smartTag>
            <w:r w:rsidRPr="00930E85">
              <w:t>. (не зарегистрирован)</w:t>
            </w:r>
          </w:p>
        </w:tc>
        <w:tc>
          <w:tcPr>
            <w:tcW w:w="2399" w:type="dxa"/>
            <w:shd w:val="clear" w:color="auto" w:fill="auto"/>
            <w:vAlign w:val="center"/>
          </w:tcPr>
          <w:p w:rsidR="00C002D9" w:rsidRPr="00930E85" w:rsidRDefault="00C002D9" w:rsidP="00972813">
            <w:pPr>
              <w:jc w:val="center"/>
            </w:pPr>
            <w:r w:rsidRPr="00930E85">
              <w:t>555</w:t>
            </w:r>
          </w:p>
        </w:tc>
        <w:tc>
          <w:tcPr>
            <w:tcW w:w="1917" w:type="dxa"/>
            <w:shd w:val="clear" w:color="auto" w:fill="auto"/>
            <w:noWrap/>
            <w:vAlign w:val="center"/>
          </w:tcPr>
          <w:p w:rsidR="00C002D9" w:rsidRPr="00930E85" w:rsidRDefault="00C002D9" w:rsidP="00972813">
            <w:pPr>
              <w:jc w:val="center"/>
            </w:pPr>
            <w:r w:rsidRPr="00930E85">
              <w:t>28 814</w:t>
            </w:r>
          </w:p>
        </w:tc>
      </w:tr>
      <w:tr w:rsidR="00C002D9" w:rsidRPr="005A758B" w:rsidTr="00972813">
        <w:trPr>
          <w:trHeight w:val="20"/>
          <w:jc w:val="center"/>
        </w:trPr>
        <w:tc>
          <w:tcPr>
            <w:tcW w:w="4826" w:type="dxa"/>
            <w:tcBorders>
              <w:bottom w:val="single" w:sz="4" w:space="0" w:color="auto"/>
            </w:tcBorders>
            <w:shd w:val="clear" w:color="auto" w:fill="auto"/>
            <w:vAlign w:val="center"/>
          </w:tcPr>
          <w:p w:rsidR="00C002D9" w:rsidRPr="00930E85" w:rsidRDefault="00C002D9" w:rsidP="00972813">
            <w:pPr>
              <w:jc w:val="center"/>
            </w:pPr>
            <w:r w:rsidRPr="00930E85">
              <w:t xml:space="preserve">Домик-сторожка </w:t>
            </w:r>
            <w:smartTag w:uri="urn:schemas-microsoft-com:office:smarttags" w:element="metricconverter">
              <w:smartTagPr>
                <w:attr w:name="ProductID" w:val="1991 г"/>
              </w:smartTagPr>
              <w:r w:rsidRPr="00930E85">
                <w:t>1991 г</w:t>
              </w:r>
            </w:smartTag>
            <w:r w:rsidRPr="00930E85">
              <w:t>.  (не зарегистрирован)</w:t>
            </w:r>
          </w:p>
        </w:tc>
        <w:tc>
          <w:tcPr>
            <w:tcW w:w="2399" w:type="dxa"/>
            <w:tcBorders>
              <w:bottom w:val="single" w:sz="4" w:space="0" w:color="auto"/>
            </w:tcBorders>
            <w:shd w:val="clear" w:color="auto" w:fill="auto"/>
            <w:vAlign w:val="center"/>
          </w:tcPr>
          <w:p w:rsidR="00C002D9" w:rsidRPr="00930E85" w:rsidRDefault="00C002D9" w:rsidP="00972813">
            <w:pPr>
              <w:jc w:val="center"/>
            </w:pPr>
            <w:r w:rsidRPr="00930E85">
              <w:t>18</w:t>
            </w:r>
          </w:p>
        </w:tc>
        <w:tc>
          <w:tcPr>
            <w:tcW w:w="1917" w:type="dxa"/>
            <w:tcBorders>
              <w:bottom w:val="single" w:sz="4" w:space="0" w:color="auto"/>
            </w:tcBorders>
            <w:shd w:val="clear" w:color="auto" w:fill="auto"/>
            <w:noWrap/>
            <w:vAlign w:val="center"/>
          </w:tcPr>
          <w:p w:rsidR="00C002D9" w:rsidRPr="00930E85" w:rsidRDefault="00C002D9" w:rsidP="00972813">
            <w:pPr>
              <w:jc w:val="center"/>
            </w:pPr>
            <w:r w:rsidRPr="00930E85">
              <w:t>31 356</w:t>
            </w:r>
          </w:p>
        </w:tc>
      </w:tr>
      <w:tr w:rsidR="00C002D9" w:rsidRPr="005A758B" w:rsidTr="00972813">
        <w:trPr>
          <w:trHeight w:val="20"/>
          <w:jc w:val="center"/>
        </w:trPr>
        <w:tc>
          <w:tcPr>
            <w:tcW w:w="4826" w:type="dxa"/>
            <w:tcBorders>
              <w:top w:val="single" w:sz="4" w:space="0" w:color="auto"/>
              <w:left w:val="single" w:sz="4" w:space="0" w:color="auto"/>
            </w:tcBorders>
            <w:vAlign w:val="center"/>
          </w:tcPr>
          <w:p w:rsidR="00C002D9" w:rsidRPr="00930E85" w:rsidRDefault="00C002D9" w:rsidP="00972813">
            <w:pPr>
              <w:jc w:val="center"/>
            </w:pPr>
            <w:r w:rsidRPr="00930E85">
              <w:t xml:space="preserve">Комплекс "Пилорама" общей площадью 947 кв.м., Краснолиповского сельское поселение, № 1008; кад. № 34:32:000000:1537; Инвент № по тех. Пасп. 18:256:001:100769360. </w:t>
            </w:r>
            <w:r w:rsidRPr="00930E85">
              <w:rPr>
                <w:b/>
              </w:rPr>
              <w:t>В составе:</w:t>
            </w:r>
          </w:p>
        </w:tc>
        <w:tc>
          <w:tcPr>
            <w:tcW w:w="2399" w:type="dxa"/>
            <w:tcBorders>
              <w:top w:val="single" w:sz="4" w:space="0" w:color="auto"/>
            </w:tcBorders>
            <w:vAlign w:val="center"/>
          </w:tcPr>
          <w:p w:rsidR="00C002D9" w:rsidRPr="00930E85" w:rsidRDefault="00C002D9" w:rsidP="00972813">
            <w:pPr>
              <w:jc w:val="center"/>
            </w:pPr>
          </w:p>
        </w:tc>
        <w:tc>
          <w:tcPr>
            <w:tcW w:w="1917" w:type="dxa"/>
            <w:tcBorders>
              <w:top w:val="single" w:sz="4" w:space="0" w:color="auto"/>
              <w:right w:val="single" w:sz="4" w:space="0" w:color="auto"/>
            </w:tcBorders>
            <w:noWrap/>
            <w:vAlign w:val="center"/>
          </w:tcPr>
          <w:p w:rsidR="00C002D9" w:rsidRPr="00930E85" w:rsidRDefault="00C002D9" w:rsidP="00972813">
            <w:pPr>
              <w:jc w:val="center"/>
            </w:pPr>
          </w:p>
        </w:tc>
      </w:tr>
      <w:tr w:rsidR="00C002D9" w:rsidRPr="005A758B" w:rsidTr="00972813">
        <w:trPr>
          <w:trHeight w:val="20"/>
          <w:jc w:val="center"/>
        </w:trPr>
        <w:tc>
          <w:tcPr>
            <w:tcW w:w="4826" w:type="dxa"/>
            <w:tcBorders>
              <w:left w:val="single" w:sz="4" w:space="0" w:color="auto"/>
            </w:tcBorders>
            <w:shd w:val="clear" w:color="auto" w:fill="auto"/>
            <w:vAlign w:val="center"/>
          </w:tcPr>
          <w:p w:rsidR="00C002D9" w:rsidRPr="00526866" w:rsidRDefault="00C002D9" w:rsidP="00972813">
            <w:pPr>
              <w:jc w:val="center"/>
              <w:rPr>
                <w:b/>
              </w:rPr>
            </w:pPr>
            <w:r w:rsidRPr="00526866">
              <w:rPr>
                <w:b/>
              </w:rPr>
              <w:t>Склад стройматериалов (S-352,5) 18:256:001:100769360</w:t>
            </w:r>
          </w:p>
        </w:tc>
        <w:tc>
          <w:tcPr>
            <w:tcW w:w="2399" w:type="dxa"/>
            <w:shd w:val="clear" w:color="auto" w:fill="auto"/>
            <w:vAlign w:val="center"/>
          </w:tcPr>
          <w:p w:rsidR="00C002D9" w:rsidRPr="00526866" w:rsidRDefault="00C002D9" w:rsidP="00972813">
            <w:pPr>
              <w:jc w:val="center"/>
              <w:rPr>
                <w:b/>
              </w:rPr>
            </w:pPr>
            <w:r w:rsidRPr="00526866">
              <w:rPr>
                <w:b/>
              </w:rPr>
              <w:t>352,5</w:t>
            </w:r>
          </w:p>
        </w:tc>
        <w:tc>
          <w:tcPr>
            <w:tcW w:w="1917" w:type="dxa"/>
            <w:tcBorders>
              <w:right w:val="single" w:sz="4" w:space="0" w:color="auto"/>
            </w:tcBorders>
            <w:shd w:val="clear" w:color="auto" w:fill="auto"/>
            <w:noWrap/>
            <w:vAlign w:val="center"/>
          </w:tcPr>
          <w:p w:rsidR="00C002D9" w:rsidRPr="00526866" w:rsidRDefault="00C002D9" w:rsidP="00972813">
            <w:pPr>
              <w:jc w:val="center"/>
              <w:rPr>
                <w:b/>
              </w:rPr>
            </w:pPr>
            <w:r w:rsidRPr="00526866">
              <w:rPr>
                <w:b/>
              </w:rPr>
              <w:t>1 220 339</w:t>
            </w:r>
          </w:p>
        </w:tc>
      </w:tr>
      <w:tr w:rsidR="00C002D9" w:rsidRPr="005A758B" w:rsidTr="00972813">
        <w:trPr>
          <w:trHeight w:val="20"/>
          <w:jc w:val="center"/>
        </w:trPr>
        <w:tc>
          <w:tcPr>
            <w:tcW w:w="4826" w:type="dxa"/>
            <w:tcBorders>
              <w:left w:val="single" w:sz="4" w:space="0" w:color="auto"/>
              <w:bottom w:val="single" w:sz="4" w:space="0" w:color="auto"/>
            </w:tcBorders>
            <w:shd w:val="clear" w:color="auto" w:fill="auto"/>
            <w:vAlign w:val="center"/>
          </w:tcPr>
          <w:p w:rsidR="00C002D9" w:rsidRPr="00526866" w:rsidRDefault="00C002D9" w:rsidP="00972813">
            <w:pPr>
              <w:jc w:val="center"/>
              <w:rPr>
                <w:b/>
              </w:rPr>
            </w:pPr>
            <w:r w:rsidRPr="00526866">
              <w:rPr>
                <w:b/>
              </w:rPr>
              <w:t>Столярная мастерская (S-214,9) 18:256:001:100769360</w:t>
            </w:r>
          </w:p>
        </w:tc>
        <w:tc>
          <w:tcPr>
            <w:tcW w:w="2399" w:type="dxa"/>
            <w:tcBorders>
              <w:bottom w:val="single" w:sz="4" w:space="0" w:color="auto"/>
            </w:tcBorders>
            <w:shd w:val="clear" w:color="auto" w:fill="auto"/>
            <w:vAlign w:val="center"/>
          </w:tcPr>
          <w:p w:rsidR="00C002D9" w:rsidRPr="00526866" w:rsidRDefault="00C002D9" w:rsidP="00972813">
            <w:pPr>
              <w:jc w:val="center"/>
              <w:rPr>
                <w:b/>
              </w:rPr>
            </w:pPr>
            <w:r w:rsidRPr="00526866">
              <w:rPr>
                <w:b/>
              </w:rPr>
              <w:t>214,9</w:t>
            </w:r>
          </w:p>
        </w:tc>
        <w:tc>
          <w:tcPr>
            <w:tcW w:w="1917" w:type="dxa"/>
            <w:tcBorders>
              <w:bottom w:val="single" w:sz="4" w:space="0" w:color="auto"/>
              <w:right w:val="single" w:sz="4" w:space="0" w:color="auto"/>
            </w:tcBorders>
            <w:shd w:val="clear" w:color="auto" w:fill="auto"/>
            <w:noWrap/>
            <w:vAlign w:val="center"/>
          </w:tcPr>
          <w:p w:rsidR="00C002D9" w:rsidRPr="00526866" w:rsidRDefault="00C002D9" w:rsidP="00972813">
            <w:pPr>
              <w:jc w:val="center"/>
              <w:rPr>
                <w:b/>
              </w:rPr>
            </w:pPr>
            <w:r w:rsidRPr="00526866">
              <w:rPr>
                <w:b/>
              </w:rPr>
              <w:t>697 458</w:t>
            </w:r>
          </w:p>
        </w:tc>
      </w:tr>
      <w:tr w:rsidR="00C002D9" w:rsidRPr="005A758B" w:rsidTr="00972813">
        <w:trPr>
          <w:trHeight w:val="20"/>
          <w:jc w:val="center"/>
        </w:trPr>
        <w:tc>
          <w:tcPr>
            <w:tcW w:w="4826" w:type="dxa"/>
            <w:tcBorders>
              <w:top w:val="single" w:sz="4" w:space="0" w:color="auto"/>
            </w:tcBorders>
            <w:shd w:val="clear" w:color="auto" w:fill="auto"/>
            <w:vAlign w:val="center"/>
          </w:tcPr>
          <w:p w:rsidR="00C002D9" w:rsidRPr="00930E85" w:rsidRDefault="00C002D9" w:rsidP="00972813">
            <w:pPr>
              <w:jc w:val="center"/>
            </w:pPr>
            <w:r w:rsidRPr="00930E85">
              <w:t>Асфальт тока (S-6800,00) 18:256:100447820</w:t>
            </w:r>
          </w:p>
        </w:tc>
        <w:tc>
          <w:tcPr>
            <w:tcW w:w="2399" w:type="dxa"/>
            <w:tcBorders>
              <w:top w:val="single" w:sz="4" w:space="0" w:color="auto"/>
            </w:tcBorders>
            <w:shd w:val="clear" w:color="auto" w:fill="auto"/>
            <w:vAlign w:val="center"/>
          </w:tcPr>
          <w:p w:rsidR="00C002D9" w:rsidRPr="00930E85" w:rsidRDefault="00C002D9" w:rsidP="00972813">
            <w:pPr>
              <w:jc w:val="center"/>
            </w:pPr>
            <w:r w:rsidRPr="00930E85">
              <w:t>6586,4</w:t>
            </w:r>
          </w:p>
        </w:tc>
        <w:tc>
          <w:tcPr>
            <w:tcW w:w="1917" w:type="dxa"/>
            <w:tcBorders>
              <w:top w:val="single" w:sz="4" w:space="0" w:color="auto"/>
            </w:tcBorders>
            <w:shd w:val="clear" w:color="auto" w:fill="auto"/>
            <w:noWrap/>
            <w:vAlign w:val="center"/>
          </w:tcPr>
          <w:p w:rsidR="00C002D9" w:rsidRPr="00930E85" w:rsidRDefault="00C002D9" w:rsidP="00972813">
            <w:pPr>
              <w:jc w:val="center"/>
            </w:pPr>
            <w:r w:rsidRPr="00930E85">
              <w:t>1 110 169</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Асфальтированная площадка тока (не зарегистрированно)</w:t>
            </w:r>
          </w:p>
        </w:tc>
        <w:tc>
          <w:tcPr>
            <w:tcW w:w="2399" w:type="dxa"/>
            <w:shd w:val="clear" w:color="auto" w:fill="auto"/>
            <w:vAlign w:val="center"/>
          </w:tcPr>
          <w:p w:rsidR="00C002D9" w:rsidRPr="00930E85" w:rsidRDefault="00C002D9" w:rsidP="00972813">
            <w:pPr>
              <w:jc w:val="center"/>
            </w:pPr>
            <w:r w:rsidRPr="00930E85">
              <w:t>7826,8</w:t>
            </w:r>
          </w:p>
        </w:tc>
        <w:tc>
          <w:tcPr>
            <w:tcW w:w="1917" w:type="dxa"/>
            <w:shd w:val="clear" w:color="auto" w:fill="auto"/>
            <w:noWrap/>
            <w:vAlign w:val="center"/>
          </w:tcPr>
          <w:p w:rsidR="00C002D9" w:rsidRPr="00930E85" w:rsidRDefault="00C002D9" w:rsidP="00972813">
            <w:pPr>
              <w:jc w:val="center"/>
            </w:pPr>
            <w:r w:rsidRPr="00930E85">
              <w:t>1 299 153</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Асфальтированная площадка тока (не зарегистрированно)</w:t>
            </w:r>
          </w:p>
        </w:tc>
        <w:tc>
          <w:tcPr>
            <w:tcW w:w="2399" w:type="dxa"/>
            <w:shd w:val="clear" w:color="auto" w:fill="auto"/>
            <w:vAlign w:val="center"/>
          </w:tcPr>
          <w:p w:rsidR="00C002D9" w:rsidRPr="00930E85" w:rsidRDefault="00C002D9" w:rsidP="00972813">
            <w:pPr>
              <w:jc w:val="center"/>
            </w:pPr>
            <w:r>
              <w:t>1650</w:t>
            </w:r>
          </w:p>
        </w:tc>
        <w:tc>
          <w:tcPr>
            <w:tcW w:w="1917" w:type="dxa"/>
            <w:shd w:val="clear" w:color="auto" w:fill="auto"/>
            <w:noWrap/>
            <w:vAlign w:val="center"/>
          </w:tcPr>
          <w:p w:rsidR="00C002D9" w:rsidRPr="00930E85" w:rsidRDefault="00C002D9" w:rsidP="00972813">
            <w:pPr>
              <w:jc w:val="center"/>
            </w:pPr>
            <w:r w:rsidRPr="00930E85">
              <w:t>164 407</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Крытый ток (S-3377,60) 18:256:100447820</w:t>
            </w:r>
          </w:p>
        </w:tc>
        <w:tc>
          <w:tcPr>
            <w:tcW w:w="2399" w:type="dxa"/>
            <w:shd w:val="clear" w:color="auto" w:fill="auto"/>
            <w:vAlign w:val="center"/>
          </w:tcPr>
          <w:p w:rsidR="00C002D9" w:rsidRPr="00930E85" w:rsidRDefault="00C002D9" w:rsidP="00972813">
            <w:pPr>
              <w:jc w:val="center"/>
            </w:pPr>
            <w:r w:rsidRPr="00930E85">
              <w:t>3431,8</w:t>
            </w:r>
          </w:p>
        </w:tc>
        <w:tc>
          <w:tcPr>
            <w:tcW w:w="1917" w:type="dxa"/>
            <w:shd w:val="clear" w:color="auto" w:fill="auto"/>
            <w:noWrap/>
            <w:vAlign w:val="center"/>
          </w:tcPr>
          <w:p w:rsidR="00C002D9" w:rsidRPr="00930E85" w:rsidRDefault="00C002D9" w:rsidP="00972813">
            <w:pPr>
              <w:jc w:val="center"/>
            </w:pPr>
            <w:r w:rsidRPr="00930E85">
              <w:t>2 620 339</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Мехток Зав-40</w:t>
            </w:r>
          </w:p>
        </w:tc>
        <w:tc>
          <w:tcPr>
            <w:tcW w:w="2399" w:type="dxa"/>
            <w:shd w:val="clear" w:color="auto" w:fill="auto"/>
            <w:vAlign w:val="center"/>
          </w:tcPr>
          <w:p w:rsidR="00C002D9" w:rsidRPr="00930E85" w:rsidRDefault="00C002D9" w:rsidP="00972813">
            <w:pPr>
              <w:jc w:val="center"/>
            </w:pPr>
            <w:r>
              <w:t>150</w:t>
            </w:r>
          </w:p>
        </w:tc>
        <w:tc>
          <w:tcPr>
            <w:tcW w:w="1917" w:type="dxa"/>
            <w:shd w:val="clear" w:color="auto" w:fill="auto"/>
            <w:noWrap/>
            <w:vAlign w:val="center"/>
          </w:tcPr>
          <w:p w:rsidR="00C002D9" w:rsidRPr="00930E85" w:rsidRDefault="00C002D9" w:rsidP="00972813">
            <w:pPr>
              <w:jc w:val="center"/>
            </w:pPr>
            <w:r w:rsidRPr="00930E85">
              <w:t>144 068</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 xml:space="preserve">Ограждение  тока </w:t>
            </w:r>
            <w:smartTag w:uri="urn:schemas-microsoft-com:office:smarttags" w:element="metricconverter">
              <w:smartTagPr>
                <w:attr w:name="ProductID" w:val="1988 г"/>
              </w:smartTagPr>
              <w:r w:rsidRPr="00930E85">
                <w:t>1988 г</w:t>
              </w:r>
            </w:smartTag>
            <w:r w:rsidRPr="00930E85">
              <w:t>.</w:t>
            </w:r>
          </w:p>
        </w:tc>
        <w:tc>
          <w:tcPr>
            <w:tcW w:w="2399" w:type="dxa"/>
            <w:shd w:val="clear" w:color="auto" w:fill="auto"/>
            <w:vAlign w:val="center"/>
          </w:tcPr>
          <w:p w:rsidR="00C002D9" w:rsidRPr="00930E85" w:rsidRDefault="00C002D9" w:rsidP="00972813">
            <w:pPr>
              <w:jc w:val="center"/>
            </w:pPr>
            <w:r w:rsidRPr="00930E85">
              <w:t>116</w:t>
            </w:r>
          </w:p>
        </w:tc>
        <w:tc>
          <w:tcPr>
            <w:tcW w:w="1917" w:type="dxa"/>
            <w:shd w:val="clear" w:color="auto" w:fill="auto"/>
            <w:noWrap/>
            <w:vAlign w:val="center"/>
          </w:tcPr>
          <w:p w:rsidR="00C002D9" w:rsidRPr="00930E85" w:rsidRDefault="00C002D9" w:rsidP="00972813">
            <w:pPr>
              <w:jc w:val="center"/>
            </w:pPr>
            <w:r w:rsidRPr="00930E85">
              <w:t>246 610</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Гараж легковых машин (S-170,6 кв.м.) 18:256:001:100661650 (Литер А1)</w:t>
            </w:r>
          </w:p>
        </w:tc>
        <w:tc>
          <w:tcPr>
            <w:tcW w:w="2399" w:type="dxa"/>
            <w:shd w:val="clear" w:color="auto" w:fill="auto"/>
            <w:vAlign w:val="center"/>
          </w:tcPr>
          <w:p w:rsidR="00C002D9" w:rsidRPr="00930E85" w:rsidRDefault="00C002D9" w:rsidP="00972813">
            <w:pPr>
              <w:jc w:val="center"/>
            </w:pPr>
            <w:r w:rsidRPr="00930E85">
              <w:t>170,6</w:t>
            </w:r>
          </w:p>
        </w:tc>
        <w:tc>
          <w:tcPr>
            <w:tcW w:w="1917" w:type="dxa"/>
            <w:shd w:val="clear" w:color="auto" w:fill="auto"/>
            <w:noWrap/>
            <w:vAlign w:val="center"/>
          </w:tcPr>
          <w:p w:rsidR="00C002D9" w:rsidRPr="00930E85" w:rsidRDefault="00C002D9" w:rsidP="00972813">
            <w:pPr>
              <w:jc w:val="center"/>
            </w:pPr>
            <w:r w:rsidRPr="00930E85">
              <w:t>33 898</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 xml:space="preserve">Пристройка к автогаражу (х. Красные Липки №196, кадастровый номер </w:t>
            </w:r>
            <w:r w:rsidRPr="00930E85">
              <w:lastRenderedPageBreak/>
              <w:t>земельного  участка 34:32:120001:272)</w:t>
            </w:r>
          </w:p>
        </w:tc>
        <w:tc>
          <w:tcPr>
            <w:tcW w:w="2399" w:type="dxa"/>
            <w:shd w:val="clear" w:color="auto" w:fill="auto"/>
            <w:vAlign w:val="center"/>
          </w:tcPr>
          <w:p w:rsidR="00C002D9" w:rsidRPr="00930E85" w:rsidRDefault="00C002D9" w:rsidP="00972813">
            <w:pPr>
              <w:jc w:val="center"/>
            </w:pPr>
            <w:r w:rsidRPr="00930E85">
              <w:lastRenderedPageBreak/>
              <w:t>114</w:t>
            </w:r>
          </w:p>
        </w:tc>
        <w:tc>
          <w:tcPr>
            <w:tcW w:w="1917" w:type="dxa"/>
            <w:shd w:val="clear" w:color="auto" w:fill="auto"/>
            <w:noWrap/>
            <w:vAlign w:val="center"/>
          </w:tcPr>
          <w:p w:rsidR="00C002D9" w:rsidRPr="00930E85" w:rsidRDefault="00C002D9" w:rsidP="00972813">
            <w:pPr>
              <w:jc w:val="center"/>
            </w:pPr>
            <w:r w:rsidRPr="00930E85">
              <w:t>33 898</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lastRenderedPageBreak/>
              <w:t>Ограждение нефтебазы</w:t>
            </w:r>
          </w:p>
        </w:tc>
        <w:tc>
          <w:tcPr>
            <w:tcW w:w="2399" w:type="dxa"/>
            <w:shd w:val="clear" w:color="auto" w:fill="auto"/>
            <w:vAlign w:val="center"/>
          </w:tcPr>
          <w:p w:rsidR="00C002D9" w:rsidRPr="00930E85" w:rsidRDefault="00C002D9" w:rsidP="00972813">
            <w:pPr>
              <w:jc w:val="center"/>
            </w:pPr>
            <w:r>
              <w:t>174</w:t>
            </w:r>
          </w:p>
        </w:tc>
        <w:tc>
          <w:tcPr>
            <w:tcW w:w="1917" w:type="dxa"/>
            <w:shd w:val="clear" w:color="auto" w:fill="auto"/>
            <w:noWrap/>
            <w:vAlign w:val="center"/>
          </w:tcPr>
          <w:p w:rsidR="00C002D9" w:rsidRPr="00930E85" w:rsidRDefault="00C002D9" w:rsidP="00972813">
            <w:pPr>
              <w:jc w:val="center"/>
            </w:pPr>
            <w:r w:rsidRPr="00930E85">
              <w:t>19 492</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 xml:space="preserve">Вагон-домик </w:t>
            </w:r>
            <w:smartTag w:uri="urn:schemas-microsoft-com:office:smarttags" w:element="metricconverter">
              <w:smartTagPr>
                <w:attr w:name="ProductID" w:val="1995 г"/>
              </w:smartTagPr>
              <w:r w:rsidRPr="00930E85">
                <w:t>1995 г</w:t>
              </w:r>
            </w:smartTag>
            <w:r w:rsidRPr="00930E85">
              <w:t>.</w:t>
            </w:r>
          </w:p>
        </w:tc>
        <w:tc>
          <w:tcPr>
            <w:tcW w:w="2399" w:type="dxa"/>
            <w:shd w:val="clear" w:color="auto" w:fill="auto"/>
            <w:vAlign w:val="center"/>
          </w:tcPr>
          <w:p w:rsidR="00C002D9" w:rsidRPr="00930E85" w:rsidRDefault="00C002D9" w:rsidP="00972813">
            <w:pPr>
              <w:jc w:val="center"/>
            </w:pPr>
            <w:r w:rsidRPr="00930E85">
              <w:t>10</w:t>
            </w:r>
          </w:p>
        </w:tc>
        <w:tc>
          <w:tcPr>
            <w:tcW w:w="1917" w:type="dxa"/>
            <w:shd w:val="clear" w:color="auto" w:fill="auto"/>
            <w:noWrap/>
            <w:vAlign w:val="center"/>
          </w:tcPr>
          <w:p w:rsidR="00C002D9" w:rsidRPr="00930E85" w:rsidRDefault="00C002D9" w:rsidP="00972813">
            <w:pPr>
              <w:jc w:val="center"/>
            </w:pPr>
            <w:r w:rsidRPr="00930E85">
              <w:t>16 949</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 xml:space="preserve">Вагон-домик </w:t>
            </w:r>
            <w:smartTag w:uri="urn:schemas-microsoft-com:office:smarttags" w:element="metricconverter">
              <w:smartTagPr>
                <w:attr w:name="ProductID" w:val="1994 г"/>
              </w:smartTagPr>
              <w:r w:rsidRPr="00930E85">
                <w:t>1994 г</w:t>
              </w:r>
            </w:smartTag>
            <w:r w:rsidRPr="00930E85">
              <w:t>.</w:t>
            </w:r>
          </w:p>
        </w:tc>
        <w:tc>
          <w:tcPr>
            <w:tcW w:w="2399" w:type="dxa"/>
            <w:shd w:val="clear" w:color="auto" w:fill="auto"/>
            <w:vAlign w:val="center"/>
          </w:tcPr>
          <w:p w:rsidR="00C002D9" w:rsidRPr="00930E85" w:rsidRDefault="00C002D9" w:rsidP="00972813">
            <w:pPr>
              <w:jc w:val="center"/>
            </w:pPr>
            <w:r w:rsidRPr="00930E85">
              <w:t>10</w:t>
            </w:r>
          </w:p>
        </w:tc>
        <w:tc>
          <w:tcPr>
            <w:tcW w:w="1917" w:type="dxa"/>
            <w:shd w:val="clear" w:color="auto" w:fill="auto"/>
            <w:noWrap/>
            <w:vAlign w:val="center"/>
          </w:tcPr>
          <w:p w:rsidR="00C002D9" w:rsidRPr="00930E85" w:rsidRDefault="00C002D9" w:rsidP="00972813">
            <w:pPr>
              <w:jc w:val="center"/>
            </w:pPr>
            <w:r w:rsidRPr="00930E85">
              <w:t>11 864</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 xml:space="preserve">Газопровод к котельной </w:t>
            </w:r>
            <w:smartTag w:uri="urn:schemas-microsoft-com:office:smarttags" w:element="metricconverter">
              <w:smartTagPr>
                <w:attr w:name="ProductID" w:val="1996 г"/>
              </w:smartTagPr>
              <w:r w:rsidRPr="00930E85">
                <w:t>1996 г</w:t>
              </w:r>
            </w:smartTag>
            <w:r w:rsidRPr="00930E85">
              <w:t>.</w:t>
            </w:r>
          </w:p>
        </w:tc>
        <w:tc>
          <w:tcPr>
            <w:tcW w:w="2399" w:type="dxa"/>
            <w:shd w:val="clear" w:color="auto" w:fill="auto"/>
            <w:vAlign w:val="center"/>
          </w:tcPr>
          <w:p w:rsidR="00C002D9" w:rsidRPr="00930E85" w:rsidRDefault="00C002D9" w:rsidP="00972813">
            <w:pPr>
              <w:jc w:val="center"/>
            </w:pPr>
            <w:r w:rsidRPr="00930E85">
              <w:t>596,08</w:t>
            </w:r>
          </w:p>
        </w:tc>
        <w:tc>
          <w:tcPr>
            <w:tcW w:w="1917" w:type="dxa"/>
            <w:shd w:val="clear" w:color="auto" w:fill="auto"/>
            <w:noWrap/>
            <w:vAlign w:val="center"/>
          </w:tcPr>
          <w:p w:rsidR="00C002D9" w:rsidRPr="00930E85" w:rsidRDefault="00C002D9" w:rsidP="00972813">
            <w:pPr>
              <w:jc w:val="center"/>
            </w:pPr>
            <w:r w:rsidRPr="00930E85">
              <w:t>641 525</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 xml:space="preserve">Газораспределительный пункт </w:t>
            </w:r>
            <w:smartTag w:uri="urn:schemas-microsoft-com:office:smarttags" w:element="metricconverter">
              <w:smartTagPr>
                <w:attr w:name="ProductID" w:val="1996 г"/>
              </w:smartTagPr>
              <w:r w:rsidRPr="00930E85">
                <w:t>1996 г</w:t>
              </w:r>
            </w:smartTag>
            <w:r w:rsidRPr="00930E85">
              <w:t>.</w:t>
            </w:r>
          </w:p>
        </w:tc>
        <w:tc>
          <w:tcPr>
            <w:tcW w:w="2399" w:type="dxa"/>
            <w:shd w:val="clear" w:color="auto" w:fill="auto"/>
            <w:vAlign w:val="center"/>
          </w:tcPr>
          <w:p w:rsidR="00C002D9" w:rsidRPr="00930E85" w:rsidRDefault="00C002D9" w:rsidP="00972813">
            <w:pPr>
              <w:jc w:val="center"/>
            </w:pPr>
            <w:r w:rsidRPr="00930E85">
              <w:t>34,2</w:t>
            </w:r>
          </w:p>
        </w:tc>
        <w:tc>
          <w:tcPr>
            <w:tcW w:w="1917" w:type="dxa"/>
            <w:shd w:val="clear" w:color="auto" w:fill="auto"/>
            <w:noWrap/>
            <w:vAlign w:val="center"/>
          </w:tcPr>
          <w:p w:rsidR="00C002D9" w:rsidRPr="00930E85" w:rsidRDefault="00C002D9" w:rsidP="00972813">
            <w:pPr>
              <w:jc w:val="center"/>
            </w:pPr>
            <w:r w:rsidRPr="00930E85">
              <w:t>493 220</w:t>
            </w:r>
          </w:p>
        </w:tc>
      </w:tr>
      <w:tr w:rsidR="00C002D9" w:rsidRPr="005A758B" w:rsidTr="00972813">
        <w:trPr>
          <w:trHeight w:val="20"/>
          <w:jc w:val="center"/>
        </w:trPr>
        <w:tc>
          <w:tcPr>
            <w:tcW w:w="4826" w:type="dxa"/>
            <w:shd w:val="clear" w:color="auto" w:fill="auto"/>
            <w:vAlign w:val="center"/>
          </w:tcPr>
          <w:p w:rsidR="00C002D9" w:rsidRPr="00526866" w:rsidRDefault="00C002D9" w:rsidP="00972813">
            <w:pPr>
              <w:jc w:val="center"/>
            </w:pPr>
            <w:r w:rsidRPr="00526866">
              <w:t>Здание МТМ (S-1047,5) 18:256:001:100764440(ЛитерА)</w:t>
            </w:r>
          </w:p>
        </w:tc>
        <w:tc>
          <w:tcPr>
            <w:tcW w:w="2399" w:type="dxa"/>
            <w:shd w:val="clear" w:color="auto" w:fill="auto"/>
            <w:vAlign w:val="center"/>
          </w:tcPr>
          <w:p w:rsidR="00C002D9" w:rsidRPr="00526866" w:rsidRDefault="00C002D9" w:rsidP="00972813">
            <w:pPr>
              <w:jc w:val="center"/>
            </w:pPr>
            <w:r w:rsidRPr="00526866">
              <w:t>1047,5</w:t>
            </w:r>
          </w:p>
        </w:tc>
        <w:tc>
          <w:tcPr>
            <w:tcW w:w="1917" w:type="dxa"/>
            <w:shd w:val="clear" w:color="auto" w:fill="auto"/>
            <w:noWrap/>
            <w:vAlign w:val="center"/>
          </w:tcPr>
          <w:p w:rsidR="00C002D9" w:rsidRPr="00526866" w:rsidRDefault="00C002D9" w:rsidP="00972813">
            <w:pPr>
              <w:jc w:val="center"/>
            </w:pPr>
            <w:r w:rsidRPr="00526866">
              <w:t>377 119</w:t>
            </w:r>
          </w:p>
        </w:tc>
      </w:tr>
      <w:tr w:rsidR="00C002D9" w:rsidRPr="005A758B" w:rsidTr="00972813">
        <w:trPr>
          <w:trHeight w:val="20"/>
          <w:jc w:val="center"/>
        </w:trPr>
        <w:tc>
          <w:tcPr>
            <w:tcW w:w="4826" w:type="dxa"/>
            <w:shd w:val="clear" w:color="auto" w:fill="auto"/>
            <w:vAlign w:val="center"/>
          </w:tcPr>
          <w:p w:rsidR="00C002D9" w:rsidRPr="00526866" w:rsidRDefault="00C002D9" w:rsidP="00972813">
            <w:pPr>
              <w:jc w:val="center"/>
            </w:pPr>
            <w:r w:rsidRPr="00526866">
              <w:t>Котельная  к ГРУ (газораспределительной установке)</w:t>
            </w:r>
          </w:p>
        </w:tc>
        <w:tc>
          <w:tcPr>
            <w:tcW w:w="2399" w:type="dxa"/>
            <w:shd w:val="clear" w:color="auto" w:fill="auto"/>
            <w:vAlign w:val="center"/>
          </w:tcPr>
          <w:p w:rsidR="00C002D9" w:rsidRPr="00526866" w:rsidRDefault="00C002D9" w:rsidP="00972813">
            <w:pPr>
              <w:jc w:val="center"/>
            </w:pPr>
            <w:r w:rsidRPr="00526866">
              <w:t>3,8</w:t>
            </w:r>
          </w:p>
        </w:tc>
        <w:tc>
          <w:tcPr>
            <w:tcW w:w="1917" w:type="dxa"/>
            <w:shd w:val="clear" w:color="auto" w:fill="auto"/>
            <w:noWrap/>
            <w:vAlign w:val="center"/>
          </w:tcPr>
          <w:p w:rsidR="00C002D9" w:rsidRPr="00526866" w:rsidRDefault="00C002D9" w:rsidP="00972813">
            <w:pPr>
              <w:jc w:val="center"/>
            </w:pPr>
            <w:r w:rsidRPr="00526866">
              <w:t>559 322</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Котельная ПТФ</w:t>
            </w:r>
          </w:p>
        </w:tc>
        <w:tc>
          <w:tcPr>
            <w:tcW w:w="2399" w:type="dxa"/>
            <w:shd w:val="clear" w:color="auto" w:fill="auto"/>
            <w:vAlign w:val="center"/>
          </w:tcPr>
          <w:p w:rsidR="00C002D9" w:rsidRPr="00930E85" w:rsidRDefault="00C002D9" w:rsidP="00972813">
            <w:pPr>
              <w:jc w:val="center"/>
            </w:pPr>
            <w:r w:rsidRPr="00930E85">
              <w:t>141,7</w:t>
            </w:r>
          </w:p>
        </w:tc>
        <w:tc>
          <w:tcPr>
            <w:tcW w:w="1917" w:type="dxa"/>
            <w:shd w:val="clear" w:color="auto" w:fill="auto"/>
            <w:noWrap/>
            <w:vAlign w:val="center"/>
          </w:tcPr>
          <w:p w:rsidR="00C002D9" w:rsidRPr="00930E85" w:rsidRDefault="00C002D9" w:rsidP="00972813">
            <w:pPr>
              <w:jc w:val="center"/>
            </w:pPr>
            <w:r w:rsidRPr="00930E85">
              <w:t>736 441</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Механическая мастерская (S-529,4) 18:256:001:100764440 (Литер А1)</w:t>
            </w:r>
          </w:p>
        </w:tc>
        <w:tc>
          <w:tcPr>
            <w:tcW w:w="2399" w:type="dxa"/>
            <w:shd w:val="clear" w:color="auto" w:fill="auto"/>
            <w:vAlign w:val="center"/>
          </w:tcPr>
          <w:p w:rsidR="00C002D9" w:rsidRPr="00930E85" w:rsidRDefault="00C002D9" w:rsidP="00972813">
            <w:pPr>
              <w:jc w:val="center"/>
            </w:pPr>
            <w:r w:rsidRPr="00930E85">
              <w:t>529,4</w:t>
            </w:r>
          </w:p>
        </w:tc>
        <w:tc>
          <w:tcPr>
            <w:tcW w:w="1917" w:type="dxa"/>
            <w:shd w:val="clear" w:color="auto" w:fill="auto"/>
            <w:noWrap/>
            <w:vAlign w:val="center"/>
          </w:tcPr>
          <w:p w:rsidR="00C002D9" w:rsidRPr="00930E85" w:rsidRDefault="00C002D9" w:rsidP="00972813">
            <w:pPr>
              <w:jc w:val="center"/>
            </w:pPr>
            <w:r w:rsidRPr="00930E85">
              <w:t>619 492</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Нефтебаза (S-14) 18:256:001:100743070</w:t>
            </w:r>
          </w:p>
        </w:tc>
        <w:tc>
          <w:tcPr>
            <w:tcW w:w="2399" w:type="dxa"/>
            <w:shd w:val="clear" w:color="auto" w:fill="auto"/>
            <w:vAlign w:val="center"/>
          </w:tcPr>
          <w:p w:rsidR="00C002D9" w:rsidRPr="00930E85" w:rsidRDefault="00C002D9" w:rsidP="00972813">
            <w:pPr>
              <w:jc w:val="center"/>
            </w:pPr>
            <w:r w:rsidRPr="00930E85">
              <w:t>14</w:t>
            </w:r>
          </w:p>
        </w:tc>
        <w:tc>
          <w:tcPr>
            <w:tcW w:w="1917" w:type="dxa"/>
            <w:shd w:val="clear" w:color="auto" w:fill="auto"/>
            <w:noWrap/>
            <w:vAlign w:val="center"/>
          </w:tcPr>
          <w:p w:rsidR="00C002D9" w:rsidRPr="00930E85" w:rsidRDefault="00C002D9" w:rsidP="00972813">
            <w:pPr>
              <w:jc w:val="center"/>
            </w:pPr>
            <w:r w:rsidRPr="00930E85">
              <w:t>77 119</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 xml:space="preserve">Ограждение машинного двора </w:t>
            </w:r>
            <w:smartTag w:uri="urn:schemas-microsoft-com:office:smarttags" w:element="metricconverter">
              <w:smartTagPr>
                <w:attr w:name="ProductID" w:val="1971 г"/>
              </w:smartTagPr>
              <w:r w:rsidRPr="00930E85">
                <w:t>1971 г</w:t>
              </w:r>
            </w:smartTag>
            <w:r w:rsidRPr="00930E85">
              <w:t>.</w:t>
            </w:r>
          </w:p>
        </w:tc>
        <w:tc>
          <w:tcPr>
            <w:tcW w:w="2399" w:type="dxa"/>
            <w:shd w:val="clear" w:color="auto" w:fill="auto"/>
            <w:vAlign w:val="center"/>
          </w:tcPr>
          <w:p w:rsidR="00C002D9" w:rsidRPr="00930E85" w:rsidRDefault="00C002D9" w:rsidP="00972813">
            <w:pPr>
              <w:jc w:val="center"/>
            </w:pPr>
            <w:r>
              <w:t>1500</w:t>
            </w:r>
          </w:p>
        </w:tc>
        <w:tc>
          <w:tcPr>
            <w:tcW w:w="1917" w:type="dxa"/>
            <w:shd w:val="clear" w:color="auto" w:fill="auto"/>
            <w:noWrap/>
            <w:vAlign w:val="center"/>
          </w:tcPr>
          <w:p w:rsidR="00C002D9" w:rsidRPr="00930E85" w:rsidRDefault="00C002D9" w:rsidP="00972813">
            <w:pPr>
              <w:jc w:val="center"/>
            </w:pPr>
            <w:r w:rsidRPr="00930E85">
              <w:t>83 051</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 xml:space="preserve">Площадка для комбайнов </w:t>
            </w:r>
            <w:smartTag w:uri="urn:schemas-microsoft-com:office:smarttags" w:element="metricconverter">
              <w:smartTagPr>
                <w:attr w:name="ProductID" w:val="1973 г"/>
              </w:smartTagPr>
              <w:r w:rsidRPr="00930E85">
                <w:t>1973 г</w:t>
              </w:r>
            </w:smartTag>
            <w:r w:rsidRPr="00930E85">
              <w:t>.</w:t>
            </w:r>
          </w:p>
        </w:tc>
        <w:tc>
          <w:tcPr>
            <w:tcW w:w="2399" w:type="dxa"/>
            <w:shd w:val="clear" w:color="auto" w:fill="auto"/>
            <w:vAlign w:val="center"/>
          </w:tcPr>
          <w:p w:rsidR="00C002D9" w:rsidRPr="00930E85" w:rsidRDefault="00C002D9" w:rsidP="00972813">
            <w:pPr>
              <w:jc w:val="center"/>
            </w:pPr>
            <w:r w:rsidRPr="00930E85">
              <w:t>1435</w:t>
            </w:r>
          </w:p>
        </w:tc>
        <w:tc>
          <w:tcPr>
            <w:tcW w:w="1917" w:type="dxa"/>
            <w:shd w:val="clear" w:color="auto" w:fill="auto"/>
            <w:noWrap/>
            <w:vAlign w:val="center"/>
          </w:tcPr>
          <w:p w:rsidR="00C002D9" w:rsidRPr="00930E85" w:rsidRDefault="00C002D9" w:rsidP="00972813">
            <w:pPr>
              <w:jc w:val="center"/>
            </w:pPr>
            <w:r w:rsidRPr="00930E85">
              <w:t>223 729</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Птичник (адрес Территория Краснолиповского сельского поселения №1037, кадастровый номер земельного участка 34:32:120008:133 ) (не зарегистрирован)</w:t>
            </w:r>
          </w:p>
        </w:tc>
        <w:tc>
          <w:tcPr>
            <w:tcW w:w="2399" w:type="dxa"/>
            <w:shd w:val="clear" w:color="auto" w:fill="auto"/>
            <w:vAlign w:val="center"/>
          </w:tcPr>
          <w:p w:rsidR="00C002D9" w:rsidRPr="00930E85" w:rsidRDefault="00C002D9" w:rsidP="00972813">
            <w:pPr>
              <w:jc w:val="center"/>
            </w:pPr>
            <w:r w:rsidRPr="00930E85">
              <w:t>1106,9</w:t>
            </w:r>
          </w:p>
        </w:tc>
        <w:tc>
          <w:tcPr>
            <w:tcW w:w="1917" w:type="dxa"/>
            <w:shd w:val="clear" w:color="auto" w:fill="auto"/>
            <w:noWrap/>
            <w:vAlign w:val="center"/>
          </w:tcPr>
          <w:p w:rsidR="00C002D9" w:rsidRPr="00930E85" w:rsidRDefault="00C002D9" w:rsidP="00972813">
            <w:pPr>
              <w:jc w:val="center"/>
            </w:pPr>
            <w:r w:rsidRPr="00930E85">
              <w:t>2 460 169</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Птичник (адрес Территория Краснолиповского сельского поселения №1037, кадастровый номер земельного участка 34:32:120008:133 ) (не зарегистрирован)</w:t>
            </w:r>
          </w:p>
        </w:tc>
        <w:tc>
          <w:tcPr>
            <w:tcW w:w="2399" w:type="dxa"/>
            <w:shd w:val="clear" w:color="auto" w:fill="auto"/>
            <w:vAlign w:val="center"/>
          </w:tcPr>
          <w:p w:rsidR="00C002D9" w:rsidRPr="00930E85" w:rsidRDefault="00C002D9" w:rsidP="00972813">
            <w:pPr>
              <w:jc w:val="center"/>
            </w:pPr>
            <w:r w:rsidRPr="00930E85">
              <w:t>1101,1</w:t>
            </w:r>
          </w:p>
        </w:tc>
        <w:tc>
          <w:tcPr>
            <w:tcW w:w="1917" w:type="dxa"/>
            <w:shd w:val="clear" w:color="auto" w:fill="auto"/>
            <w:noWrap/>
            <w:vAlign w:val="center"/>
          </w:tcPr>
          <w:p w:rsidR="00C002D9" w:rsidRPr="00930E85" w:rsidRDefault="00C002D9" w:rsidP="00972813">
            <w:pPr>
              <w:jc w:val="center"/>
            </w:pPr>
            <w:r w:rsidRPr="00930E85">
              <w:t>2 564 407</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Птичник(адрес Территория Краснолиповского сельского поселения №1037, кадастровый номер земельного участка 34:32:120008:133 ) (не зарегистрирован)</w:t>
            </w:r>
          </w:p>
        </w:tc>
        <w:tc>
          <w:tcPr>
            <w:tcW w:w="2399" w:type="dxa"/>
            <w:shd w:val="clear" w:color="auto" w:fill="auto"/>
            <w:vAlign w:val="center"/>
          </w:tcPr>
          <w:p w:rsidR="00C002D9" w:rsidRPr="00930E85" w:rsidRDefault="00C002D9" w:rsidP="00972813">
            <w:pPr>
              <w:jc w:val="center"/>
            </w:pPr>
            <w:r w:rsidRPr="00930E85">
              <w:t>1699,6</w:t>
            </w:r>
          </w:p>
        </w:tc>
        <w:tc>
          <w:tcPr>
            <w:tcW w:w="1917" w:type="dxa"/>
            <w:shd w:val="clear" w:color="auto" w:fill="auto"/>
            <w:noWrap/>
            <w:vAlign w:val="center"/>
          </w:tcPr>
          <w:p w:rsidR="00C002D9" w:rsidRPr="00930E85" w:rsidRDefault="00C002D9" w:rsidP="00972813">
            <w:pPr>
              <w:jc w:val="center"/>
            </w:pPr>
            <w:r w:rsidRPr="00930E85">
              <w:t>3 663 559</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Склад запчастей (S-347,5) 18:256:001:100764440 (Литер А2)</w:t>
            </w:r>
          </w:p>
        </w:tc>
        <w:tc>
          <w:tcPr>
            <w:tcW w:w="2399" w:type="dxa"/>
            <w:shd w:val="clear" w:color="auto" w:fill="auto"/>
            <w:vAlign w:val="center"/>
          </w:tcPr>
          <w:p w:rsidR="00C002D9" w:rsidRPr="00930E85" w:rsidRDefault="00C002D9" w:rsidP="00972813">
            <w:pPr>
              <w:jc w:val="center"/>
            </w:pPr>
            <w:r w:rsidRPr="00930E85">
              <w:t>455,2</w:t>
            </w:r>
          </w:p>
        </w:tc>
        <w:tc>
          <w:tcPr>
            <w:tcW w:w="1917" w:type="dxa"/>
            <w:shd w:val="clear" w:color="auto" w:fill="auto"/>
            <w:noWrap/>
            <w:vAlign w:val="center"/>
          </w:tcPr>
          <w:p w:rsidR="00C002D9" w:rsidRPr="00930E85" w:rsidRDefault="00C002D9" w:rsidP="00972813">
            <w:pPr>
              <w:jc w:val="center"/>
            </w:pPr>
            <w:r w:rsidRPr="00930E85">
              <w:t>1 036 441</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Склад под кислород (адрес - Территория Краснолиповского сельского поселения №1032, кадастровый номер земельного участка  34:32:120008:189) (не зарегистрирован)</w:t>
            </w:r>
          </w:p>
        </w:tc>
        <w:tc>
          <w:tcPr>
            <w:tcW w:w="2399" w:type="dxa"/>
            <w:shd w:val="clear" w:color="auto" w:fill="auto"/>
            <w:vAlign w:val="center"/>
          </w:tcPr>
          <w:p w:rsidR="00C002D9" w:rsidRPr="00930E85" w:rsidRDefault="00C002D9" w:rsidP="00972813">
            <w:pPr>
              <w:jc w:val="center"/>
            </w:pPr>
            <w:r w:rsidRPr="00930E85">
              <w:t>19,5</w:t>
            </w:r>
          </w:p>
        </w:tc>
        <w:tc>
          <w:tcPr>
            <w:tcW w:w="1917" w:type="dxa"/>
            <w:shd w:val="clear" w:color="auto" w:fill="auto"/>
            <w:noWrap/>
            <w:vAlign w:val="center"/>
          </w:tcPr>
          <w:p w:rsidR="00C002D9" w:rsidRPr="00930E85" w:rsidRDefault="00C002D9" w:rsidP="00972813">
            <w:pPr>
              <w:jc w:val="center"/>
            </w:pPr>
            <w:r w:rsidRPr="00930E85">
              <w:t>16 102</w:t>
            </w:r>
          </w:p>
        </w:tc>
      </w:tr>
      <w:tr w:rsidR="00C002D9" w:rsidRPr="005A758B" w:rsidTr="00972813">
        <w:trPr>
          <w:trHeight w:val="20"/>
          <w:jc w:val="center"/>
        </w:trPr>
        <w:tc>
          <w:tcPr>
            <w:tcW w:w="4826" w:type="dxa"/>
            <w:vAlign w:val="center"/>
          </w:tcPr>
          <w:p w:rsidR="00C002D9" w:rsidRPr="00526866" w:rsidRDefault="00C002D9" w:rsidP="00972813">
            <w:pPr>
              <w:jc w:val="center"/>
            </w:pPr>
            <w:r w:rsidRPr="00526866">
              <w:t xml:space="preserve">Электролиния ВЛ-10кВ( протяженность </w:t>
            </w:r>
            <w:smartTag w:uri="urn:schemas-microsoft-com:office:smarttags" w:element="metricconverter">
              <w:smartTagPr>
                <w:attr w:name="ProductID" w:val="9112,0 м"/>
              </w:smartTagPr>
              <w:r w:rsidRPr="00526866">
                <w:t>9112,0 м</w:t>
              </w:r>
            </w:smartTag>
            <w:r w:rsidRPr="00526866">
              <w:t>.)34-34-05/006/2012-616</w:t>
            </w:r>
          </w:p>
        </w:tc>
        <w:tc>
          <w:tcPr>
            <w:tcW w:w="2399" w:type="dxa"/>
            <w:vAlign w:val="center"/>
          </w:tcPr>
          <w:p w:rsidR="00C002D9" w:rsidRPr="00526866" w:rsidRDefault="00C002D9" w:rsidP="00972813">
            <w:pPr>
              <w:jc w:val="center"/>
            </w:pPr>
            <w:r w:rsidRPr="00526866">
              <w:t>9112,0</w:t>
            </w:r>
          </w:p>
        </w:tc>
        <w:tc>
          <w:tcPr>
            <w:tcW w:w="1917" w:type="dxa"/>
            <w:noWrap/>
            <w:vAlign w:val="center"/>
          </w:tcPr>
          <w:p w:rsidR="00C002D9" w:rsidRPr="00930E85" w:rsidRDefault="00C002D9" w:rsidP="00972813">
            <w:pPr>
              <w:jc w:val="center"/>
            </w:pPr>
            <w:r w:rsidRPr="00930E85">
              <w:t>4 244 068</w:t>
            </w:r>
          </w:p>
        </w:tc>
      </w:tr>
      <w:tr w:rsidR="00C002D9" w:rsidRPr="005A758B" w:rsidTr="00972813">
        <w:trPr>
          <w:trHeight w:val="20"/>
          <w:jc w:val="center"/>
        </w:trPr>
        <w:tc>
          <w:tcPr>
            <w:tcW w:w="4826" w:type="dxa"/>
            <w:vAlign w:val="center"/>
          </w:tcPr>
          <w:p w:rsidR="00C002D9" w:rsidRPr="00526866" w:rsidRDefault="00C002D9" w:rsidP="00972813">
            <w:pPr>
              <w:jc w:val="center"/>
            </w:pPr>
            <w:r w:rsidRPr="00526866">
              <w:t xml:space="preserve">Электролиния ВЛ-10кВ 2 (протяженность </w:t>
            </w:r>
            <w:smartTag w:uri="urn:schemas-microsoft-com:office:smarttags" w:element="metricconverter">
              <w:smartTagPr>
                <w:attr w:name="ProductID" w:val="199 м"/>
              </w:smartTagPr>
              <w:r w:rsidRPr="00526866">
                <w:t>199 м</w:t>
              </w:r>
            </w:smartTag>
            <w:r w:rsidRPr="00526866">
              <w:t>.) 34-34-05/006/2012-617</w:t>
            </w:r>
          </w:p>
        </w:tc>
        <w:tc>
          <w:tcPr>
            <w:tcW w:w="2399" w:type="dxa"/>
            <w:vAlign w:val="center"/>
          </w:tcPr>
          <w:p w:rsidR="00C002D9" w:rsidRPr="00526866" w:rsidRDefault="00C002D9" w:rsidP="00972813">
            <w:pPr>
              <w:jc w:val="center"/>
            </w:pPr>
            <w:r w:rsidRPr="00526866">
              <w:t>199,0</w:t>
            </w:r>
          </w:p>
        </w:tc>
        <w:tc>
          <w:tcPr>
            <w:tcW w:w="1917" w:type="dxa"/>
            <w:noWrap/>
            <w:vAlign w:val="center"/>
          </w:tcPr>
          <w:p w:rsidR="00C002D9" w:rsidRPr="00930E85" w:rsidRDefault="00C002D9" w:rsidP="00972813">
            <w:pPr>
              <w:jc w:val="center"/>
            </w:pPr>
            <w:r w:rsidRPr="00930E85">
              <w:t>91 525</w:t>
            </w:r>
          </w:p>
        </w:tc>
      </w:tr>
      <w:tr w:rsidR="00C002D9" w:rsidRPr="005A758B" w:rsidTr="00972813">
        <w:trPr>
          <w:trHeight w:val="20"/>
          <w:jc w:val="center"/>
        </w:trPr>
        <w:tc>
          <w:tcPr>
            <w:tcW w:w="4826" w:type="dxa"/>
            <w:vAlign w:val="center"/>
          </w:tcPr>
          <w:p w:rsidR="00C002D9" w:rsidRPr="00930E85" w:rsidRDefault="00C002D9" w:rsidP="00972813">
            <w:pPr>
              <w:jc w:val="center"/>
            </w:pPr>
            <w:r>
              <w:t>Дизельная э</w:t>
            </w:r>
            <w:r w:rsidRPr="00930E85">
              <w:t>лектростанция</w:t>
            </w:r>
          </w:p>
        </w:tc>
        <w:tc>
          <w:tcPr>
            <w:tcW w:w="2399" w:type="dxa"/>
            <w:vAlign w:val="center"/>
          </w:tcPr>
          <w:p w:rsidR="00C002D9" w:rsidRPr="00930E85" w:rsidRDefault="00C002D9" w:rsidP="00972813">
            <w:pPr>
              <w:jc w:val="center"/>
            </w:pPr>
            <w:r>
              <w:t>Мощность 100 кВт</w:t>
            </w:r>
          </w:p>
        </w:tc>
        <w:tc>
          <w:tcPr>
            <w:tcW w:w="1917" w:type="dxa"/>
            <w:noWrap/>
            <w:vAlign w:val="center"/>
          </w:tcPr>
          <w:p w:rsidR="00C002D9" w:rsidRPr="00930E85" w:rsidRDefault="00C002D9" w:rsidP="00972813">
            <w:pPr>
              <w:jc w:val="center"/>
            </w:pPr>
            <w:r w:rsidRPr="00930E85">
              <w:t>102 542</w:t>
            </w:r>
          </w:p>
        </w:tc>
      </w:tr>
      <w:tr w:rsidR="00C002D9" w:rsidRPr="005A758B" w:rsidTr="00972813">
        <w:trPr>
          <w:trHeight w:val="20"/>
          <w:jc w:val="center"/>
        </w:trPr>
        <w:tc>
          <w:tcPr>
            <w:tcW w:w="4826" w:type="dxa"/>
            <w:vAlign w:val="center"/>
          </w:tcPr>
          <w:p w:rsidR="00C002D9" w:rsidRPr="00930E85" w:rsidRDefault="00C002D9" w:rsidP="00972813">
            <w:pPr>
              <w:jc w:val="center"/>
            </w:pPr>
            <w:r w:rsidRPr="00930E85">
              <w:t xml:space="preserve">Электролиния </w:t>
            </w:r>
            <w:smartTag w:uri="urn:schemas-microsoft-com:office:smarttags" w:element="metricconverter">
              <w:smartTagPr>
                <w:attr w:name="ProductID" w:val="1991 г"/>
              </w:smartTagPr>
              <w:r w:rsidRPr="00930E85">
                <w:t>1991 г</w:t>
              </w:r>
            </w:smartTag>
            <w:r w:rsidRPr="00930E85">
              <w:t>.</w:t>
            </w:r>
            <w:r w:rsidRPr="005A1300">
              <w:t xml:space="preserve"> </w:t>
            </w:r>
            <w:r w:rsidRPr="00930E85">
              <w:t>в  т.ч. Электролиния к МТМ, к току, к МТФ</w:t>
            </w:r>
          </w:p>
        </w:tc>
        <w:tc>
          <w:tcPr>
            <w:tcW w:w="2399" w:type="dxa"/>
            <w:vAlign w:val="center"/>
          </w:tcPr>
          <w:p w:rsidR="00C002D9" w:rsidRPr="00930E85" w:rsidRDefault="00C002D9" w:rsidP="00972813">
            <w:pPr>
              <w:jc w:val="center"/>
            </w:pPr>
            <w:r w:rsidRPr="00930E85">
              <w:t>435,6</w:t>
            </w:r>
          </w:p>
        </w:tc>
        <w:tc>
          <w:tcPr>
            <w:tcW w:w="1917" w:type="dxa"/>
            <w:noWrap/>
            <w:vAlign w:val="center"/>
          </w:tcPr>
          <w:p w:rsidR="00C002D9" w:rsidRPr="00930E85" w:rsidRDefault="00C002D9" w:rsidP="00972813">
            <w:pPr>
              <w:jc w:val="center"/>
            </w:pPr>
            <w:r w:rsidRPr="00930E85">
              <w:t>15 254</w:t>
            </w:r>
          </w:p>
        </w:tc>
      </w:tr>
      <w:tr w:rsidR="00C002D9" w:rsidRPr="005A758B" w:rsidTr="00972813">
        <w:trPr>
          <w:trHeight w:val="20"/>
          <w:jc w:val="center"/>
        </w:trPr>
        <w:tc>
          <w:tcPr>
            <w:tcW w:w="4826" w:type="dxa"/>
            <w:vAlign w:val="center"/>
          </w:tcPr>
          <w:p w:rsidR="00C002D9" w:rsidRPr="00930E85" w:rsidRDefault="00C002D9" w:rsidP="00972813">
            <w:pPr>
              <w:jc w:val="center"/>
            </w:pPr>
            <w:r w:rsidRPr="00930E85">
              <w:t xml:space="preserve">Электролиния </w:t>
            </w:r>
            <w:smartTag w:uri="urn:schemas-microsoft-com:office:smarttags" w:element="metricconverter">
              <w:smartTagPr>
                <w:attr w:name="ProductID" w:val="1973 г"/>
              </w:smartTagPr>
              <w:r w:rsidRPr="00930E85">
                <w:t>1973 г</w:t>
              </w:r>
            </w:smartTag>
            <w:r w:rsidRPr="00930E85">
              <w:t>.</w:t>
            </w:r>
            <w:r w:rsidRPr="005A1300">
              <w:t xml:space="preserve"> </w:t>
            </w:r>
            <w:r w:rsidRPr="00930E85">
              <w:t>в  т.ч. Электролиния к МТМ, к МТФ</w:t>
            </w:r>
          </w:p>
        </w:tc>
        <w:tc>
          <w:tcPr>
            <w:tcW w:w="2399" w:type="dxa"/>
            <w:vAlign w:val="center"/>
          </w:tcPr>
          <w:p w:rsidR="00C002D9" w:rsidRPr="00930E85" w:rsidRDefault="00C002D9" w:rsidP="00972813">
            <w:pPr>
              <w:jc w:val="center"/>
            </w:pPr>
            <w:r w:rsidRPr="00930E85">
              <w:t>779,45</w:t>
            </w:r>
          </w:p>
        </w:tc>
        <w:tc>
          <w:tcPr>
            <w:tcW w:w="1917" w:type="dxa"/>
            <w:noWrap/>
            <w:vAlign w:val="center"/>
          </w:tcPr>
          <w:p w:rsidR="00C002D9" w:rsidRPr="00930E85" w:rsidRDefault="00C002D9" w:rsidP="00972813">
            <w:pPr>
              <w:jc w:val="center"/>
            </w:pPr>
            <w:r w:rsidRPr="00930E85">
              <w:t>72 881</w:t>
            </w:r>
          </w:p>
        </w:tc>
      </w:tr>
      <w:tr w:rsidR="00C002D9" w:rsidRPr="005A758B" w:rsidTr="00972813">
        <w:trPr>
          <w:trHeight w:val="20"/>
          <w:jc w:val="center"/>
        </w:trPr>
        <w:tc>
          <w:tcPr>
            <w:tcW w:w="4826" w:type="dxa"/>
            <w:vAlign w:val="center"/>
          </w:tcPr>
          <w:p w:rsidR="00C002D9" w:rsidRPr="00930E85" w:rsidRDefault="00C002D9" w:rsidP="00972813">
            <w:pPr>
              <w:jc w:val="center"/>
            </w:pPr>
            <w:r w:rsidRPr="00930E85">
              <w:t>Электростанция Д-8</w:t>
            </w:r>
          </w:p>
        </w:tc>
        <w:tc>
          <w:tcPr>
            <w:tcW w:w="2399" w:type="dxa"/>
            <w:vAlign w:val="center"/>
          </w:tcPr>
          <w:p w:rsidR="00C002D9" w:rsidRPr="00930E85" w:rsidRDefault="00C002D9" w:rsidP="00972813">
            <w:pPr>
              <w:jc w:val="center"/>
            </w:pPr>
            <w:r>
              <w:t>Мощность 8 кВт</w:t>
            </w:r>
          </w:p>
        </w:tc>
        <w:tc>
          <w:tcPr>
            <w:tcW w:w="1917" w:type="dxa"/>
            <w:noWrap/>
            <w:vAlign w:val="center"/>
          </w:tcPr>
          <w:p w:rsidR="00C002D9" w:rsidRPr="00930E85" w:rsidRDefault="00C002D9" w:rsidP="00972813">
            <w:pPr>
              <w:jc w:val="center"/>
            </w:pPr>
            <w:r w:rsidRPr="00930E85">
              <w:t>50 000</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 xml:space="preserve">Бойня (адрес Территория Краснолиповского сельского поселения №1001 , кадастровый номер земельного участка 34:32:120007:447) </w:t>
            </w:r>
            <w:r w:rsidRPr="00930E85">
              <w:lastRenderedPageBreak/>
              <w:t>(не зарегистрирована)</w:t>
            </w:r>
          </w:p>
        </w:tc>
        <w:tc>
          <w:tcPr>
            <w:tcW w:w="2399" w:type="dxa"/>
            <w:vAlign w:val="center"/>
          </w:tcPr>
          <w:p w:rsidR="00C002D9" w:rsidRPr="00930E85" w:rsidRDefault="00C002D9" w:rsidP="00972813">
            <w:pPr>
              <w:jc w:val="center"/>
            </w:pPr>
            <w:r w:rsidRPr="00930E85">
              <w:lastRenderedPageBreak/>
              <w:t>42,2</w:t>
            </w:r>
          </w:p>
        </w:tc>
        <w:tc>
          <w:tcPr>
            <w:tcW w:w="1917" w:type="dxa"/>
            <w:noWrap/>
            <w:vAlign w:val="center"/>
          </w:tcPr>
          <w:p w:rsidR="00C002D9" w:rsidRPr="00930E85" w:rsidRDefault="00C002D9" w:rsidP="00972813">
            <w:pPr>
              <w:jc w:val="center"/>
            </w:pPr>
            <w:r w:rsidRPr="00930E85">
              <w:t>181 356</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lastRenderedPageBreak/>
              <w:t>Котельная школы 1967г. (не зарегистрирована)</w:t>
            </w:r>
          </w:p>
        </w:tc>
        <w:tc>
          <w:tcPr>
            <w:tcW w:w="2399" w:type="dxa"/>
            <w:vAlign w:val="center"/>
          </w:tcPr>
          <w:p w:rsidR="00C002D9" w:rsidRDefault="00C002D9" w:rsidP="00972813">
            <w:pPr>
              <w:jc w:val="center"/>
            </w:pPr>
            <w:r>
              <w:t>177</w:t>
            </w:r>
          </w:p>
          <w:p w:rsidR="00C002D9" w:rsidRPr="00930E85" w:rsidRDefault="00C002D9" w:rsidP="00972813">
            <w:pPr>
              <w:jc w:val="center"/>
            </w:pPr>
          </w:p>
        </w:tc>
        <w:tc>
          <w:tcPr>
            <w:tcW w:w="1917" w:type="dxa"/>
            <w:noWrap/>
            <w:vAlign w:val="center"/>
          </w:tcPr>
          <w:p w:rsidR="00C002D9" w:rsidRPr="00930E85" w:rsidRDefault="00C002D9" w:rsidP="00972813">
            <w:pPr>
              <w:jc w:val="center"/>
            </w:pPr>
            <w:r w:rsidRPr="00930E85">
              <w:t>119 492</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 xml:space="preserve">Подвал к столовой </w:t>
            </w:r>
            <w:smartTag w:uri="urn:schemas-microsoft-com:office:smarttags" w:element="metricconverter">
              <w:smartTagPr>
                <w:attr w:name="ProductID" w:val="1978 г"/>
              </w:smartTagPr>
              <w:r w:rsidRPr="00930E85">
                <w:t>1978 г</w:t>
              </w:r>
            </w:smartTag>
            <w:r w:rsidRPr="00930E85">
              <w:t>. (не зарегистрирован)</w:t>
            </w:r>
          </w:p>
        </w:tc>
        <w:tc>
          <w:tcPr>
            <w:tcW w:w="2399" w:type="dxa"/>
            <w:vAlign w:val="center"/>
          </w:tcPr>
          <w:p w:rsidR="00C002D9" w:rsidRPr="00930E85" w:rsidRDefault="00C002D9" w:rsidP="00972813">
            <w:pPr>
              <w:jc w:val="center"/>
            </w:pPr>
            <w:r w:rsidRPr="00930E85">
              <w:t>35,7</w:t>
            </w:r>
          </w:p>
        </w:tc>
        <w:tc>
          <w:tcPr>
            <w:tcW w:w="1917" w:type="dxa"/>
            <w:noWrap/>
            <w:vAlign w:val="center"/>
          </w:tcPr>
          <w:p w:rsidR="00C002D9" w:rsidRPr="00930E85" w:rsidRDefault="00C002D9" w:rsidP="00972813">
            <w:pPr>
              <w:jc w:val="center"/>
            </w:pPr>
            <w:r w:rsidRPr="00930E85">
              <w:t>179 661</w:t>
            </w:r>
          </w:p>
        </w:tc>
      </w:tr>
      <w:tr w:rsidR="00C002D9" w:rsidRPr="005A758B" w:rsidTr="00972813">
        <w:trPr>
          <w:trHeight w:val="20"/>
          <w:jc w:val="center"/>
        </w:trPr>
        <w:tc>
          <w:tcPr>
            <w:tcW w:w="4826" w:type="dxa"/>
            <w:shd w:val="clear" w:color="auto" w:fill="auto"/>
            <w:vAlign w:val="center"/>
          </w:tcPr>
          <w:p w:rsidR="00C002D9" w:rsidRPr="00930E85" w:rsidRDefault="00C002D9" w:rsidP="00972813">
            <w:pPr>
              <w:jc w:val="center"/>
            </w:pPr>
            <w:r w:rsidRPr="00930E85">
              <w:t>Служебное строение (х. Красные Липки №196, кадастровый номер земельного  участка 34:32:120001:272)</w:t>
            </w:r>
          </w:p>
        </w:tc>
        <w:tc>
          <w:tcPr>
            <w:tcW w:w="2399" w:type="dxa"/>
            <w:vAlign w:val="center"/>
          </w:tcPr>
          <w:p w:rsidR="00C002D9" w:rsidRPr="00930E85" w:rsidRDefault="00C002D9" w:rsidP="00972813">
            <w:pPr>
              <w:jc w:val="center"/>
            </w:pPr>
            <w:r>
              <w:t>3,5</w:t>
            </w:r>
          </w:p>
        </w:tc>
        <w:tc>
          <w:tcPr>
            <w:tcW w:w="1917" w:type="dxa"/>
            <w:noWrap/>
            <w:vAlign w:val="center"/>
          </w:tcPr>
          <w:p w:rsidR="00C002D9" w:rsidRPr="00930E85" w:rsidRDefault="00C002D9" w:rsidP="00972813">
            <w:pPr>
              <w:jc w:val="center"/>
            </w:pPr>
            <w:r w:rsidRPr="00930E85">
              <w:t>8 475</w:t>
            </w:r>
          </w:p>
        </w:tc>
      </w:tr>
      <w:tr w:rsidR="00C002D9" w:rsidRPr="009B595A" w:rsidTr="00972813">
        <w:trPr>
          <w:trHeight w:val="20"/>
          <w:jc w:val="center"/>
        </w:trPr>
        <w:tc>
          <w:tcPr>
            <w:tcW w:w="4826" w:type="dxa"/>
            <w:shd w:val="clear" w:color="auto" w:fill="auto"/>
            <w:vAlign w:val="bottom"/>
          </w:tcPr>
          <w:p w:rsidR="00C002D9" w:rsidRPr="009B595A" w:rsidRDefault="00C002D9" w:rsidP="00972813">
            <w:pPr>
              <w:rPr>
                <w:b/>
              </w:rPr>
            </w:pPr>
            <w:r w:rsidRPr="009B595A">
              <w:rPr>
                <w:b/>
              </w:rPr>
              <w:t>Итого</w:t>
            </w:r>
          </w:p>
        </w:tc>
        <w:tc>
          <w:tcPr>
            <w:tcW w:w="2399" w:type="dxa"/>
            <w:vAlign w:val="bottom"/>
          </w:tcPr>
          <w:p w:rsidR="00C002D9" w:rsidRPr="009B595A" w:rsidRDefault="00C002D9" w:rsidP="00972813">
            <w:pPr>
              <w:jc w:val="center"/>
              <w:rPr>
                <w:b/>
              </w:rPr>
            </w:pPr>
          </w:p>
        </w:tc>
        <w:tc>
          <w:tcPr>
            <w:tcW w:w="1917" w:type="dxa"/>
            <w:noWrap/>
            <w:vAlign w:val="bottom"/>
          </w:tcPr>
          <w:p w:rsidR="00C002D9" w:rsidRPr="009B595A" w:rsidRDefault="00C002D9" w:rsidP="00972813">
            <w:pPr>
              <w:jc w:val="center"/>
              <w:rPr>
                <w:b/>
              </w:rPr>
            </w:pPr>
            <w:r w:rsidRPr="009B595A">
              <w:rPr>
                <w:b/>
              </w:rPr>
              <w:t>40 877 120</w:t>
            </w:r>
          </w:p>
        </w:tc>
      </w:tr>
    </w:tbl>
    <w:p w:rsidR="00C002D9" w:rsidRDefault="00C002D9" w:rsidP="00C002D9">
      <w:pPr>
        <w:jc w:val="center"/>
      </w:pPr>
    </w:p>
    <w:p w:rsidR="00C002D9" w:rsidRDefault="00C002D9" w:rsidP="00C002D9">
      <w:pPr>
        <w:jc w:val="center"/>
      </w:pPr>
    </w:p>
    <w:p w:rsidR="00C002D9" w:rsidRDefault="00C002D9" w:rsidP="00C002D9">
      <w:pPr>
        <w:jc w:val="center"/>
      </w:pPr>
    </w:p>
    <w:p w:rsidR="00C002D9" w:rsidRDefault="00C002D9" w:rsidP="00C002D9">
      <w:pPr>
        <w:jc w:val="center"/>
      </w:pPr>
    </w:p>
    <w:p w:rsidR="00C002D9" w:rsidRDefault="00C002D9" w:rsidP="00C002D9">
      <w:pPr>
        <w:jc w:val="center"/>
      </w:pPr>
    </w:p>
    <w:p w:rsidR="00C002D9" w:rsidRDefault="00C002D9" w:rsidP="00C002D9">
      <w:pPr>
        <w:jc w:val="center"/>
      </w:pPr>
    </w:p>
    <w:p w:rsidR="00C002D9" w:rsidRDefault="00C002D9" w:rsidP="00C002D9">
      <w:pPr>
        <w:jc w:val="center"/>
      </w:pPr>
    </w:p>
    <w:p w:rsidR="00C002D9" w:rsidRPr="00A50C92" w:rsidRDefault="00C002D9" w:rsidP="00C002D9">
      <w:pPr>
        <w:jc w:val="center"/>
      </w:pPr>
    </w:p>
    <w:tbl>
      <w:tblPr>
        <w:tblW w:w="4993" w:type="pct"/>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1395"/>
        <w:gridCol w:w="1608"/>
        <w:gridCol w:w="1445"/>
        <w:gridCol w:w="1080"/>
        <w:gridCol w:w="2181"/>
        <w:gridCol w:w="1309"/>
      </w:tblGrid>
      <w:tr w:rsidR="00C002D9" w:rsidRPr="00A50C92" w:rsidTr="00972813">
        <w:trPr>
          <w:trHeight w:val="1350"/>
          <w:jc w:val="center"/>
        </w:trPr>
        <w:tc>
          <w:tcPr>
            <w:tcW w:w="282" w:type="pct"/>
          </w:tcPr>
          <w:p w:rsidR="00C002D9" w:rsidRPr="00A50C92" w:rsidRDefault="00C002D9" w:rsidP="00972813">
            <w:pPr>
              <w:jc w:val="center"/>
              <w:rPr>
                <w:b/>
              </w:rPr>
            </w:pPr>
            <w:r w:rsidRPr="00A50C92">
              <w:rPr>
                <w:b/>
              </w:rPr>
              <w:t>№ п/п</w:t>
            </w:r>
          </w:p>
        </w:tc>
        <w:tc>
          <w:tcPr>
            <w:tcW w:w="729" w:type="pct"/>
            <w:noWrap/>
            <w:vAlign w:val="center"/>
          </w:tcPr>
          <w:p w:rsidR="00C002D9" w:rsidRPr="00F114B3" w:rsidRDefault="00C002D9" w:rsidP="00972813">
            <w:pPr>
              <w:jc w:val="center"/>
              <w:rPr>
                <w:b/>
              </w:rPr>
            </w:pPr>
            <w:r w:rsidRPr="00F114B3">
              <w:rPr>
                <w:b/>
              </w:rPr>
              <w:t>Наименование</w:t>
            </w:r>
          </w:p>
        </w:tc>
        <w:tc>
          <w:tcPr>
            <w:tcW w:w="841" w:type="pct"/>
            <w:noWrap/>
            <w:vAlign w:val="center"/>
          </w:tcPr>
          <w:p w:rsidR="00C002D9" w:rsidRPr="00F114B3" w:rsidRDefault="00C002D9" w:rsidP="00972813">
            <w:pPr>
              <w:jc w:val="center"/>
              <w:rPr>
                <w:b/>
              </w:rPr>
            </w:pPr>
            <w:r w:rsidRPr="00F114B3">
              <w:rPr>
                <w:b/>
              </w:rPr>
              <w:t>Адрес</w:t>
            </w:r>
          </w:p>
        </w:tc>
        <w:tc>
          <w:tcPr>
            <w:tcW w:w="756" w:type="pct"/>
            <w:vAlign w:val="center"/>
          </w:tcPr>
          <w:p w:rsidR="00C002D9" w:rsidRPr="00F114B3" w:rsidRDefault="00C002D9" w:rsidP="00972813">
            <w:pPr>
              <w:jc w:val="center"/>
              <w:rPr>
                <w:b/>
              </w:rPr>
            </w:pPr>
            <w:r w:rsidRPr="00F114B3">
              <w:rPr>
                <w:b/>
              </w:rPr>
              <w:t>Кадастровый номер земельного участка</w:t>
            </w:r>
          </w:p>
        </w:tc>
        <w:tc>
          <w:tcPr>
            <w:tcW w:w="565" w:type="pct"/>
            <w:vAlign w:val="center"/>
          </w:tcPr>
          <w:p w:rsidR="00C002D9" w:rsidRPr="00F114B3" w:rsidRDefault="00C002D9" w:rsidP="00972813">
            <w:pPr>
              <w:jc w:val="center"/>
              <w:rPr>
                <w:b/>
              </w:rPr>
            </w:pPr>
            <w:r w:rsidRPr="00F114B3">
              <w:rPr>
                <w:b/>
              </w:rPr>
              <w:t>Общая площадь земельного участка м кв.</w:t>
            </w:r>
          </w:p>
        </w:tc>
        <w:tc>
          <w:tcPr>
            <w:tcW w:w="1141" w:type="pct"/>
            <w:vAlign w:val="center"/>
          </w:tcPr>
          <w:p w:rsidR="00C002D9" w:rsidRPr="00F114B3" w:rsidRDefault="00C002D9" w:rsidP="00972813">
            <w:pPr>
              <w:jc w:val="center"/>
              <w:rPr>
                <w:b/>
              </w:rPr>
            </w:pPr>
            <w:r w:rsidRPr="00F114B3">
              <w:rPr>
                <w:b/>
              </w:rPr>
              <w:t>Договор аренды земельного участка  сельскохозяйственного назначения  с Администрацией Фроловского муниципального района Волгоградской области</w:t>
            </w:r>
          </w:p>
        </w:tc>
        <w:tc>
          <w:tcPr>
            <w:tcW w:w="685" w:type="pct"/>
            <w:vAlign w:val="center"/>
          </w:tcPr>
          <w:p w:rsidR="00C002D9" w:rsidRPr="00F114B3" w:rsidRDefault="00C002D9" w:rsidP="00972813">
            <w:pPr>
              <w:jc w:val="center"/>
              <w:rPr>
                <w:b/>
              </w:rPr>
            </w:pPr>
            <w:r w:rsidRPr="00F114B3">
              <w:rPr>
                <w:b/>
              </w:rPr>
              <w:t>Рыночная стоимость без учета НДС, руб.</w:t>
            </w:r>
          </w:p>
        </w:tc>
      </w:tr>
      <w:tr w:rsidR="00C002D9" w:rsidRPr="00A81125" w:rsidTr="00972813">
        <w:trPr>
          <w:trHeight w:val="225"/>
          <w:jc w:val="center"/>
        </w:trPr>
        <w:tc>
          <w:tcPr>
            <w:tcW w:w="282" w:type="pct"/>
          </w:tcPr>
          <w:p w:rsidR="00C002D9" w:rsidRPr="00A50C92" w:rsidRDefault="00C002D9" w:rsidP="00C002D9">
            <w:pPr>
              <w:numPr>
                <w:ilvl w:val="0"/>
                <w:numId w:val="2"/>
              </w:numPr>
              <w:tabs>
                <w:tab w:val="clear" w:pos="720"/>
              </w:tabs>
              <w:ind w:left="12" w:firstLine="0"/>
              <w:jc w:val="center"/>
            </w:pPr>
          </w:p>
        </w:tc>
        <w:tc>
          <w:tcPr>
            <w:tcW w:w="729" w:type="pct"/>
            <w:noWrap/>
            <w:vAlign w:val="center"/>
          </w:tcPr>
          <w:p w:rsidR="00C002D9" w:rsidRPr="00F114B3" w:rsidRDefault="00C002D9" w:rsidP="00972813">
            <w:pPr>
              <w:jc w:val="center"/>
            </w:pPr>
            <w:r w:rsidRPr="00F114B3">
              <w:t>Право аренды з.у.  под Комплекс " Центральная контора"</w:t>
            </w:r>
          </w:p>
        </w:tc>
        <w:tc>
          <w:tcPr>
            <w:tcW w:w="841" w:type="pct"/>
            <w:noWrap/>
            <w:vAlign w:val="center"/>
          </w:tcPr>
          <w:p w:rsidR="00C002D9" w:rsidRPr="00F114B3" w:rsidRDefault="00C002D9" w:rsidP="00972813">
            <w:pPr>
              <w:jc w:val="center"/>
            </w:pPr>
            <w:r w:rsidRPr="00F114B3">
              <w:t>х. Красные Липки №196</w:t>
            </w:r>
          </w:p>
        </w:tc>
        <w:tc>
          <w:tcPr>
            <w:tcW w:w="756" w:type="pct"/>
            <w:noWrap/>
            <w:vAlign w:val="center"/>
          </w:tcPr>
          <w:p w:rsidR="00C002D9" w:rsidRPr="00F114B3" w:rsidRDefault="00C002D9" w:rsidP="00972813">
            <w:pPr>
              <w:jc w:val="center"/>
            </w:pPr>
            <w:r w:rsidRPr="00F114B3">
              <w:t>34:32:120001:272</w:t>
            </w:r>
          </w:p>
        </w:tc>
        <w:tc>
          <w:tcPr>
            <w:tcW w:w="565" w:type="pct"/>
            <w:noWrap/>
            <w:vAlign w:val="center"/>
          </w:tcPr>
          <w:p w:rsidR="00C002D9" w:rsidRPr="00F114B3" w:rsidRDefault="00C002D9" w:rsidP="00972813">
            <w:pPr>
              <w:jc w:val="center"/>
            </w:pPr>
            <w:r w:rsidRPr="00F114B3">
              <w:t>848</w:t>
            </w:r>
          </w:p>
        </w:tc>
        <w:tc>
          <w:tcPr>
            <w:tcW w:w="1141" w:type="pct"/>
            <w:noWrap/>
            <w:vAlign w:val="center"/>
          </w:tcPr>
          <w:p w:rsidR="00C002D9" w:rsidRPr="00F114B3" w:rsidRDefault="00C002D9" w:rsidP="00972813">
            <w:pPr>
              <w:jc w:val="center"/>
            </w:pPr>
            <w:r w:rsidRPr="00F114B3">
              <w:t>№199 от26.09.2013г. С02.09.2013г по 02.09.2018г.</w:t>
            </w:r>
          </w:p>
        </w:tc>
        <w:tc>
          <w:tcPr>
            <w:tcW w:w="685" w:type="pct"/>
            <w:noWrap/>
            <w:vAlign w:val="center"/>
          </w:tcPr>
          <w:p w:rsidR="00C002D9" w:rsidRPr="00F114B3" w:rsidRDefault="00C002D9" w:rsidP="00972813">
            <w:pPr>
              <w:jc w:val="center"/>
            </w:pPr>
            <w:r w:rsidRPr="00F114B3">
              <w:t>21 186</w:t>
            </w:r>
          </w:p>
        </w:tc>
      </w:tr>
      <w:tr w:rsidR="00C002D9" w:rsidRPr="00A81125" w:rsidTr="00972813">
        <w:trPr>
          <w:trHeight w:val="852"/>
          <w:jc w:val="center"/>
        </w:trPr>
        <w:tc>
          <w:tcPr>
            <w:tcW w:w="282" w:type="pct"/>
          </w:tcPr>
          <w:p w:rsidR="00C002D9" w:rsidRPr="00A50C92" w:rsidRDefault="00C002D9" w:rsidP="00C002D9">
            <w:pPr>
              <w:numPr>
                <w:ilvl w:val="0"/>
                <w:numId w:val="2"/>
              </w:numPr>
              <w:tabs>
                <w:tab w:val="clear" w:pos="720"/>
              </w:tabs>
              <w:ind w:left="12" w:firstLine="0"/>
              <w:jc w:val="center"/>
            </w:pPr>
          </w:p>
        </w:tc>
        <w:tc>
          <w:tcPr>
            <w:tcW w:w="729" w:type="pct"/>
            <w:noWrap/>
            <w:vAlign w:val="center"/>
          </w:tcPr>
          <w:p w:rsidR="00C002D9" w:rsidRPr="00F114B3" w:rsidRDefault="00C002D9" w:rsidP="00972813">
            <w:pPr>
              <w:jc w:val="center"/>
            </w:pPr>
            <w:r w:rsidRPr="00F114B3">
              <w:t>Право аренды з.у.  под Комплекс МТМ</w:t>
            </w:r>
          </w:p>
        </w:tc>
        <w:tc>
          <w:tcPr>
            <w:tcW w:w="841" w:type="pct"/>
            <w:vAlign w:val="center"/>
          </w:tcPr>
          <w:p w:rsidR="00C002D9" w:rsidRPr="00F114B3" w:rsidRDefault="00C002D9" w:rsidP="00972813">
            <w:pPr>
              <w:jc w:val="center"/>
            </w:pPr>
            <w:r w:rsidRPr="00F114B3">
              <w:t>Территория Краснолиповского сельского поселения №1032</w:t>
            </w:r>
          </w:p>
        </w:tc>
        <w:tc>
          <w:tcPr>
            <w:tcW w:w="756" w:type="pct"/>
            <w:noWrap/>
            <w:vAlign w:val="center"/>
          </w:tcPr>
          <w:p w:rsidR="00C002D9" w:rsidRPr="00F114B3" w:rsidRDefault="00C002D9" w:rsidP="00972813">
            <w:pPr>
              <w:jc w:val="center"/>
            </w:pPr>
            <w:r w:rsidRPr="00F114B3">
              <w:t>34:32:120008:189</w:t>
            </w:r>
          </w:p>
        </w:tc>
        <w:tc>
          <w:tcPr>
            <w:tcW w:w="565" w:type="pct"/>
            <w:noWrap/>
            <w:vAlign w:val="center"/>
          </w:tcPr>
          <w:p w:rsidR="00C002D9" w:rsidRPr="00F114B3" w:rsidRDefault="00C002D9" w:rsidP="00972813">
            <w:pPr>
              <w:jc w:val="center"/>
            </w:pPr>
            <w:r w:rsidRPr="00F114B3">
              <w:t>16300</w:t>
            </w:r>
          </w:p>
        </w:tc>
        <w:tc>
          <w:tcPr>
            <w:tcW w:w="1141" w:type="pct"/>
            <w:noWrap/>
            <w:vAlign w:val="center"/>
          </w:tcPr>
          <w:p w:rsidR="00C002D9" w:rsidRPr="00F114B3" w:rsidRDefault="00C002D9" w:rsidP="00972813">
            <w:pPr>
              <w:jc w:val="center"/>
            </w:pPr>
            <w:r w:rsidRPr="00F114B3">
              <w:t>№205 от26.09.2013г. С 02.09.2013 по02.09.2018г.</w:t>
            </w:r>
          </w:p>
        </w:tc>
        <w:tc>
          <w:tcPr>
            <w:tcW w:w="685" w:type="pct"/>
            <w:noWrap/>
            <w:vAlign w:val="center"/>
          </w:tcPr>
          <w:p w:rsidR="00C002D9" w:rsidRPr="00F114B3" w:rsidRDefault="00C002D9" w:rsidP="00972813">
            <w:pPr>
              <w:jc w:val="center"/>
            </w:pPr>
            <w:r w:rsidRPr="00F114B3">
              <w:t>21 186</w:t>
            </w:r>
          </w:p>
        </w:tc>
      </w:tr>
      <w:tr w:rsidR="00C002D9" w:rsidRPr="00A81125" w:rsidTr="00972813">
        <w:trPr>
          <w:trHeight w:val="719"/>
          <w:jc w:val="center"/>
        </w:trPr>
        <w:tc>
          <w:tcPr>
            <w:tcW w:w="282" w:type="pct"/>
          </w:tcPr>
          <w:p w:rsidR="00C002D9" w:rsidRPr="00A50C92" w:rsidRDefault="00C002D9" w:rsidP="00C002D9">
            <w:pPr>
              <w:numPr>
                <w:ilvl w:val="0"/>
                <w:numId w:val="2"/>
              </w:numPr>
              <w:tabs>
                <w:tab w:val="clear" w:pos="720"/>
              </w:tabs>
              <w:ind w:left="12" w:firstLine="0"/>
              <w:jc w:val="center"/>
            </w:pPr>
          </w:p>
        </w:tc>
        <w:tc>
          <w:tcPr>
            <w:tcW w:w="729" w:type="pct"/>
            <w:noWrap/>
            <w:vAlign w:val="center"/>
          </w:tcPr>
          <w:p w:rsidR="00C002D9" w:rsidRPr="00F114B3" w:rsidRDefault="00C002D9" w:rsidP="00972813">
            <w:pPr>
              <w:jc w:val="center"/>
            </w:pPr>
            <w:r w:rsidRPr="00F114B3">
              <w:t>Право аренды з.у.  под Комплекс " Пилорама"</w:t>
            </w:r>
          </w:p>
        </w:tc>
        <w:tc>
          <w:tcPr>
            <w:tcW w:w="841" w:type="pct"/>
            <w:vAlign w:val="center"/>
          </w:tcPr>
          <w:p w:rsidR="00C002D9" w:rsidRPr="00F114B3" w:rsidRDefault="00C002D9" w:rsidP="00972813">
            <w:pPr>
              <w:jc w:val="center"/>
            </w:pPr>
            <w:r w:rsidRPr="00F114B3">
              <w:t>Территория Краснолиповского сельского поселения №1008</w:t>
            </w:r>
          </w:p>
        </w:tc>
        <w:tc>
          <w:tcPr>
            <w:tcW w:w="756" w:type="pct"/>
            <w:noWrap/>
            <w:vAlign w:val="center"/>
          </w:tcPr>
          <w:p w:rsidR="00C002D9" w:rsidRPr="00F114B3" w:rsidRDefault="00C002D9" w:rsidP="00972813">
            <w:pPr>
              <w:jc w:val="center"/>
            </w:pPr>
            <w:r w:rsidRPr="00F114B3">
              <w:t>34:32:120007:457</w:t>
            </w:r>
          </w:p>
        </w:tc>
        <w:tc>
          <w:tcPr>
            <w:tcW w:w="565" w:type="pct"/>
            <w:noWrap/>
            <w:vAlign w:val="center"/>
          </w:tcPr>
          <w:p w:rsidR="00C002D9" w:rsidRPr="00F114B3" w:rsidRDefault="00C002D9" w:rsidP="00972813">
            <w:pPr>
              <w:jc w:val="center"/>
            </w:pPr>
            <w:r w:rsidRPr="00F114B3">
              <w:t>10597</w:t>
            </w:r>
          </w:p>
        </w:tc>
        <w:tc>
          <w:tcPr>
            <w:tcW w:w="1141" w:type="pct"/>
            <w:noWrap/>
            <w:vAlign w:val="center"/>
          </w:tcPr>
          <w:p w:rsidR="00C002D9" w:rsidRPr="00F114B3" w:rsidRDefault="00C002D9" w:rsidP="00972813">
            <w:pPr>
              <w:jc w:val="center"/>
            </w:pPr>
            <w:r w:rsidRPr="00F114B3">
              <w:t>№207 от26.09.2013г.  С 02.09.2013г. По02.09.2018г.</w:t>
            </w:r>
          </w:p>
        </w:tc>
        <w:tc>
          <w:tcPr>
            <w:tcW w:w="685" w:type="pct"/>
            <w:noWrap/>
            <w:vAlign w:val="center"/>
          </w:tcPr>
          <w:p w:rsidR="00C002D9" w:rsidRPr="00F114B3" w:rsidRDefault="00C002D9" w:rsidP="00972813">
            <w:pPr>
              <w:jc w:val="center"/>
            </w:pPr>
            <w:r w:rsidRPr="00F114B3">
              <w:t>21 186</w:t>
            </w:r>
          </w:p>
        </w:tc>
      </w:tr>
      <w:tr w:rsidR="00C002D9" w:rsidRPr="00A81125" w:rsidTr="00972813">
        <w:trPr>
          <w:trHeight w:val="683"/>
          <w:jc w:val="center"/>
        </w:trPr>
        <w:tc>
          <w:tcPr>
            <w:tcW w:w="282" w:type="pct"/>
          </w:tcPr>
          <w:p w:rsidR="00C002D9" w:rsidRPr="00A50C92" w:rsidRDefault="00C002D9" w:rsidP="00C002D9">
            <w:pPr>
              <w:numPr>
                <w:ilvl w:val="0"/>
                <w:numId w:val="2"/>
              </w:numPr>
              <w:tabs>
                <w:tab w:val="clear" w:pos="720"/>
              </w:tabs>
              <w:ind w:left="12" w:firstLine="0"/>
              <w:jc w:val="center"/>
            </w:pPr>
          </w:p>
        </w:tc>
        <w:tc>
          <w:tcPr>
            <w:tcW w:w="729" w:type="pct"/>
            <w:noWrap/>
            <w:vAlign w:val="center"/>
          </w:tcPr>
          <w:p w:rsidR="00C002D9" w:rsidRPr="00F114B3" w:rsidRDefault="00C002D9" w:rsidP="00972813">
            <w:pPr>
              <w:jc w:val="center"/>
            </w:pPr>
            <w:r w:rsidRPr="00F114B3">
              <w:t xml:space="preserve">Право аренды з.у.  под Комплекс " </w:t>
            </w:r>
            <w:r w:rsidRPr="00F114B3">
              <w:lastRenderedPageBreak/>
              <w:t>Зернохранилище"</w:t>
            </w:r>
          </w:p>
        </w:tc>
        <w:tc>
          <w:tcPr>
            <w:tcW w:w="841" w:type="pct"/>
            <w:vAlign w:val="center"/>
          </w:tcPr>
          <w:p w:rsidR="00C002D9" w:rsidRPr="00F114B3" w:rsidRDefault="00C002D9" w:rsidP="00972813">
            <w:pPr>
              <w:jc w:val="center"/>
            </w:pPr>
            <w:r w:rsidRPr="00F114B3">
              <w:lastRenderedPageBreak/>
              <w:t xml:space="preserve">Территория Краснолиповского сельского </w:t>
            </w:r>
            <w:r w:rsidRPr="00F114B3">
              <w:lastRenderedPageBreak/>
              <w:t>поселения №1003</w:t>
            </w:r>
          </w:p>
        </w:tc>
        <w:tc>
          <w:tcPr>
            <w:tcW w:w="756" w:type="pct"/>
            <w:noWrap/>
            <w:vAlign w:val="center"/>
          </w:tcPr>
          <w:p w:rsidR="00C002D9" w:rsidRPr="00F114B3" w:rsidRDefault="00C002D9" w:rsidP="00972813">
            <w:pPr>
              <w:jc w:val="center"/>
            </w:pPr>
            <w:r w:rsidRPr="00F114B3">
              <w:lastRenderedPageBreak/>
              <w:t>34:32:120007:451</w:t>
            </w:r>
          </w:p>
        </w:tc>
        <w:tc>
          <w:tcPr>
            <w:tcW w:w="565" w:type="pct"/>
            <w:noWrap/>
            <w:vAlign w:val="center"/>
          </w:tcPr>
          <w:p w:rsidR="00C002D9" w:rsidRPr="00F114B3" w:rsidRDefault="00C002D9" w:rsidP="00972813">
            <w:pPr>
              <w:jc w:val="center"/>
            </w:pPr>
            <w:r w:rsidRPr="00F114B3">
              <w:t>24639</w:t>
            </w:r>
          </w:p>
        </w:tc>
        <w:tc>
          <w:tcPr>
            <w:tcW w:w="1141" w:type="pct"/>
            <w:noWrap/>
            <w:vAlign w:val="center"/>
          </w:tcPr>
          <w:p w:rsidR="00C002D9" w:rsidRPr="00F114B3" w:rsidRDefault="00C002D9" w:rsidP="00972813">
            <w:pPr>
              <w:jc w:val="center"/>
            </w:pPr>
            <w:r w:rsidRPr="00F114B3">
              <w:t>№202 от26.09.2013г.  С 02.09.2013г по 02.09.2018г.</w:t>
            </w:r>
          </w:p>
        </w:tc>
        <w:tc>
          <w:tcPr>
            <w:tcW w:w="685" w:type="pct"/>
            <w:noWrap/>
            <w:vAlign w:val="center"/>
          </w:tcPr>
          <w:p w:rsidR="00C002D9" w:rsidRPr="00F114B3" w:rsidRDefault="00C002D9" w:rsidP="00972813">
            <w:pPr>
              <w:jc w:val="center"/>
            </w:pPr>
            <w:r w:rsidRPr="00F114B3">
              <w:t>21 186</w:t>
            </w:r>
          </w:p>
        </w:tc>
      </w:tr>
      <w:tr w:rsidR="00C002D9" w:rsidRPr="00A81125" w:rsidTr="00972813">
        <w:trPr>
          <w:trHeight w:val="660"/>
          <w:jc w:val="center"/>
        </w:trPr>
        <w:tc>
          <w:tcPr>
            <w:tcW w:w="282" w:type="pct"/>
          </w:tcPr>
          <w:p w:rsidR="00C002D9" w:rsidRPr="00A50C92" w:rsidRDefault="00C002D9" w:rsidP="00C002D9">
            <w:pPr>
              <w:numPr>
                <w:ilvl w:val="0"/>
                <w:numId w:val="2"/>
              </w:numPr>
              <w:tabs>
                <w:tab w:val="clear" w:pos="720"/>
              </w:tabs>
              <w:ind w:left="12" w:firstLine="0"/>
              <w:jc w:val="center"/>
            </w:pPr>
          </w:p>
        </w:tc>
        <w:tc>
          <w:tcPr>
            <w:tcW w:w="729" w:type="pct"/>
            <w:noWrap/>
            <w:vAlign w:val="center"/>
          </w:tcPr>
          <w:p w:rsidR="00C002D9" w:rsidRPr="00F114B3" w:rsidRDefault="00C002D9" w:rsidP="00972813">
            <w:pPr>
              <w:jc w:val="center"/>
            </w:pPr>
            <w:r w:rsidRPr="00F114B3">
              <w:t>Право аренды з.у.  под Комплекс " Складские помещения"</w:t>
            </w:r>
          </w:p>
        </w:tc>
        <w:tc>
          <w:tcPr>
            <w:tcW w:w="841" w:type="pct"/>
            <w:vAlign w:val="center"/>
          </w:tcPr>
          <w:p w:rsidR="00C002D9" w:rsidRPr="00F114B3" w:rsidRDefault="00C002D9" w:rsidP="00972813">
            <w:pPr>
              <w:jc w:val="center"/>
            </w:pPr>
            <w:r w:rsidRPr="00F114B3">
              <w:t>Территория Краснолиповского сельского поселения №1005</w:t>
            </w:r>
          </w:p>
        </w:tc>
        <w:tc>
          <w:tcPr>
            <w:tcW w:w="756" w:type="pct"/>
            <w:noWrap/>
            <w:vAlign w:val="center"/>
          </w:tcPr>
          <w:p w:rsidR="00C002D9" w:rsidRPr="00F114B3" w:rsidRDefault="00C002D9" w:rsidP="00972813">
            <w:pPr>
              <w:jc w:val="center"/>
            </w:pPr>
            <w:r w:rsidRPr="00F114B3">
              <w:t>34:32:120007:453</w:t>
            </w:r>
          </w:p>
        </w:tc>
        <w:tc>
          <w:tcPr>
            <w:tcW w:w="565" w:type="pct"/>
            <w:noWrap/>
            <w:vAlign w:val="center"/>
          </w:tcPr>
          <w:p w:rsidR="00C002D9" w:rsidRPr="00F114B3" w:rsidRDefault="00C002D9" w:rsidP="00972813">
            <w:pPr>
              <w:jc w:val="center"/>
            </w:pPr>
            <w:r w:rsidRPr="00F114B3">
              <w:t>6878</w:t>
            </w:r>
          </w:p>
        </w:tc>
        <w:tc>
          <w:tcPr>
            <w:tcW w:w="1141" w:type="pct"/>
            <w:noWrap/>
            <w:vAlign w:val="center"/>
          </w:tcPr>
          <w:p w:rsidR="00C002D9" w:rsidRPr="00F114B3" w:rsidRDefault="00C002D9" w:rsidP="00972813">
            <w:pPr>
              <w:jc w:val="center"/>
            </w:pPr>
            <w:r w:rsidRPr="00F114B3">
              <w:t>№208 от 26.09.2013г. От02.09.2013г п 02.09.2018г.</w:t>
            </w:r>
          </w:p>
        </w:tc>
        <w:tc>
          <w:tcPr>
            <w:tcW w:w="685" w:type="pct"/>
            <w:noWrap/>
            <w:vAlign w:val="center"/>
          </w:tcPr>
          <w:p w:rsidR="00C002D9" w:rsidRPr="00F114B3" w:rsidRDefault="00C002D9" w:rsidP="00972813">
            <w:pPr>
              <w:jc w:val="center"/>
            </w:pPr>
            <w:r w:rsidRPr="00F114B3">
              <w:t>21 186</w:t>
            </w:r>
          </w:p>
        </w:tc>
      </w:tr>
      <w:tr w:rsidR="00C002D9" w:rsidRPr="00A81125" w:rsidTr="00972813">
        <w:trPr>
          <w:trHeight w:val="625"/>
          <w:jc w:val="center"/>
        </w:trPr>
        <w:tc>
          <w:tcPr>
            <w:tcW w:w="282" w:type="pct"/>
          </w:tcPr>
          <w:p w:rsidR="00C002D9" w:rsidRPr="00A50C92" w:rsidRDefault="00C002D9" w:rsidP="00C002D9">
            <w:pPr>
              <w:numPr>
                <w:ilvl w:val="0"/>
                <w:numId w:val="2"/>
              </w:numPr>
              <w:tabs>
                <w:tab w:val="clear" w:pos="720"/>
              </w:tabs>
              <w:ind w:left="12" w:firstLine="0"/>
              <w:jc w:val="center"/>
            </w:pPr>
          </w:p>
        </w:tc>
        <w:tc>
          <w:tcPr>
            <w:tcW w:w="729" w:type="pct"/>
            <w:noWrap/>
            <w:vAlign w:val="center"/>
          </w:tcPr>
          <w:p w:rsidR="00C002D9" w:rsidRPr="00F114B3" w:rsidRDefault="00C002D9" w:rsidP="00972813">
            <w:pPr>
              <w:jc w:val="center"/>
            </w:pPr>
            <w:r w:rsidRPr="00F114B3">
              <w:t>Право аренды з.у.  под Комплекс "МТФ"</w:t>
            </w:r>
          </w:p>
        </w:tc>
        <w:tc>
          <w:tcPr>
            <w:tcW w:w="841" w:type="pct"/>
            <w:vAlign w:val="center"/>
          </w:tcPr>
          <w:p w:rsidR="00C002D9" w:rsidRPr="00F114B3" w:rsidRDefault="00C002D9" w:rsidP="00972813">
            <w:pPr>
              <w:jc w:val="center"/>
            </w:pPr>
            <w:r w:rsidRPr="00F114B3">
              <w:t>Территория Краснолиповского сельского поселения №1038</w:t>
            </w:r>
          </w:p>
        </w:tc>
        <w:tc>
          <w:tcPr>
            <w:tcW w:w="756" w:type="pct"/>
            <w:noWrap/>
            <w:vAlign w:val="center"/>
          </w:tcPr>
          <w:p w:rsidR="00C002D9" w:rsidRPr="00F114B3" w:rsidRDefault="00C002D9" w:rsidP="00972813">
            <w:pPr>
              <w:jc w:val="center"/>
            </w:pPr>
            <w:r w:rsidRPr="00F114B3">
              <w:t>34:32:120008:134</w:t>
            </w:r>
          </w:p>
        </w:tc>
        <w:tc>
          <w:tcPr>
            <w:tcW w:w="565" w:type="pct"/>
            <w:noWrap/>
            <w:vAlign w:val="center"/>
          </w:tcPr>
          <w:p w:rsidR="00C002D9" w:rsidRPr="00F114B3" w:rsidRDefault="00C002D9" w:rsidP="00972813">
            <w:pPr>
              <w:jc w:val="center"/>
            </w:pPr>
            <w:r w:rsidRPr="00F114B3">
              <w:t>54698</w:t>
            </w:r>
          </w:p>
        </w:tc>
        <w:tc>
          <w:tcPr>
            <w:tcW w:w="1141" w:type="pct"/>
            <w:noWrap/>
            <w:vAlign w:val="center"/>
          </w:tcPr>
          <w:p w:rsidR="00C002D9" w:rsidRPr="00F114B3" w:rsidRDefault="00C002D9" w:rsidP="00972813">
            <w:pPr>
              <w:jc w:val="center"/>
            </w:pPr>
            <w:r w:rsidRPr="00F114B3">
              <w:t>№184 от12.09.2013г  с19.08.2013 по 19.08.2018г.</w:t>
            </w:r>
          </w:p>
        </w:tc>
        <w:tc>
          <w:tcPr>
            <w:tcW w:w="685" w:type="pct"/>
            <w:noWrap/>
            <w:vAlign w:val="center"/>
          </w:tcPr>
          <w:p w:rsidR="00C002D9" w:rsidRPr="00F114B3" w:rsidRDefault="00C002D9" w:rsidP="00972813">
            <w:pPr>
              <w:jc w:val="center"/>
            </w:pPr>
            <w:r w:rsidRPr="00F114B3">
              <w:t>21 186</w:t>
            </w:r>
          </w:p>
        </w:tc>
      </w:tr>
      <w:tr w:rsidR="00C002D9" w:rsidRPr="00A81125" w:rsidTr="00972813">
        <w:trPr>
          <w:trHeight w:val="783"/>
          <w:jc w:val="center"/>
        </w:trPr>
        <w:tc>
          <w:tcPr>
            <w:tcW w:w="282" w:type="pct"/>
          </w:tcPr>
          <w:p w:rsidR="00C002D9" w:rsidRPr="00A50C92" w:rsidRDefault="00C002D9" w:rsidP="00C002D9">
            <w:pPr>
              <w:numPr>
                <w:ilvl w:val="0"/>
                <w:numId w:val="2"/>
              </w:numPr>
              <w:tabs>
                <w:tab w:val="clear" w:pos="720"/>
              </w:tabs>
              <w:ind w:left="12" w:firstLine="0"/>
              <w:jc w:val="center"/>
            </w:pPr>
          </w:p>
        </w:tc>
        <w:tc>
          <w:tcPr>
            <w:tcW w:w="729" w:type="pct"/>
            <w:noWrap/>
            <w:vAlign w:val="center"/>
          </w:tcPr>
          <w:p w:rsidR="00C002D9" w:rsidRPr="00F114B3" w:rsidRDefault="00C002D9" w:rsidP="00972813">
            <w:pPr>
              <w:jc w:val="center"/>
            </w:pPr>
            <w:r w:rsidRPr="00F114B3">
              <w:t>Право аренды з.у.  под Комплекс "МТФ"</w:t>
            </w:r>
          </w:p>
        </w:tc>
        <w:tc>
          <w:tcPr>
            <w:tcW w:w="841" w:type="pct"/>
            <w:vAlign w:val="center"/>
          </w:tcPr>
          <w:p w:rsidR="00C002D9" w:rsidRPr="00F114B3" w:rsidRDefault="00C002D9" w:rsidP="00972813">
            <w:pPr>
              <w:jc w:val="center"/>
            </w:pPr>
            <w:r w:rsidRPr="00F114B3">
              <w:t>Территория Краснолиповского сельского поселения №1001</w:t>
            </w:r>
          </w:p>
        </w:tc>
        <w:tc>
          <w:tcPr>
            <w:tcW w:w="756" w:type="pct"/>
            <w:noWrap/>
            <w:vAlign w:val="center"/>
          </w:tcPr>
          <w:p w:rsidR="00C002D9" w:rsidRPr="00F114B3" w:rsidRDefault="00C002D9" w:rsidP="00972813">
            <w:pPr>
              <w:jc w:val="center"/>
            </w:pPr>
            <w:r w:rsidRPr="00F114B3">
              <w:t>34:32:120007:447</w:t>
            </w:r>
          </w:p>
        </w:tc>
        <w:tc>
          <w:tcPr>
            <w:tcW w:w="565" w:type="pct"/>
            <w:noWrap/>
            <w:vAlign w:val="center"/>
          </w:tcPr>
          <w:p w:rsidR="00C002D9" w:rsidRPr="00F114B3" w:rsidRDefault="00C002D9" w:rsidP="00972813">
            <w:pPr>
              <w:jc w:val="center"/>
            </w:pPr>
            <w:r w:rsidRPr="00F114B3">
              <w:t>70796</w:t>
            </w:r>
          </w:p>
        </w:tc>
        <w:tc>
          <w:tcPr>
            <w:tcW w:w="1141" w:type="pct"/>
            <w:noWrap/>
            <w:vAlign w:val="center"/>
          </w:tcPr>
          <w:p w:rsidR="00C002D9" w:rsidRPr="00F114B3" w:rsidRDefault="00C002D9" w:rsidP="00972813">
            <w:pPr>
              <w:jc w:val="center"/>
            </w:pPr>
            <w:r w:rsidRPr="00F114B3">
              <w:t>№183 от12.09.2013г  с19.08.2013 по 19.08.2018г.</w:t>
            </w:r>
          </w:p>
        </w:tc>
        <w:tc>
          <w:tcPr>
            <w:tcW w:w="685" w:type="pct"/>
            <w:noWrap/>
            <w:vAlign w:val="center"/>
          </w:tcPr>
          <w:p w:rsidR="00C002D9" w:rsidRPr="00F114B3" w:rsidRDefault="00C002D9" w:rsidP="00972813">
            <w:pPr>
              <w:jc w:val="center"/>
            </w:pPr>
            <w:r w:rsidRPr="00F114B3">
              <w:t>21 186</w:t>
            </w:r>
          </w:p>
        </w:tc>
      </w:tr>
      <w:tr w:rsidR="00C002D9" w:rsidRPr="00A81125" w:rsidTr="00972813">
        <w:trPr>
          <w:trHeight w:val="884"/>
          <w:jc w:val="center"/>
        </w:trPr>
        <w:tc>
          <w:tcPr>
            <w:tcW w:w="282" w:type="pct"/>
          </w:tcPr>
          <w:p w:rsidR="00C002D9" w:rsidRPr="00A50C92" w:rsidRDefault="00C002D9" w:rsidP="00C002D9">
            <w:pPr>
              <w:numPr>
                <w:ilvl w:val="0"/>
                <w:numId w:val="2"/>
              </w:numPr>
              <w:tabs>
                <w:tab w:val="clear" w:pos="720"/>
              </w:tabs>
              <w:ind w:left="12" w:firstLine="0"/>
              <w:jc w:val="center"/>
            </w:pPr>
          </w:p>
        </w:tc>
        <w:tc>
          <w:tcPr>
            <w:tcW w:w="729" w:type="pct"/>
            <w:noWrap/>
            <w:vAlign w:val="center"/>
          </w:tcPr>
          <w:p w:rsidR="00C002D9" w:rsidRPr="00F114B3" w:rsidRDefault="00C002D9" w:rsidP="00972813">
            <w:pPr>
              <w:jc w:val="center"/>
            </w:pPr>
            <w:r w:rsidRPr="00F114B3">
              <w:t>Право аренды з.у.  под Комплекс "МТФ"</w:t>
            </w:r>
          </w:p>
        </w:tc>
        <w:tc>
          <w:tcPr>
            <w:tcW w:w="841" w:type="pct"/>
            <w:vAlign w:val="center"/>
          </w:tcPr>
          <w:p w:rsidR="00C002D9" w:rsidRPr="00F114B3" w:rsidRDefault="00C002D9" w:rsidP="00972813">
            <w:pPr>
              <w:jc w:val="center"/>
            </w:pPr>
            <w:r w:rsidRPr="00F114B3">
              <w:t>Территория Краснолиповского сельского поселения №1018</w:t>
            </w:r>
          </w:p>
        </w:tc>
        <w:tc>
          <w:tcPr>
            <w:tcW w:w="756" w:type="pct"/>
            <w:noWrap/>
            <w:vAlign w:val="center"/>
          </w:tcPr>
          <w:p w:rsidR="00C002D9" w:rsidRPr="00F114B3" w:rsidRDefault="00C002D9" w:rsidP="00972813">
            <w:pPr>
              <w:jc w:val="center"/>
            </w:pPr>
            <w:r w:rsidRPr="00F114B3">
              <w:t>34:32:120007:460</w:t>
            </w:r>
          </w:p>
        </w:tc>
        <w:tc>
          <w:tcPr>
            <w:tcW w:w="565" w:type="pct"/>
            <w:noWrap/>
            <w:vAlign w:val="center"/>
          </w:tcPr>
          <w:p w:rsidR="00C002D9" w:rsidRPr="00F114B3" w:rsidRDefault="00C002D9" w:rsidP="00972813">
            <w:pPr>
              <w:jc w:val="center"/>
            </w:pPr>
            <w:r w:rsidRPr="00F114B3">
              <w:t>22627,81</w:t>
            </w:r>
          </w:p>
        </w:tc>
        <w:tc>
          <w:tcPr>
            <w:tcW w:w="1141" w:type="pct"/>
            <w:noWrap/>
            <w:vAlign w:val="center"/>
          </w:tcPr>
          <w:p w:rsidR="00C002D9" w:rsidRPr="00F114B3" w:rsidRDefault="00C002D9" w:rsidP="00972813">
            <w:pPr>
              <w:jc w:val="center"/>
            </w:pPr>
            <w:r w:rsidRPr="00F114B3">
              <w:t>№182 от12.09.2013г  с19.08.2013 по 19.08.2018г.</w:t>
            </w:r>
          </w:p>
        </w:tc>
        <w:tc>
          <w:tcPr>
            <w:tcW w:w="685" w:type="pct"/>
            <w:noWrap/>
            <w:vAlign w:val="center"/>
          </w:tcPr>
          <w:p w:rsidR="00C002D9" w:rsidRPr="00F114B3" w:rsidRDefault="00C002D9" w:rsidP="00972813">
            <w:pPr>
              <w:jc w:val="center"/>
            </w:pPr>
            <w:r w:rsidRPr="00F114B3">
              <w:t>21 186</w:t>
            </w:r>
          </w:p>
        </w:tc>
      </w:tr>
      <w:tr w:rsidR="00C002D9" w:rsidRPr="00A81125" w:rsidTr="00972813">
        <w:trPr>
          <w:trHeight w:val="709"/>
          <w:jc w:val="center"/>
        </w:trPr>
        <w:tc>
          <w:tcPr>
            <w:tcW w:w="282" w:type="pct"/>
          </w:tcPr>
          <w:p w:rsidR="00C002D9" w:rsidRPr="00A50C92" w:rsidRDefault="00C002D9" w:rsidP="00C002D9">
            <w:pPr>
              <w:numPr>
                <w:ilvl w:val="0"/>
                <w:numId w:val="2"/>
              </w:numPr>
              <w:tabs>
                <w:tab w:val="clear" w:pos="720"/>
              </w:tabs>
              <w:ind w:left="12" w:firstLine="0"/>
              <w:jc w:val="center"/>
            </w:pPr>
          </w:p>
        </w:tc>
        <w:tc>
          <w:tcPr>
            <w:tcW w:w="729" w:type="pct"/>
            <w:noWrap/>
            <w:vAlign w:val="center"/>
          </w:tcPr>
          <w:p w:rsidR="00C002D9" w:rsidRPr="00F114B3" w:rsidRDefault="00C002D9" w:rsidP="00972813">
            <w:pPr>
              <w:jc w:val="center"/>
            </w:pPr>
            <w:r w:rsidRPr="00F114B3">
              <w:t>Право аренды з.у.  под Комплекс " Птицеферма"</w:t>
            </w:r>
          </w:p>
        </w:tc>
        <w:tc>
          <w:tcPr>
            <w:tcW w:w="841" w:type="pct"/>
            <w:vAlign w:val="center"/>
          </w:tcPr>
          <w:p w:rsidR="00C002D9" w:rsidRPr="00F114B3" w:rsidRDefault="00C002D9" w:rsidP="00972813">
            <w:pPr>
              <w:jc w:val="center"/>
            </w:pPr>
            <w:r w:rsidRPr="00F114B3">
              <w:t>Территория Краснолиповского сельского поселения №1037</w:t>
            </w:r>
          </w:p>
        </w:tc>
        <w:tc>
          <w:tcPr>
            <w:tcW w:w="756" w:type="pct"/>
            <w:noWrap/>
            <w:vAlign w:val="center"/>
          </w:tcPr>
          <w:p w:rsidR="00C002D9" w:rsidRPr="00F114B3" w:rsidRDefault="00C002D9" w:rsidP="00972813">
            <w:pPr>
              <w:jc w:val="center"/>
            </w:pPr>
            <w:r w:rsidRPr="00F114B3">
              <w:t>34:32:120008:133</w:t>
            </w:r>
          </w:p>
        </w:tc>
        <w:tc>
          <w:tcPr>
            <w:tcW w:w="565" w:type="pct"/>
            <w:noWrap/>
            <w:vAlign w:val="center"/>
          </w:tcPr>
          <w:p w:rsidR="00C002D9" w:rsidRPr="00F114B3" w:rsidRDefault="00C002D9" w:rsidP="00972813">
            <w:pPr>
              <w:jc w:val="center"/>
            </w:pPr>
            <w:r w:rsidRPr="00F114B3">
              <w:t>24328</w:t>
            </w:r>
          </w:p>
        </w:tc>
        <w:tc>
          <w:tcPr>
            <w:tcW w:w="1141" w:type="pct"/>
            <w:noWrap/>
            <w:vAlign w:val="center"/>
          </w:tcPr>
          <w:p w:rsidR="00C002D9" w:rsidRPr="00F114B3" w:rsidRDefault="00C002D9" w:rsidP="00972813">
            <w:pPr>
              <w:jc w:val="center"/>
            </w:pPr>
            <w:r w:rsidRPr="00F114B3">
              <w:t>№42 от13.04.2016г. С26.12.2015г по 26.11.2016г.</w:t>
            </w:r>
          </w:p>
        </w:tc>
        <w:tc>
          <w:tcPr>
            <w:tcW w:w="685" w:type="pct"/>
            <w:noWrap/>
            <w:vAlign w:val="center"/>
          </w:tcPr>
          <w:p w:rsidR="00C002D9" w:rsidRPr="00F114B3" w:rsidRDefault="00C002D9" w:rsidP="00972813">
            <w:pPr>
              <w:jc w:val="center"/>
            </w:pPr>
            <w:r w:rsidRPr="00F114B3">
              <w:t>21 186</w:t>
            </w:r>
          </w:p>
        </w:tc>
      </w:tr>
      <w:tr w:rsidR="00C002D9" w:rsidRPr="00A81125" w:rsidTr="00972813">
        <w:trPr>
          <w:trHeight w:val="686"/>
          <w:jc w:val="center"/>
        </w:trPr>
        <w:tc>
          <w:tcPr>
            <w:tcW w:w="282" w:type="pct"/>
          </w:tcPr>
          <w:p w:rsidR="00C002D9" w:rsidRPr="00A50C92" w:rsidRDefault="00C002D9" w:rsidP="00C002D9">
            <w:pPr>
              <w:numPr>
                <w:ilvl w:val="0"/>
                <w:numId w:val="2"/>
              </w:numPr>
              <w:tabs>
                <w:tab w:val="clear" w:pos="720"/>
              </w:tabs>
              <w:ind w:left="12" w:firstLine="0"/>
              <w:jc w:val="center"/>
            </w:pPr>
          </w:p>
        </w:tc>
        <w:tc>
          <w:tcPr>
            <w:tcW w:w="729" w:type="pct"/>
            <w:noWrap/>
            <w:vAlign w:val="center"/>
          </w:tcPr>
          <w:p w:rsidR="00C002D9" w:rsidRPr="00F114B3" w:rsidRDefault="00C002D9" w:rsidP="00972813">
            <w:pPr>
              <w:jc w:val="center"/>
            </w:pPr>
            <w:r w:rsidRPr="00F114B3">
              <w:t>Право аренды з.у.  под объектом Нефтебаза</w:t>
            </w:r>
          </w:p>
        </w:tc>
        <w:tc>
          <w:tcPr>
            <w:tcW w:w="841" w:type="pct"/>
            <w:vAlign w:val="center"/>
          </w:tcPr>
          <w:p w:rsidR="00C002D9" w:rsidRPr="00F114B3" w:rsidRDefault="00C002D9" w:rsidP="00972813">
            <w:pPr>
              <w:jc w:val="center"/>
            </w:pPr>
            <w:r w:rsidRPr="00F114B3">
              <w:t>Территория Краснолиповского сельского поселения №1040</w:t>
            </w:r>
          </w:p>
        </w:tc>
        <w:tc>
          <w:tcPr>
            <w:tcW w:w="756" w:type="pct"/>
            <w:noWrap/>
            <w:vAlign w:val="center"/>
          </w:tcPr>
          <w:p w:rsidR="00C002D9" w:rsidRPr="00F114B3" w:rsidRDefault="00C002D9" w:rsidP="00972813">
            <w:pPr>
              <w:jc w:val="center"/>
            </w:pPr>
            <w:r w:rsidRPr="00F114B3">
              <w:t>34:32:120008:137</w:t>
            </w:r>
          </w:p>
        </w:tc>
        <w:tc>
          <w:tcPr>
            <w:tcW w:w="565" w:type="pct"/>
            <w:noWrap/>
            <w:vAlign w:val="center"/>
          </w:tcPr>
          <w:p w:rsidR="00C002D9" w:rsidRPr="00F114B3" w:rsidRDefault="00C002D9" w:rsidP="00972813">
            <w:pPr>
              <w:jc w:val="center"/>
            </w:pPr>
            <w:r w:rsidRPr="00F114B3">
              <w:t>9659</w:t>
            </w:r>
          </w:p>
        </w:tc>
        <w:tc>
          <w:tcPr>
            <w:tcW w:w="1141" w:type="pct"/>
            <w:noWrap/>
            <w:vAlign w:val="center"/>
          </w:tcPr>
          <w:p w:rsidR="00C002D9" w:rsidRPr="00F114B3" w:rsidRDefault="00C002D9" w:rsidP="00972813">
            <w:pPr>
              <w:jc w:val="center"/>
            </w:pPr>
            <w:r w:rsidRPr="00F114B3">
              <w:t>Данные не предоставлены</w:t>
            </w:r>
          </w:p>
        </w:tc>
        <w:tc>
          <w:tcPr>
            <w:tcW w:w="685" w:type="pct"/>
            <w:noWrap/>
            <w:vAlign w:val="center"/>
          </w:tcPr>
          <w:p w:rsidR="00C002D9" w:rsidRPr="00F114B3" w:rsidRDefault="00C002D9" w:rsidP="00972813">
            <w:pPr>
              <w:jc w:val="center"/>
            </w:pPr>
            <w:r w:rsidRPr="00F114B3">
              <w:t>21 186</w:t>
            </w:r>
          </w:p>
        </w:tc>
      </w:tr>
      <w:tr w:rsidR="00C002D9" w:rsidRPr="00A81125" w:rsidTr="00972813">
        <w:trPr>
          <w:trHeight w:val="845"/>
          <w:jc w:val="center"/>
        </w:trPr>
        <w:tc>
          <w:tcPr>
            <w:tcW w:w="282" w:type="pct"/>
          </w:tcPr>
          <w:p w:rsidR="00C002D9" w:rsidRPr="00A50C92" w:rsidRDefault="00C002D9" w:rsidP="00C002D9">
            <w:pPr>
              <w:numPr>
                <w:ilvl w:val="0"/>
                <w:numId w:val="2"/>
              </w:numPr>
              <w:tabs>
                <w:tab w:val="clear" w:pos="720"/>
              </w:tabs>
              <w:ind w:left="12" w:firstLine="0"/>
              <w:jc w:val="center"/>
            </w:pPr>
          </w:p>
        </w:tc>
        <w:tc>
          <w:tcPr>
            <w:tcW w:w="729" w:type="pct"/>
            <w:noWrap/>
            <w:vAlign w:val="center"/>
          </w:tcPr>
          <w:p w:rsidR="00C002D9" w:rsidRPr="00F114B3" w:rsidRDefault="00C002D9" w:rsidP="00972813">
            <w:pPr>
              <w:jc w:val="center"/>
            </w:pPr>
            <w:r w:rsidRPr="00F114B3">
              <w:t>Право аренды з.у.  под объектом Тракторный гараж</w:t>
            </w:r>
          </w:p>
        </w:tc>
        <w:tc>
          <w:tcPr>
            <w:tcW w:w="841" w:type="pct"/>
            <w:vAlign w:val="center"/>
          </w:tcPr>
          <w:p w:rsidR="00C002D9" w:rsidRPr="00F114B3" w:rsidRDefault="00C002D9" w:rsidP="00972813">
            <w:pPr>
              <w:jc w:val="center"/>
            </w:pPr>
            <w:r w:rsidRPr="00F114B3">
              <w:t>Территория Краснолиповского сельского поселения №1009</w:t>
            </w:r>
          </w:p>
        </w:tc>
        <w:tc>
          <w:tcPr>
            <w:tcW w:w="756" w:type="pct"/>
            <w:noWrap/>
            <w:vAlign w:val="center"/>
          </w:tcPr>
          <w:p w:rsidR="00C002D9" w:rsidRPr="00F114B3" w:rsidRDefault="00C002D9" w:rsidP="00972813">
            <w:pPr>
              <w:jc w:val="center"/>
            </w:pPr>
            <w:r w:rsidRPr="00F114B3">
              <w:t>34:32:120007:458</w:t>
            </w:r>
          </w:p>
        </w:tc>
        <w:tc>
          <w:tcPr>
            <w:tcW w:w="565" w:type="pct"/>
            <w:noWrap/>
            <w:vAlign w:val="center"/>
          </w:tcPr>
          <w:p w:rsidR="00C002D9" w:rsidRPr="00F114B3" w:rsidRDefault="00C002D9" w:rsidP="00972813">
            <w:pPr>
              <w:jc w:val="center"/>
            </w:pPr>
            <w:r w:rsidRPr="00F114B3">
              <w:t>8284</w:t>
            </w:r>
          </w:p>
        </w:tc>
        <w:tc>
          <w:tcPr>
            <w:tcW w:w="1141" w:type="pct"/>
            <w:noWrap/>
            <w:vAlign w:val="center"/>
          </w:tcPr>
          <w:p w:rsidR="00C002D9" w:rsidRPr="00F114B3" w:rsidRDefault="00C002D9" w:rsidP="00972813">
            <w:pPr>
              <w:jc w:val="center"/>
            </w:pPr>
            <w:r w:rsidRPr="00F114B3">
              <w:t>№37 от13.07.2016г   с26.12.2015 по 26.11.2016г.</w:t>
            </w:r>
          </w:p>
        </w:tc>
        <w:tc>
          <w:tcPr>
            <w:tcW w:w="685" w:type="pct"/>
            <w:noWrap/>
            <w:vAlign w:val="center"/>
          </w:tcPr>
          <w:p w:rsidR="00C002D9" w:rsidRPr="00F114B3" w:rsidRDefault="00C002D9" w:rsidP="00972813">
            <w:pPr>
              <w:jc w:val="center"/>
            </w:pPr>
            <w:r w:rsidRPr="00F114B3">
              <w:t>21 186</w:t>
            </w:r>
          </w:p>
        </w:tc>
      </w:tr>
      <w:tr w:rsidR="00C002D9" w:rsidRPr="00A81125" w:rsidTr="00972813">
        <w:trPr>
          <w:trHeight w:val="876"/>
          <w:jc w:val="center"/>
        </w:trPr>
        <w:tc>
          <w:tcPr>
            <w:tcW w:w="282" w:type="pct"/>
          </w:tcPr>
          <w:p w:rsidR="00C002D9" w:rsidRPr="00A50C92" w:rsidRDefault="00C002D9" w:rsidP="00C002D9">
            <w:pPr>
              <w:numPr>
                <w:ilvl w:val="0"/>
                <w:numId w:val="2"/>
              </w:numPr>
              <w:tabs>
                <w:tab w:val="clear" w:pos="720"/>
              </w:tabs>
              <w:ind w:left="12" w:firstLine="0"/>
              <w:jc w:val="center"/>
            </w:pPr>
          </w:p>
        </w:tc>
        <w:tc>
          <w:tcPr>
            <w:tcW w:w="729" w:type="pct"/>
            <w:noWrap/>
            <w:vAlign w:val="center"/>
          </w:tcPr>
          <w:p w:rsidR="00C002D9" w:rsidRPr="00F114B3" w:rsidRDefault="00C002D9" w:rsidP="00972813">
            <w:pPr>
              <w:jc w:val="center"/>
            </w:pPr>
            <w:r w:rsidRPr="00F114B3">
              <w:t>Право аренды з.у.  под объектом Тракторный гараж</w:t>
            </w:r>
          </w:p>
        </w:tc>
        <w:tc>
          <w:tcPr>
            <w:tcW w:w="841" w:type="pct"/>
            <w:vAlign w:val="center"/>
          </w:tcPr>
          <w:p w:rsidR="00C002D9" w:rsidRPr="00F114B3" w:rsidRDefault="00C002D9" w:rsidP="00972813">
            <w:pPr>
              <w:jc w:val="center"/>
            </w:pPr>
            <w:r w:rsidRPr="00F114B3">
              <w:t>Территория Краснолиповского сельского поселения №55</w:t>
            </w:r>
          </w:p>
        </w:tc>
        <w:tc>
          <w:tcPr>
            <w:tcW w:w="756" w:type="pct"/>
            <w:noWrap/>
            <w:vAlign w:val="center"/>
          </w:tcPr>
          <w:p w:rsidR="00C002D9" w:rsidRPr="00F114B3" w:rsidRDefault="00C002D9" w:rsidP="00972813">
            <w:pPr>
              <w:jc w:val="center"/>
            </w:pPr>
            <w:r w:rsidRPr="00F114B3">
              <w:t>34:32:120004:67</w:t>
            </w:r>
          </w:p>
        </w:tc>
        <w:tc>
          <w:tcPr>
            <w:tcW w:w="565" w:type="pct"/>
            <w:noWrap/>
            <w:vAlign w:val="center"/>
          </w:tcPr>
          <w:p w:rsidR="00C002D9" w:rsidRPr="00F114B3" w:rsidRDefault="00C002D9" w:rsidP="00972813">
            <w:pPr>
              <w:jc w:val="center"/>
            </w:pPr>
            <w:r w:rsidRPr="00F114B3">
              <w:t>4100</w:t>
            </w:r>
          </w:p>
        </w:tc>
        <w:tc>
          <w:tcPr>
            <w:tcW w:w="1141" w:type="pct"/>
            <w:noWrap/>
            <w:vAlign w:val="center"/>
          </w:tcPr>
          <w:p w:rsidR="00C002D9" w:rsidRPr="00F114B3" w:rsidRDefault="00C002D9" w:rsidP="00972813">
            <w:pPr>
              <w:jc w:val="center"/>
            </w:pPr>
            <w:r w:rsidRPr="00F114B3">
              <w:t>№200 от26.09.2013г. С02.09.2013г по 02.09.2018г.</w:t>
            </w:r>
          </w:p>
        </w:tc>
        <w:tc>
          <w:tcPr>
            <w:tcW w:w="685" w:type="pct"/>
            <w:noWrap/>
            <w:vAlign w:val="center"/>
          </w:tcPr>
          <w:p w:rsidR="00C002D9" w:rsidRPr="00F114B3" w:rsidRDefault="00C002D9" w:rsidP="00972813">
            <w:pPr>
              <w:jc w:val="center"/>
            </w:pPr>
            <w:r w:rsidRPr="00F114B3">
              <w:t>21 186</w:t>
            </w:r>
          </w:p>
        </w:tc>
      </w:tr>
      <w:tr w:rsidR="00C002D9" w:rsidRPr="00A81125" w:rsidTr="00972813">
        <w:trPr>
          <w:trHeight w:val="528"/>
          <w:jc w:val="center"/>
        </w:trPr>
        <w:tc>
          <w:tcPr>
            <w:tcW w:w="282" w:type="pct"/>
          </w:tcPr>
          <w:p w:rsidR="00C002D9" w:rsidRPr="00A50C92" w:rsidRDefault="00C002D9" w:rsidP="00C002D9">
            <w:pPr>
              <w:numPr>
                <w:ilvl w:val="0"/>
                <w:numId w:val="2"/>
              </w:numPr>
              <w:tabs>
                <w:tab w:val="clear" w:pos="720"/>
              </w:tabs>
              <w:ind w:left="12" w:firstLine="0"/>
              <w:jc w:val="center"/>
            </w:pPr>
          </w:p>
        </w:tc>
        <w:tc>
          <w:tcPr>
            <w:tcW w:w="729" w:type="pct"/>
            <w:vAlign w:val="center"/>
          </w:tcPr>
          <w:p w:rsidR="00C002D9" w:rsidRPr="00F114B3" w:rsidRDefault="00C002D9" w:rsidP="00972813">
            <w:pPr>
              <w:jc w:val="center"/>
            </w:pPr>
            <w:r w:rsidRPr="00F114B3">
              <w:t>Право аренды з.у.  под объектом Газопровод производственный (1323,5м)</w:t>
            </w:r>
          </w:p>
        </w:tc>
        <w:tc>
          <w:tcPr>
            <w:tcW w:w="841" w:type="pct"/>
            <w:noWrap/>
            <w:vAlign w:val="center"/>
          </w:tcPr>
          <w:p w:rsidR="00C002D9" w:rsidRPr="00F114B3" w:rsidRDefault="00C002D9" w:rsidP="00972813">
            <w:pPr>
              <w:jc w:val="center"/>
            </w:pPr>
            <w:r w:rsidRPr="00F114B3">
              <w:t>х. Красные Липки</w:t>
            </w:r>
          </w:p>
        </w:tc>
        <w:tc>
          <w:tcPr>
            <w:tcW w:w="756" w:type="pct"/>
            <w:noWrap/>
            <w:vAlign w:val="center"/>
          </w:tcPr>
          <w:p w:rsidR="00C002D9" w:rsidRPr="00F114B3" w:rsidRDefault="00C002D9" w:rsidP="00972813">
            <w:pPr>
              <w:jc w:val="center"/>
            </w:pPr>
            <w:r w:rsidRPr="00F114B3">
              <w:t>34:32:120001:275</w:t>
            </w:r>
          </w:p>
        </w:tc>
        <w:tc>
          <w:tcPr>
            <w:tcW w:w="565" w:type="pct"/>
            <w:noWrap/>
            <w:vAlign w:val="center"/>
          </w:tcPr>
          <w:p w:rsidR="00C002D9" w:rsidRPr="00F114B3" w:rsidRDefault="00C002D9" w:rsidP="00972813">
            <w:pPr>
              <w:jc w:val="center"/>
            </w:pPr>
            <w:r w:rsidRPr="00F114B3">
              <w:t>23</w:t>
            </w:r>
          </w:p>
        </w:tc>
        <w:tc>
          <w:tcPr>
            <w:tcW w:w="1141" w:type="pct"/>
            <w:noWrap/>
            <w:vAlign w:val="center"/>
          </w:tcPr>
          <w:p w:rsidR="00C002D9" w:rsidRPr="00F114B3" w:rsidRDefault="00C002D9" w:rsidP="00972813">
            <w:pPr>
              <w:jc w:val="center"/>
            </w:pPr>
            <w:r w:rsidRPr="00F114B3">
              <w:t>Данные не предоставлены</w:t>
            </w:r>
          </w:p>
        </w:tc>
        <w:tc>
          <w:tcPr>
            <w:tcW w:w="685" w:type="pct"/>
            <w:noWrap/>
            <w:vAlign w:val="center"/>
          </w:tcPr>
          <w:p w:rsidR="00C002D9" w:rsidRPr="00F114B3" w:rsidRDefault="00C002D9" w:rsidP="00972813">
            <w:pPr>
              <w:jc w:val="center"/>
            </w:pPr>
            <w:r w:rsidRPr="00F114B3">
              <w:t>21 186</w:t>
            </w:r>
          </w:p>
        </w:tc>
      </w:tr>
      <w:tr w:rsidR="00C002D9" w:rsidRPr="00A81125" w:rsidTr="00972813">
        <w:trPr>
          <w:trHeight w:val="225"/>
          <w:jc w:val="center"/>
        </w:trPr>
        <w:tc>
          <w:tcPr>
            <w:tcW w:w="282" w:type="pct"/>
          </w:tcPr>
          <w:p w:rsidR="00C002D9" w:rsidRPr="00A50C92" w:rsidRDefault="00C002D9" w:rsidP="00C002D9">
            <w:pPr>
              <w:numPr>
                <w:ilvl w:val="0"/>
                <w:numId w:val="2"/>
              </w:numPr>
              <w:tabs>
                <w:tab w:val="clear" w:pos="720"/>
              </w:tabs>
              <w:ind w:left="12" w:firstLine="0"/>
              <w:jc w:val="center"/>
            </w:pPr>
          </w:p>
        </w:tc>
        <w:tc>
          <w:tcPr>
            <w:tcW w:w="729" w:type="pct"/>
            <w:noWrap/>
            <w:vAlign w:val="center"/>
          </w:tcPr>
          <w:p w:rsidR="00C002D9" w:rsidRPr="00F114B3" w:rsidRDefault="00C002D9" w:rsidP="00972813">
            <w:pPr>
              <w:jc w:val="center"/>
              <w:rPr>
                <w:highlight w:val="yellow"/>
              </w:rPr>
            </w:pPr>
            <w:r w:rsidRPr="00F114B3">
              <w:t xml:space="preserve">Право аренды з.у.  под объектом Газопровод к котельной </w:t>
            </w:r>
            <w:r w:rsidRPr="00F114B3">
              <w:rPr>
                <w:b/>
              </w:rPr>
              <w:t>в составе:</w:t>
            </w:r>
          </w:p>
        </w:tc>
        <w:tc>
          <w:tcPr>
            <w:tcW w:w="841" w:type="pct"/>
            <w:vAlign w:val="center"/>
          </w:tcPr>
          <w:p w:rsidR="00C002D9" w:rsidRPr="00F114B3" w:rsidRDefault="00C002D9" w:rsidP="00972813">
            <w:pPr>
              <w:jc w:val="center"/>
              <w:rPr>
                <w:highlight w:val="yellow"/>
              </w:rPr>
            </w:pPr>
          </w:p>
        </w:tc>
        <w:tc>
          <w:tcPr>
            <w:tcW w:w="756" w:type="pct"/>
            <w:noWrap/>
            <w:vAlign w:val="center"/>
          </w:tcPr>
          <w:p w:rsidR="00C002D9" w:rsidRPr="00F114B3" w:rsidRDefault="00C002D9" w:rsidP="00972813">
            <w:pPr>
              <w:jc w:val="center"/>
              <w:rPr>
                <w:highlight w:val="yellow"/>
              </w:rPr>
            </w:pPr>
          </w:p>
        </w:tc>
        <w:tc>
          <w:tcPr>
            <w:tcW w:w="565" w:type="pct"/>
            <w:noWrap/>
            <w:vAlign w:val="center"/>
          </w:tcPr>
          <w:p w:rsidR="00C002D9" w:rsidRPr="00F114B3" w:rsidRDefault="00C002D9" w:rsidP="00972813">
            <w:pPr>
              <w:jc w:val="center"/>
              <w:rPr>
                <w:highlight w:val="yellow"/>
              </w:rPr>
            </w:pPr>
          </w:p>
        </w:tc>
        <w:tc>
          <w:tcPr>
            <w:tcW w:w="1141" w:type="pct"/>
            <w:noWrap/>
            <w:vAlign w:val="center"/>
          </w:tcPr>
          <w:p w:rsidR="00C002D9" w:rsidRPr="00F114B3" w:rsidRDefault="00C002D9" w:rsidP="00972813">
            <w:pPr>
              <w:jc w:val="center"/>
              <w:rPr>
                <w:highlight w:val="yellow"/>
              </w:rPr>
            </w:pPr>
          </w:p>
        </w:tc>
        <w:tc>
          <w:tcPr>
            <w:tcW w:w="685" w:type="pct"/>
            <w:noWrap/>
            <w:vAlign w:val="center"/>
          </w:tcPr>
          <w:p w:rsidR="00C002D9" w:rsidRPr="00F114B3" w:rsidRDefault="00C002D9" w:rsidP="00972813">
            <w:pPr>
              <w:jc w:val="center"/>
            </w:pPr>
            <w:r w:rsidRPr="00F114B3">
              <w:t>-</w:t>
            </w:r>
          </w:p>
        </w:tc>
      </w:tr>
      <w:tr w:rsidR="00C002D9" w:rsidRPr="00A81125" w:rsidTr="00972813">
        <w:trPr>
          <w:trHeight w:val="814"/>
          <w:jc w:val="center"/>
        </w:trPr>
        <w:tc>
          <w:tcPr>
            <w:tcW w:w="282" w:type="pct"/>
          </w:tcPr>
          <w:p w:rsidR="00C002D9" w:rsidRPr="00A50C92" w:rsidRDefault="00C002D9" w:rsidP="00C002D9">
            <w:pPr>
              <w:numPr>
                <w:ilvl w:val="0"/>
                <w:numId w:val="2"/>
              </w:numPr>
              <w:tabs>
                <w:tab w:val="clear" w:pos="720"/>
              </w:tabs>
              <w:ind w:left="12" w:firstLine="0"/>
              <w:jc w:val="center"/>
            </w:pPr>
          </w:p>
        </w:tc>
        <w:tc>
          <w:tcPr>
            <w:tcW w:w="729" w:type="pct"/>
            <w:noWrap/>
            <w:vAlign w:val="center"/>
          </w:tcPr>
          <w:p w:rsidR="00C002D9" w:rsidRPr="00F114B3" w:rsidRDefault="00C002D9" w:rsidP="00972813">
            <w:pPr>
              <w:jc w:val="center"/>
              <w:rPr>
                <w:b/>
              </w:rPr>
            </w:pPr>
            <w:r w:rsidRPr="00F114B3">
              <w:rPr>
                <w:b/>
              </w:rPr>
              <w:t>в т.ч  Право аренды з.у.  под объектом газопровод к котельной</w:t>
            </w:r>
          </w:p>
        </w:tc>
        <w:tc>
          <w:tcPr>
            <w:tcW w:w="841" w:type="pct"/>
            <w:vAlign w:val="center"/>
          </w:tcPr>
          <w:p w:rsidR="00C002D9" w:rsidRPr="00F114B3" w:rsidRDefault="00C002D9" w:rsidP="00972813">
            <w:pPr>
              <w:jc w:val="center"/>
              <w:rPr>
                <w:b/>
              </w:rPr>
            </w:pPr>
            <w:r w:rsidRPr="00F114B3">
              <w:rPr>
                <w:b/>
              </w:rPr>
              <w:t>Территория Краснолиповского сельского поселения №1047</w:t>
            </w:r>
          </w:p>
        </w:tc>
        <w:tc>
          <w:tcPr>
            <w:tcW w:w="756" w:type="pct"/>
            <w:noWrap/>
            <w:vAlign w:val="center"/>
          </w:tcPr>
          <w:p w:rsidR="00C002D9" w:rsidRPr="00F114B3" w:rsidRDefault="00C002D9" w:rsidP="00972813">
            <w:pPr>
              <w:jc w:val="center"/>
              <w:rPr>
                <w:b/>
              </w:rPr>
            </w:pPr>
            <w:r w:rsidRPr="00F114B3">
              <w:rPr>
                <w:b/>
              </w:rPr>
              <w:t>34:32:120008:104</w:t>
            </w:r>
          </w:p>
        </w:tc>
        <w:tc>
          <w:tcPr>
            <w:tcW w:w="565" w:type="pct"/>
            <w:noWrap/>
            <w:vAlign w:val="center"/>
          </w:tcPr>
          <w:p w:rsidR="00C002D9" w:rsidRPr="00F114B3" w:rsidRDefault="00C002D9" w:rsidP="00972813">
            <w:pPr>
              <w:jc w:val="center"/>
              <w:rPr>
                <w:b/>
              </w:rPr>
            </w:pPr>
            <w:r w:rsidRPr="00F114B3">
              <w:rPr>
                <w:b/>
              </w:rPr>
              <w:t>11</w:t>
            </w:r>
          </w:p>
        </w:tc>
        <w:tc>
          <w:tcPr>
            <w:tcW w:w="1141" w:type="pct"/>
            <w:noWrap/>
            <w:vAlign w:val="center"/>
          </w:tcPr>
          <w:p w:rsidR="00C002D9" w:rsidRPr="00F114B3" w:rsidRDefault="00C002D9" w:rsidP="00972813">
            <w:pPr>
              <w:jc w:val="center"/>
              <w:rPr>
                <w:b/>
              </w:rPr>
            </w:pPr>
            <w:r w:rsidRPr="00F114B3">
              <w:rPr>
                <w:b/>
              </w:rPr>
              <w:t>№40 от13.04.2016г  с26.12.2015г по 26.11.2016г</w:t>
            </w:r>
          </w:p>
        </w:tc>
        <w:tc>
          <w:tcPr>
            <w:tcW w:w="685" w:type="pct"/>
            <w:noWrap/>
            <w:vAlign w:val="center"/>
          </w:tcPr>
          <w:p w:rsidR="00C002D9" w:rsidRPr="00F114B3" w:rsidRDefault="00C002D9" w:rsidP="00972813">
            <w:pPr>
              <w:jc w:val="center"/>
              <w:rPr>
                <w:b/>
              </w:rPr>
            </w:pPr>
            <w:r w:rsidRPr="00F114B3">
              <w:rPr>
                <w:b/>
              </w:rPr>
              <w:t>21 186</w:t>
            </w:r>
          </w:p>
        </w:tc>
      </w:tr>
      <w:tr w:rsidR="00C002D9" w:rsidRPr="00A81125" w:rsidTr="00972813">
        <w:trPr>
          <w:trHeight w:val="529"/>
          <w:jc w:val="center"/>
        </w:trPr>
        <w:tc>
          <w:tcPr>
            <w:tcW w:w="282" w:type="pct"/>
          </w:tcPr>
          <w:p w:rsidR="00C002D9" w:rsidRPr="00A50C92" w:rsidRDefault="00C002D9" w:rsidP="00C002D9">
            <w:pPr>
              <w:numPr>
                <w:ilvl w:val="0"/>
                <w:numId w:val="2"/>
              </w:numPr>
              <w:tabs>
                <w:tab w:val="clear" w:pos="720"/>
              </w:tabs>
              <w:ind w:left="12" w:firstLine="0"/>
              <w:jc w:val="center"/>
            </w:pPr>
          </w:p>
        </w:tc>
        <w:tc>
          <w:tcPr>
            <w:tcW w:w="729" w:type="pct"/>
            <w:noWrap/>
            <w:vAlign w:val="center"/>
          </w:tcPr>
          <w:p w:rsidR="00C002D9" w:rsidRPr="00F114B3" w:rsidRDefault="00C002D9" w:rsidP="00972813">
            <w:pPr>
              <w:jc w:val="center"/>
              <w:rPr>
                <w:b/>
              </w:rPr>
            </w:pPr>
            <w:r w:rsidRPr="00F114B3">
              <w:rPr>
                <w:b/>
              </w:rPr>
              <w:t>в т.ч  Право аренды з.у.  под объектом газопровод к котельной</w:t>
            </w:r>
          </w:p>
        </w:tc>
        <w:tc>
          <w:tcPr>
            <w:tcW w:w="841" w:type="pct"/>
            <w:vAlign w:val="center"/>
          </w:tcPr>
          <w:p w:rsidR="00C002D9" w:rsidRPr="00F114B3" w:rsidRDefault="00C002D9" w:rsidP="00972813">
            <w:pPr>
              <w:jc w:val="center"/>
              <w:rPr>
                <w:b/>
              </w:rPr>
            </w:pPr>
            <w:r w:rsidRPr="00F114B3">
              <w:rPr>
                <w:b/>
              </w:rPr>
              <w:t>х. Верхние Липки №256</w:t>
            </w:r>
          </w:p>
        </w:tc>
        <w:tc>
          <w:tcPr>
            <w:tcW w:w="756" w:type="pct"/>
            <w:noWrap/>
            <w:vAlign w:val="center"/>
          </w:tcPr>
          <w:p w:rsidR="00C002D9" w:rsidRPr="00F114B3" w:rsidRDefault="00C002D9" w:rsidP="00972813">
            <w:pPr>
              <w:jc w:val="center"/>
              <w:rPr>
                <w:b/>
              </w:rPr>
            </w:pPr>
            <w:r w:rsidRPr="00F114B3">
              <w:rPr>
                <w:b/>
              </w:rPr>
              <w:t>34:32:120002:286</w:t>
            </w:r>
          </w:p>
        </w:tc>
        <w:tc>
          <w:tcPr>
            <w:tcW w:w="565" w:type="pct"/>
            <w:noWrap/>
            <w:vAlign w:val="center"/>
          </w:tcPr>
          <w:p w:rsidR="00C002D9" w:rsidRPr="00F114B3" w:rsidRDefault="00C002D9" w:rsidP="00972813">
            <w:pPr>
              <w:jc w:val="center"/>
              <w:rPr>
                <w:b/>
              </w:rPr>
            </w:pPr>
            <w:r w:rsidRPr="00F114B3">
              <w:rPr>
                <w:b/>
              </w:rPr>
              <w:t>11</w:t>
            </w:r>
          </w:p>
        </w:tc>
        <w:tc>
          <w:tcPr>
            <w:tcW w:w="1141" w:type="pct"/>
            <w:noWrap/>
            <w:vAlign w:val="center"/>
          </w:tcPr>
          <w:p w:rsidR="00C002D9" w:rsidRPr="00F114B3" w:rsidRDefault="00C002D9" w:rsidP="00972813">
            <w:pPr>
              <w:jc w:val="center"/>
              <w:rPr>
                <w:b/>
              </w:rPr>
            </w:pPr>
            <w:r w:rsidRPr="00F114B3">
              <w:rPr>
                <w:b/>
              </w:rPr>
              <w:t>№3 от05.04.2016г. С 07.01.2016г по 07.12.2016г.</w:t>
            </w:r>
          </w:p>
        </w:tc>
        <w:tc>
          <w:tcPr>
            <w:tcW w:w="685" w:type="pct"/>
            <w:noWrap/>
            <w:vAlign w:val="center"/>
          </w:tcPr>
          <w:p w:rsidR="00C002D9" w:rsidRPr="00F114B3" w:rsidRDefault="00C002D9" w:rsidP="00972813">
            <w:pPr>
              <w:jc w:val="center"/>
              <w:rPr>
                <w:b/>
              </w:rPr>
            </w:pPr>
            <w:r w:rsidRPr="00F114B3">
              <w:rPr>
                <w:b/>
              </w:rPr>
              <w:t>21 186</w:t>
            </w:r>
          </w:p>
        </w:tc>
      </w:tr>
      <w:tr w:rsidR="00C002D9" w:rsidRPr="00A81125" w:rsidTr="00972813">
        <w:trPr>
          <w:trHeight w:val="225"/>
          <w:jc w:val="center"/>
        </w:trPr>
        <w:tc>
          <w:tcPr>
            <w:tcW w:w="282" w:type="pct"/>
          </w:tcPr>
          <w:p w:rsidR="00C002D9" w:rsidRPr="00A50C92" w:rsidRDefault="00C002D9" w:rsidP="00C002D9">
            <w:pPr>
              <w:numPr>
                <w:ilvl w:val="0"/>
                <w:numId w:val="2"/>
              </w:numPr>
              <w:tabs>
                <w:tab w:val="clear" w:pos="720"/>
              </w:tabs>
              <w:ind w:left="12" w:firstLine="0"/>
              <w:jc w:val="center"/>
            </w:pPr>
          </w:p>
        </w:tc>
        <w:tc>
          <w:tcPr>
            <w:tcW w:w="729" w:type="pct"/>
            <w:noWrap/>
            <w:vAlign w:val="center"/>
          </w:tcPr>
          <w:p w:rsidR="00C002D9" w:rsidRPr="00F114B3" w:rsidRDefault="00C002D9" w:rsidP="00972813">
            <w:pPr>
              <w:jc w:val="center"/>
            </w:pPr>
            <w:r w:rsidRPr="00F114B3">
              <w:t>Право аренды з.у.  под объектом Котельная школы</w:t>
            </w:r>
          </w:p>
        </w:tc>
        <w:tc>
          <w:tcPr>
            <w:tcW w:w="841" w:type="pct"/>
            <w:noWrap/>
            <w:vAlign w:val="center"/>
          </w:tcPr>
          <w:p w:rsidR="00C002D9" w:rsidRPr="00F114B3" w:rsidRDefault="00C002D9" w:rsidP="00972813">
            <w:pPr>
              <w:jc w:val="center"/>
            </w:pPr>
            <w:r w:rsidRPr="00F114B3">
              <w:t>х.Красные Липки №201</w:t>
            </w:r>
          </w:p>
        </w:tc>
        <w:tc>
          <w:tcPr>
            <w:tcW w:w="756" w:type="pct"/>
            <w:noWrap/>
            <w:vAlign w:val="center"/>
          </w:tcPr>
          <w:p w:rsidR="00C002D9" w:rsidRPr="00F114B3" w:rsidRDefault="00C002D9" w:rsidP="00972813">
            <w:pPr>
              <w:jc w:val="center"/>
            </w:pPr>
            <w:r w:rsidRPr="00F114B3">
              <w:t>34:32:120001:264</w:t>
            </w:r>
          </w:p>
        </w:tc>
        <w:tc>
          <w:tcPr>
            <w:tcW w:w="565" w:type="pct"/>
            <w:noWrap/>
            <w:vAlign w:val="center"/>
          </w:tcPr>
          <w:p w:rsidR="00C002D9" w:rsidRPr="00F114B3" w:rsidRDefault="00C002D9" w:rsidP="00972813">
            <w:pPr>
              <w:jc w:val="center"/>
            </w:pPr>
            <w:r w:rsidRPr="00F114B3">
              <w:t>177</w:t>
            </w:r>
          </w:p>
        </w:tc>
        <w:tc>
          <w:tcPr>
            <w:tcW w:w="1141" w:type="pct"/>
            <w:noWrap/>
            <w:vAlign w:val="center"/>
          </w:tcPr>
          <w:p w:rsidR="00C002D9" w:rsidRPr="00F114B3" w:rsidRDefault="00C002D9" w:rsidP="00972813">
            <w:pPr>
              <w:jc w:val="center"/>
            </w:pPr>
            <w:r w:rsidRPr="00F114B3">
              <w:t>№4 от 05.04.2016г. С 02.01.2016 до 02.12.2016г.</w:t>
            </w:r>
          </w:p>
        </w:tc>
        <w:tc>
          <w:tcPr>
            <w:tcW w:w="685" w:type="pct"/>
            <w:noWrap/>
            <w:vAlign w:val="center"/>
          </w:tcPr>
          <w:p w:rsidR="00C002D9" w:rsidRPr="00F114B3" w:rsidRDefault="00C002D9" w:rsidP="00972813">
            <w:pPr>
              <w:jc w:val="center"/>
            </w:pPr>
            <w:r w:rsidRPr="00F114B3">
              <w:t>21 186</w:t>
            </w:r>
          </w:p>
        </w:tc>
      </w:tr>
      <w:tr w:rsidR="00C002D9" w:rsidRPr="00A81125" w:rsidTr="00972813">
        <w:trPr>
          <w:trHeight w:val="671"/>
          <w:jc w:val="center"/>
        </w:trPr>
        <w:tc>
          <w:tcPr>
            <w:tcW w:w="282" w:type="pct"/>
          </w:tcPr>
          <w:p w:rsidR="00C002D9" w:rsidRPr="00A50C92" w:rsidRDefault="00C002D9" w:rsidP="00C002D9">
            <w:pPr>
              <w:numPr>
                <w:ilvl w:val="0"/>
                <w:numId w:val="2"/>
              </w:numPr>
              <w:tabs>
                <w:tab w:val="clear" w:pos="720"/>
              </w:tabs>
              <w:ind w:left="12" w:firstLine="0"/>
              <w:jc w:val="center"/>
            </w:pPr>
          </w:p>
        </w:tc>
        <w:tc>
          <w:tcPr>
            <w:tcW w:w="729" w:type="pct"/>
            <w:noWrap/>
            <w:vAlign w:val="center"/>
          </w:tcPr>
          <w:p w:rsidR="00C002D9" w:rsidRPr="00F114B3" w:rsidRDefault="00C002D9" w:rsidP="00972813">
            <w:pPr>
              <w:jc w:val="center"/>
            </w:pPr>
            <w:r w:rsidRPr="00F114B3">
              <w:t>Право аренды з.у.  под объектом Площадка для комбайнов</w:t>
            </w:r>
          </w:p>
        </w:tc>
        <w:tc>
          <w:tcPr>
            <w:tcW w:w="841" w:type="pct"/>
            <w:vAlign w:val="center"/>
          </w:tcPr>
          <w:p w:rsidR="00C002D9" w:rsidRPr="00F114B3" w:rsidRDefault="00C002D9" w:rsidP="00972813">
            <w:pPr>
              <w:jc w:val="center"/>
            </w:pPr>
            <w:r w:rsidRPr="00F114B3">
              <w:t>Территория Краснолиповского сельского поселения №1041</w:t>
            </w:r>
          </w:p>
        </w:tc>
        <w:tc>
          <w:tcPr>
            <w:tcW w:w="756" w:type="pct"/>
            <w:noWrap/>
            <w:vAlign w:val="center"/>
          </w:tcPr>
          <w:p w:rsidR="00C002D9" w:rsidRPr="00F114B3" w:rsidRDefault="00C002D9" w:rsidP="00972813">
            <w:pPr>
              <w:jc w:val="center"/>
            </w:pPr>
            <w:r w:rsidRPr="00F114B3">
              <w:t>34:32:120008:138</w:t>
            </w:r>
          </w:p>
        </w:tc>
        <w:tc>
          <w:tcPr>
            <w:tcW w:w="565" w:type="pct"/>
            <w:noWrap/>
            <w:vAlign w:val="center"/>
          </w:tcPr>
          <w:p w:rsidR="00C002D9" w:rsidRPr="00F114B3" w:rsidRDefault="00C002D9" w:rsidP="00972813">
            <w:pPr>
              <w:jc w:val="center"/>
            </w:pPr>
            <w:r w:rsidRPr="00F114B3">
              <w:t>14719</w:t>
            </w:r>
          </w:p>
        </w:tc>
        <w:tc>
          <w:tcPr>
            <w:tcW w:w="1141" w:type="pct"/>
            <w:noWrap/>
            <w:vAlign w:val="center"/>
          </w:tcPr>
          <w:p w:rsidR="00C002D9" w:rsidRPr="00F114B3" w:rsidRDefault="00C002D9" w:rsidP="00972813">
            <w:pPr>
              <w:jc w:val="center"/>
            </w:pPr>
            <w:r w:rsidRPr="00F114B3">
              <w:t>№41 от13.04.2016г с 26.12.2015г по 26.11.2016г.</w:t>
            </w:r>
          </w:p>
        </w:tc>
        <w:tc>
          <w:tcPr>
            <w:tcW w:w="685" w:type="pct"/>
            <w:noWrap/>
            <w:vAlign w:val="center"/>
          </w:tcPr>
          <w:p w:rsidR="00C002D9" w:rsidRPr="00F114B3" w:rsidRDefault="00C002D9" w:rsidP="00972813">
            <w:pPr>
              <w:jc w:val="center"/>
            </w:pPr>
            <w:r w:rsidRPr="00F114B3">
              <w:t>21 186</w:t>
            </w:r>
          </w:p>
        </w:tc>
      </w:tr>
      <w:tr w:rsidR="00C002D9" w:rsidRPr="00A81125" w:rsidTr="00972813">
        <w:trPr>
          <w:trHeight w:val="225"/>
          <w:jc w:val="center"/>
        </w:trPr>
        <w:tc>
          <w:tcPr>
            <w:tcW w:w="282" w:type="pct"/>
          </w:tcPr>
          <w:p w:rsidR="00C002D9" w:rsidRPr="00A50C92" w:rsidRDefault="00C002D9" w:rsidP="00C002D9">
            <w:pPr>
              <w:numPr>
                <w:ilvl w:val="0"/>
                <w:numId w:val="2"/>
              </w:numPr>
              <w:tabs>
                <w:tab w:val="clear" w:pos="720"/>
              </w:tabs>
              <w:ind w:left="12" w:firstLine="0"/>
              <w:jc w:val="center"/>
            </w:pPr>
          </w:p>
        </w:tc>
        <w:tc>
          <w:tcPr>
            <w:tcW w:w="729" w:type="pct"/>
            <w:noWrap/>
            <w:vAlign w:val="center"/>
          </w:tcPr>
          <w:p w:rsidR="00C002D9" w:rsidRPr="00F114B3" w:rsidRDefault="00C002D9" w:rsidP="00972813">
            <w:pPr>
              <w:jc w:val="center"/>
            </w:pPr>
            <w:r w:rsidRPr="00F114B3">
              <w:t>Право аренды з.у.  под объектом Пищеблок</w:t>
            </w:r>
          </w:p>
        </w:tc>
        <w:tc>
          <w:tcPr>
            <w:tcW w:w="841" w:type="pct"/>
            <w:noWrap/>
            <w:vAlign w:val="center"/>
          </w:tcPr>
          <w:p w:rsidR="00C002D9" w:rsidRPr="00F114B3" w:rsidRDefault="00C002D9" w:rsidP="00972813">
            <w:pPr>
              <w:jc w:val="center"/>
            </w:pPr>
            <w:r w:rsidRPr="00F114B3">
              <w:t>х. Шляховский № 48</w:t>
            </w:r>
          </w:p>
        </w:tc>
        <w:tc>
          <w:tcPr>
            <w:tcW w:w="756" w:type="pct"/>
            <w:noWrap/>
            <w:vAlign w:val="center"/>
          </w:tcPr>
          <w:p w:rsidR="00C002D9" w:rsidRPr="00F114B3" w:rsidRDefault="00C002D9" w:rsidP="00972813">
            <w:pPr>
              <w:jc w:val="center"/>
            </w:pPr>
            <w:r w:rsidRPr="00F114B3">
              <w:t>Информация отсутствует</w:t>
            </w:r>
          </w:p>
        </w:tc>
        <w:tc>
          <w:tcPr>
            <w:tcW w:w="565" w:type="pct"/>
            <w:noWrap/>
            <w:vAlign w:val="center"/>
          </w:tcPr>
          <w:p w:rsidR="00C002D9" w:rsidRPr="00F114B3" w:rsidRDefault="00C002D9" w:rsidP="00972813">
            <w:pPr>
              <w:jc w:val="center"/>
            </w:pPr>
            <w:r w:rsidRPr="00F114B3">
              <w:t>Информация отсутствует</w:t>
            </w:r>
          </w:p>
        </w:tc>
        <w:tc>
          <w:tcPr>
            <w:tcW w:w="1141" w:type="pct"/>
            <w:noWrap/>
            <w:vAlign w:val="center"/>
          </w:tcPr>
          <w:p w:rsidR="00C002D9" w:rsidRPr="00F114B3" w:rsidRDefault="00C002D9" w:rsidP="00972813">
            <w:pPr>
              <w:jc w:val="center"/>
            </w:pPr>
            <w:r w:rsidRPr="00F114B3">
              <w:t>Информация отсутствует</w:t>
            </w:r>
          </w:p>
        </w:tc>
        <w:tc>
          <w:tcPr>
            <w:tcW w:w="685" w:type="pct"/>
            <w:noWrap/>
            <w:vAlign w:val="center"/>
          </w:tcPr>
          <w:p w:rsidR="00C002D9" w:rsidRPr="00F114B3" w:rsidRDefault="00C002D9" w:rsidP="00972813">
            <w:pPr>
              <w:jc w:val="center"/>
            </w:pPr>
            <w:r w:rsidRPr="00F114B3">
              <w:t>21 186</w:t>
            </w:r>
          </w:p>
        </w:tc>
      </w:tr>
      <w:tr w:rsidR="00C002D9" w:rsidRPr="00A81125" w:rsidTr="00972813">
        <w:trPr>
          <w:trHeight w:val="225"/>
          <w:jc w:val="center"/>
        </w:trPr>
        <w:tc>
          <w:tcPr>
            <w:tcW w:w="282" w:type="pct"/>
          </w:tcPr>
          <w:p w:rsidR="00C002D9" w:rsidRPr="00A50C92" w:rsidRDefault="00C002D9" w:rsidP="00C002D9">
            <w:pPr>
              <w:numPr>
                <w:ilvl w:val="0"/>
                <w:numId w:val="2"/>
              </w:numPr>
              <w:tabs>
                <w:tab w:val="clear" w:pos="720"/>
              </w:tabs>
              <w:ind w:left="12" w:firstLine="0"/>
              <w:jc w:val="center"/>
            </w:pPr>
          </w:p>
        </w:tc>
        <w:tc>
          <w:tcPr>
            <w:tcW w:w="729" w:type="pct"/>
            <w:noWrap/>
            <w:vAlign w:val="center"/>
          </w:tcPr>
          <w:p w:rsidR="00C002D9" w:rsidRPr="00F114B3" w:rsidRDefault="00C002D9" w:rsidP="00972813">
            <w:pPr>
              <w:jc w:val="center"/>
            </w:pPr>
            <w:r w:rsidRPr="00F114B3">
              <w:t xml:space="preserve">Право </w:t>
            </w:r>
            <w:r w:rsidRPr="00F114B3">
              <w:lastRenderedPageBreak/>
              <w:t>аренды з.у.  под объектом Домик - сторожка</w:t>
            </w:r>
          </w:p>
        </w:tc>
        <w:tc>
          <w:tcPr>
            <w:tcW w:w="841" w:type="pct"/>
            <w:noWrap/>
            <w:vAlign w:val="center"/>
          </w:tcPr>
          <w:p w:rsidR="00C002D9" w:rsidRPr="00F114B3" w:rsidRDefault="00C002D9" w:rsidP="00972813">
            <w:pPr>
              <w:jc w:val="center"/>
            </w:pPr>
            <w:r w:rsidRPr="00F114B3">
              <w:lastRenderedPageBreak/>
              <w:t xml:space="preserve">х.Красные </w:t>
            </w:r>
            <w:r w:rsidRPr="00F114B3">
              <w:lastRenderedPageBreak/>
              <w:t>Липки</w:t>
            </w:r>
          </w:p>
        </w:tc>
        <w:tc>
          <w:tcPr>
            <w:tcW w:w="756" w:type="pct"/>
            <w:noWrap/>
            <w:vAlign w:val="center"/>
          </w:tcPr>
          <w:p w:rsidR="00C002D9" w:rsidRPr="00F114B3" w:rsidRDefault="00C002D9" w:rsidP="00972813">
            <w:pPr>
              <w:jc w:val="center"/>
            </w:pPr>
            <w:r w:rsidRPr="00F114B3">
              <w:lastRenderedPageBreak/>
              <w:t>Информаци</w:t>
            </w:r>
            <w:r w:rsidRPr="00F114B3">
              <w:lastRenderedPageBreak/>
              <w:t>я отсутствует</w:t>
            </w:r>
          </w:p>
        </w:tc>
        <w:tc>
          <w:tcPr>
            <w:tcW w:w="565" w:type="pct"/>
            <w:noWrap/>
            <w:vAlign w:val="center"/>
          </w:tcPr>
          <w:p w:rsidR="00C002D9" w:rsidRPr="00F114B3" w:rsidRDefault="00C002D9" w:rsidP="00972813">
            <w:pPr>
              <w:jc w:val="center"/>
            </w:pPr>
            <w:r w:rsidRPr="00F114B3">
              <w:lastRenderedPageBreak/>
              <w:t>19</w:t>
            </w:r>
          </w:p>
        </w:tc>
        <w:tc>
          <w:tcPr>
            <w:tcW w:w="1141" w:type="pct"/>
            <w:noWrap/>
            <w:vAlign w:val="center"/>
          </w:tcPr>
          <w:p w:rsidR="00C002D9" w:rsidRPr="00F114B3" w:rsidRDefault="00C002D9" w:rsidP="00972813">
            <w:pPr>
              <w:jc w:val="center"/>
            </w:pPr>
            <w:r w:rsidRPr="00F114B3">
              <w:t xml:space="preserve">Информация </w:t>
            </w:r>
            <w:r w:rsidRPr="00F114B3">
              <w:lastRenderedPageBreak/>
              <w:t>отсутствует</w:t>
            </w:r>
          </w:p>
        </w:tc>
        <w:tc>
          <w:tcPr>
            <w:tcW w:w="685" w:type="pct"/>
            <w:noWrap/>
            <w:vAlign w:val="center"/>
          </w:tcPr>
          <w:p w:rsidR="00C002D9" w:rsidRPr="00F114B3" w:rsidRDefault="00C002D9" w:rsidP="00972813">
            <w:pPr>
              <w:jc w:val="center"/>
            </w:pPr>
            <w:r w:rsidRPr="00F114B3">
              <w:lastRenderedPageBreak/>
              <w:t>21 186</w:t>
            </w:r>
          </w:p>
        </w:tc>
      </w:tr>
      <w:tr w:rsidR="00C002D9" w:rsidRPr="009B595A" w:rsidTr="00972813">
        <w:trPr>
          <w:trHeight w:val="225"/>
          <w:jc w:val="center"/>
        </w:trPr>
        <w:tc>
          <w:tcPr>
            <w:tcW w:w="1852" w:type="pct"/>
            <w:gridSpan w:val="3"/>
          </w:tcPr>
          <w:p w:rsidR="00C002D9" w:rsidRPr="009B595A" w:rsidRDefault="00C002D9" w:rsidP="00972813">
            <w:pPr>
              <w:rPr>
                <w:b/>
              </w:rPr>
            </w:pPr>
            <w:r w:rsidRPr="009B595A">
              <w:rPr>
                <w:b/>
              </w:rPr>
              <w:lastRenderedPageBreak/>
              <w:t>Итого</w:t>
            </w:r>
          </w:p>
        </w:tc>
        <w:tc>
          <w:tcPr>
            <w:tcW w:w="756" w:type="pct"/>
            <w:noWrap/>
            <w:vAlign w:val="center"/>
          </w:tcPr>
          <w:p w:rsidR="00C002D9" w:rsidRPr="009B595A" w:rsidRDefault="00C002D9" w:rsidP="00972813">
            <w:pPr>
              <w:jc w:val="center"/>
              <w:rPr>
                <w:b/>
              </w:rPr>
            </w:pPr>
          </w:p>
        </w:tc>
        <w:tc>
          <w:tcPr>
            <w:tcW w:w="565" w:type="pct"/>
            <w:noWrap/>
            <w:vAlign w:val="center"/>
          </w:tcPr>
          <w:p w:rsidR="00C002D9" w:rsidRPr="009B595A" w:rsidRDefault="00C002D9" w:rsidP="00972813">
            <w:pPr>
              <w:jc w:val="center"/>
              <w:rPr>
                <w:b/>
              </w:rPr>
            </w:pPr>
          </w:p>
        </w:tc>
        <w:tc>
          <w:tcPr>
            <w:tcW w:w="1141" w:type="pct"/>
            <w:noWrap/>
            <w:vAlign w:val="center"/>
          </w:tcPr>
          <w:p w:rsidR="00C002D9" w:rsidRPr="009B595A" w:rsidRDefault="00C002D9" w:rsidP="00972813">
            <w:pPr>
              <w:jc w:val="center"/>
              <w:rPr>
                <w:b/>
              </w:rPr>
            </w:pPr>
          </w:p>
        </w:tc>
        <w:tc>
          <w:tcPr>
            <w:tcW w:w="685" w:type="pct"/>
            <w:noWrap/>
            <w:vAlign w:val="center"/>
          </w:tcPr>
          <w:p w:rsidR="00C002D9" w:rsidRPr="009B595A" w:rsidRDefault="00C002D9" w:rsidP="00972813">
            <w:pPr>
              <w:jc w:val="center"/>
              <w:rPr>
                <w:b/>
              </w:rPr>
            </w:pPr>
            <w:r w:rsidRPr="009B595A">
              <w:rPr>
                <w:b/>
              </w:rPr>
              <w:t>402 534</w:t>
            </w:r>
          </w:p>
        </w:tc>
      </w:tr>
    </w:tbl>
    <w:p w:rsidR="00C002D9" w:rsidRDefault="00C002D9" w:rsidP="00C002D9">
      <w:pPr>
        <w:spacing w:line="360" w:lineRule="auto"/>
        <w:ind w:firstLine="567"/>
        <w:jc w:val="both"/>
        <w:rPr>
          <w:rFonts w:ascii="Bookman Old Style" w:hAnsi="Bookman Old Style" w:cs="Bookman Old Style"/>
        </w:rPr>
      </w:pPr>
    </w:p>
    <w:tbl>
      <w:tblPr>
        <w:tblW w:w="9895" w:type="dxa"/>
        <w:jc w:val="center"/>
        <w:tblInd w:w="-2495" w:type="dxa"/>
        <w:tblLook w:val="00A0" w:firstRow="1" w:lastRow="0" w:firstColumn="1" w:lastColumn="0" w:noHBand="0" w:noVBand="0"/>
      </w:tblPr>
      <w:tblGrid>
        <w:gridCol w:w="3985"/>
        <w:gridCol w:w="2551"/>
        <w:gridCol w:w="3359"/>
      </w:tblGrid>
      <w:tr w:rsidR="00C002D9" w:rsidRPr="00A22113" w:rsidTr="00972813">
        <w:trPr>
          <w:trHeight w:val="20"/>
          <w:jc w:val="center"/>
        </w:trPr>
        <w:tc>
          <w:tcPr>
            <w:tcW w:w="3985" w:type="dxa"/>
            <w:tcBorders>
              <w:top w:val="single" w:sz="4" w:space="0" w:color="auto"/>
              <w:left w:val="single" w:sz="4" w:space="0" w:color="auto"/>
              <w:bottom w:val="single" w:sz="4" w:space="0" w:color="auto"/>
              <w:right w:val="single" w:sz="4" w:space="0" w:color="auto"/>
            </w:tcBorders>
            <w:vAlign w:val="center"/>
          </w:tcPr>
          <w:p w:rsidR="00C002D9" w:rsidRPr="00930E85" w:rsidRDefault="00C002D9" w:rsidP="00972813">
            <w:r w:rsidRPr="00930E85">
              <w:t>Наименование</w:t>
            </w:r>
          </w:p>
        </w:tc>
        <w:tc>
          <w:tcPr>
            <w:tcW w:w="2551" w:type="dxa"/>
            <w:tcBorders>
              <w:top w:val="single" w:sz="4" w:space="0" w:color="auto"/>
              <w:left w:val="nil"/>
              <w:bottom w:val="single" w:sz="4" w:space="0" w:color="auto"/>
              <w:right w:val="single" w:sz="4" w:space="0" w:color="auto"/>
            </w:tcBorders>
            <w:vAlign w:val="center"/>
          </w:tcPr>
          <w:p w:rsidR="00C002D9" w:rsidRPr="00930E85" w:rsidRDefault="00C002D9" w:rsidP="00972813">
            <w:r w:rsidRPr="00930E85">
              <w:t>Кадастровый номер</w:t>
            </w:r>
          </w:p>
        </w:tc>
        <w:tc>
          <w:tcPr>
            <w:tcW w:w="3359" w:type="dxa"/>
            <w:tcBorders>
              <w:top w:val="single" w:sz="4" w:space="0" w:color="auto"/>
              <w:left w:val="nil"/>
              <w:bottom w:val="single" w:sz="4" w:space="0" w:color="auto"/>
              <w:right w:val="single" w:sz="4" w:space="0" w:color="auto"/>
            </w:tcBorders>
            <w:vAlign w:val="center"/>
          </w:tcPr>
          <w:p w:rsidR="00C002D9" w:rsidRPr="00930E85" w:rsidRDefault="00C002D9" w:rsidP="00972813">
            <w:r w:rsidRPr="00930E85">
              <w:t>Рыночная стоимость, руб. с учетом округления</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896/4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895/4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894/3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2570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893/3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892/3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891/3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890/3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2600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889/3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34:32:120007:889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888/3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34:32:120007:888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887/3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34:32:120007:887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участок40</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34:32:120008:40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144880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участок1064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34:32:120007:1064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119800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участок1065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34:32:120007:1065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7640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участок1066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34:32:120007:1066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40940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участок1052/2</w:t>
            </w:r>
          </w:p>
        </w:tc>
        <w:tc>
          <w:tcPr>
            <w:tcW w:w="2551" w:type="dxa"/>
            <w:tcBorders>
              <w:top w:val="nil"/>
              <w:left w:val="nil"/>
              <w:bottom w:val="single" w:sz="4" w:space="0" w:color="auto"/>
              <w:right w:val="single" w:sz="4" w:space="0" w:color="auto"/>
            </w:tcBorders>
            <w:shd w:val="clear" w:color="auto" w:fill="auto"/>
            <w:vAlign w:val="center"/>
          </w:tcPr>
          <w:p w:rsidR="00C002D9" w:rsidRPr="0083424D" w:rsidRDefault="00C002D9" w:rsidP="00972813">
            <w:r w:rsidRPr="00930E85">
              <w:t xml:space="preserve">34:32:120007:1052 </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11360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участок1053/2</w:t>
            </w:r>
          </w:p>
        </w:tc>
        <w:tc>
          <w:tcPr>
            <w:tcW w:w="2551" w:type="dxa"/>
            <w:tcBorders>
              <w:top w:val="nil"/>
              <w:left w:val="nil"/>
              <w:bottom w:val="single" w:sz="4" w:space="0" w:color="auto"/>
              <w:right w:val="single" w:sz="4" w:space="0" w:color="auto"/>
            </w:tcBorders>
            <w:shd w:val="clear" w:color="auto" w:fill="auto"/>
            <w:vAlign w:val="center"/>
          </w:tcPr>
          <w:p w:rsidR="00C002D9" w:rsidRPr="0083424D" w:rsidRDefault="00C002D9" w:rsidP="00972813">
            <w:r w:rsidRPr="00930E85">
              <w:t>34:32:120007:1053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2120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участок1054/2</w:t>
            </w:r>
          </w:p>
        </w:tc>
        <w:tc>
          <w:tcPr>
            <w:tcW w:w="2551" w:type="dxa"/>
            <w:tcBorders>
              <w:top w:val="nil"/>
              <w:left w:val="nil"/>
              <w:bottom w:val="single" w:sz="4" w:space="0" w:color="auto"/>
              <w:right w:val="single" w:sz="4" w:space="0" w:color="auto"/>
            </w:tcBorders>
            <w:shd w:val="clear" w:color="auto" w:fill="auto"/>
            <w:vAlign w:val="center"/>
          </w:tcPr>
          <w:p w:rsidR="00C002D9" w:rsidRPr="0083424D" w:rsidRDefault="00C002D9" w:rsidP="00972813">
            <w:r w:rsidRPr="00930E85">
              <w:t>34:32:120007:1054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28590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участок1055/2</w:t>
            </w:r>
          </w:p>
        </w:tc>
        <w:tc>
          <w:tcPr>
            <w:tcW w:w="2551" w:type="dxa"/>
            <w:tcBorders>
              <w:top w:val="nil"/>
              <w:left w:val="nil"/>
              <w:bottom w:val="single" w:sz="4" w:space="0" w:color="auto"/>
              <w:right w:val="single" w:sz="4" w:space="0" w:color="auto"/>
            </w:tcBorders>
            <w:shd w:val="clear" w:color="auto" w:fill="auto"/>
            <w:vAlign w:val="center"/>
          </w:tcPr>
          <w:p w:rsidR="00C002D9" w:rsidRPr="0083424D" w:rsidRDefault="00C002D9" w:rsidP="00972813">
            <w:r w:rsidRPr="00930E85">
              <w:t>34:32:120007:1055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4650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1725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34:32:000000:1725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119800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1726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34:32:000000:1726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7640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1727</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34:32:000000:1727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40940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1163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34:32:120007:1163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239590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1165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34:32:120007:1165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81880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1166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34:32:120007:1166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15280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309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34:32:120008:309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71650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1177</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34:32:120007:1177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13410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1175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34:32:120007:1175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209680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1203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34:32:120007:1203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119800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1204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34:32:120007:1204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7640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1205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34:32:120007:1205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40940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1171</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34:32:120007:1171</w:t>
            </w:r>
          </w:p>
        </w:tc>
        <w:tc>
          <w:tcPr>
            <w:tcW w:w="3359" w:type="dxa"/>
            <w:tcBorders>
              <w:top w:val="nil"/>
              <w:left w:val="nil"/>
              <w:bottom w:val="single" w:sz="4" w:space="0" w:color="auto"/>
              <w:right w:val="single" w:sz="4" w:space="0" w:color="auto"/>
            </w:tcBorders>
            <w:shd w:val="clear" w:color="auto" w:fill="auto"/>
            <w:vAlign w:val="center"/>
          </w:tcPr>
          <w:p w:rsidR="00C002D9" w:rsidRPr="00930E85" w:rsidRDefault="00C002D9" w:rsidP="00972813">
            <w:pPr>
              <w:jc w:val="center"/>
            </w:pPr>
            <w:r w:rsidRPr="00930E85">
              <w:t>286590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1170</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34:32:120007:1170</w:t>
            </w:r>
          </w:p>
        </w:tc>
        <w:tc>
          <w:tcPr>
            <w:tcW w:w="3359" w:type="dxa"/>
            <w:tcBorders>
              <w:top w:val="nil"/>
              <w:left w:val="nil"/>
              <w:bottom w:val="single" w:sz="4" w:space="0" w:color="auto"/>
              <w:right w:val="single" w:sz="4" w:space="0" w:color="auto"/>
            </w:tcBorders>
            <w:shd w:val="clear" w:color="auto" w:fill="auto"/>
            <w:vAlign w:val="center"/>
          </w:tcPr>
          <w:p w:rsidR="00C002D9" w:rsidRPr="00930E85" w:rsidRDefault="00C002D9" w:rsidP="00972813">
            <w:pPr>
              <w:jc w:val="center"/>
            </w:pPr>
            <w:r w:rsidRPr="00930E85">
              <w:t>53480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shd w:val="clear" w:color="auto" w:fill="auto"/>
            <w:vAlign w:val="center"/>
          </w:tcPr>
          <w:p w:rsidR="00C002D9" w:rsidRPr="00930E85" w:rsidRDefault="00C002D9" w:rsidP="00972813">
            <w:r w:rsidRPr="00930E85">
              <w:t>Земельный участок 1168</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34:32:120007:1168</w:t>
            </w:r>
          </w:p>
        </w:tc>
        <w:tc>
          <w:tcPr>
            <w:tcW w:w="3359" w:type="dxa"/>
            <w:tcBorders>
              <w:top w:val="nil"/>
              <w:left w:val="nil"/>
              <w:bottom w:val="single" w:sz="4" w:space="0" w:color="auto"/>
              <w:right w:val="single" w:sz="4" w:space="0" w:color="auto"/>
            </w:tcBorders>
            <w:shd w:val="clear" w:color="auto" w:fill="auto"/>
            <w:vAlign w:val="center"/>
          </w:tcPr>
          <w:p w:rsidR="00C002D9" w:rsidRPr="00930E85" w:rsidRDefault="00C002D9" w:rsidP="00972813">
            <w:pPr>
              <w:jc w:val="center"/>
            </w:pPr>
            <w:r w:rsidRPr="00930E85">
              <w:t>232680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участок235</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34:32:120008:235</w:t>
            </w:r>
          </w:p>
        </w:tc>
        <w:tc>
          <w:tcPr>
            <w:tcW w:w="3359" w:type="dxa"/>
            <w:tcBorders>
              <w:top w:val="nil"/>
              <w:left w:val="nil"/>
              <w:bottom w:val="single" w:sz="4" w:space="0" w:color="auto"/>
              <w:right w:val="single" w:sz="4" w:space="0" w:color="auto"/>
            </w:tcBorders>
            <w:shd w:val="clear" w:color="auto" w:fill="auto"/>
            <w:vAlign w:val="center"/>
          </w:tcPr>
          <w:p w:rsidR="00C002D9" w:rsidRPr="00930E85" w:rsidRDefault="00C002D9" w:rsidP="00972813">
            <w:pPr>
              <w:jc w:val="center"/>
            </w:pPr>
            <w:r w:rsidRPr="00930E85">
              <w:t>163770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участок882</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34:32:120007:882</w:t>
            </w:r>
          </w:p>
        </w:tc>
        <w:tc>
          <w:tcPr>
            <w:tcW w:w="3359" w:type="dxa"/>
            <w:tcBorders>
              <w:top w:val="nil"/>
              <w:left w:val="nil"/>
              <w:bottom w:val="single" w:sz="4" w:space="0" w:color="auto"/>
              <w:right w:val="single" w:sz="4" w:space="0" w:color="auto"/>
            </w:tcBorders>
            <w:shd w:val="clear" w:color="auto" w:fill="auto"/>
            <w:vAlign w:val="center"/>
          </w:tcPr>
          <w:p w:rsidR="00C002D9" w:rsidRPr="00930E85" w:rsidRDefault="00C002D9" w:rsidP="00972813">
            <w:pPr>
              <w:jc w:val="center"/>
            </w:pPr>
            <w:r w:rsidRPr="00930E85">
              <w:t>479190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участок883</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34:32:120007:883</w:t>
            </w:r>
          </w:p>
        </w:tc>
        <w:tc>
          <w:tcPr>
            <w:tcW w:w="3359" w:type="dxa"/>
            <w:tcBorders>
              <w:top w:val="nil"/>
              <w:left w:val="nil"/>
              <w:bottom w:val="single" w:sz="4" w:space="0" w:color="auto"/>
              <w:right w:val="single" w:sz="4" w:space="0" w:color="auto"/>
            </w:tcBorders>
            <w:shd w:val="clear" w:color="auto" w:fill="auto"/>
            <w:vAlign w:val="center"/>
          </w:tcPr>
          <w:p w:rsidR="00C002D9" w:rsidRPr="00930E85" w:rsidRDefault="00C002D9" w:rsidP="00972813">
            <w:pPr>
              <w:jc w:val="center"/>
            </w:pPr>
            <w:r w:rsidRPr="00930E85">
              <w:t>30560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участок292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34:32:120008:292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122820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участок1125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34:32:120007:1125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22920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участок1126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34:32:120007:1126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359390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участок1068</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34:32:120007:1068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участок1069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34:32:120007:1069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43080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lastRenderedPageBreak/>
              <w:t>Земельный участок1070</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34:32:120007:1070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2980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участок1071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34:32:120007:1071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15970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участок1052/1</w:t>
            </w:r>
          </w:p>
        </w:tc>
        <w:tc>
          <w:tcPr>
            <w:tcW w:w="2551" w:type="dxa"/>
            <w:tcBorders>
              <w:top w:val="nil"/>
              <w:left w:val="nil"/>
              <w:bottom w:val="single" w:sz="4" w:space="0" w:color="auto"/>
              <w:right w:val="single" w:sz="4" w:space="0" w:color="auto"/>
            </w:tcBorders>
            <w:shd w:val="clear" w:color="auto" w:fill="auto"/>
            <w:vAlign w:val="center"/>
          </w:tcPr>
          <w:p w:rsidR="00C002D9" w:rsidRPr="0083424D" w:rsidRDefault="00C002D9" w:rsidP="00972813">
            <w:r w:rsidRPr="00930E85">
              <w:t>34:32:120007:1052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11360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участок1053/1</w:t>
            </w:r>
          </w:p>
        </w:tc>
        <w:tc>
          <w:tcPr>
            <w:tcW w:w="2551" w:type="dxa"/>
            <w:tcBorders>
              <w:top w:val="nil"/>
              <w:left w:val="nil"/>
              <w:bottom w:val="single" w:sz="4" w:space="0" w:color="auto"/>
              <w:right w:val="single" w:sz="4" w:space="0" w:color="auto"/>
            </w:tcBorders>
            <w:shd w:val="clear" w:color="auto" w:fill="auto"/>
            <w:vAlign w:val="center"/>
          </w:tcPr>
          <w:p w:rsidR="00C002D9" w:rsidRPr="0083424D" w:rsidRDefault="00C002D9" w:rsidP="00972813">
            <w:r w:rsidRPr="00930E85">
              <w:t>34:32:120007:1053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2120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участок1054/1</w:t>
            </w:r>
          </w:p>
        </w:tc>
        <w:tc>
          <w:tcPr>
            <w:tcW w:w="2551" w:type="dxa"/>
            <w:tcBorders>
              <w:top w:val="nil"/>
              <w:left w:val="nil"/>
              <w:bottom w:val="single" w:sz="4" w:space="0" w:color="auto"/>
              <w:right w:val="single" w:sz="4" w:space="0" w:color="auto"/>
            </w:tcBorders>
            <w:shd w:val="clear" w:color="auto" w:fill="auto"/>
            <w:vAlign w:val="center"/>
          </w:tcPr>
          <w:p w:rsidR="00C002D9" w:rsidRPr="0083424D" w:rsidRDefault="00C002D9" w:rsidP="00972813">
            <w:r w:rsidRPr="00930E85">
              <w:t>34:32:120007:1054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28590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участок1055/1</w:t>
            </w:r>
          </w:p>
        </w:tc>
        <w:tc>
          <w:tcPr>
            <w:tcW w:w="2551" w:type="dxa"/>
            <w:tcBorders>
              <w:top w:val="nil"/>
              <w:left w:val="nil"/>
              <w:bottom w:val="single" w:sz="4" w:space="0" w:color="auto"/>
              <w:right w:val="single" w:sz="4" w:space="0" w:color="auto"/>
            </w:tcBorders>
            <w:shd w:val="clear" w:color="auto" w:fill="auto"/>
            <w:vAlign w:val="center"/>
          </w:tcPr>
          <w:p w:rsidR="00C002D9" w:rsidRPr="0083424D" w:rsidRDefault="00C002D9" w:rsidP="00972813">
            <w:r w:rsidRPr="00930E85">
              <w:t>34:32:120007:1055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4650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участок248/2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участок249/2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участок250/2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участок258/2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6760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участок251/2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участок898/2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6450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участок897/2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10790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участок896/2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2800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участок895/2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3720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участок904/2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участок255/2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10340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участок267/2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34:32:120008:267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shd w:val="clear" w:color="auto" w:fill="auto"/>
            <w:vAlign w:val="center"/>
          </w:tcPr>
          <w:p w:rsidR="00C002D9" w:rsidRPr="00930E85" w:rsidRDefault="00C002D9" w:rsidP="00972813">
            <w:r w:rsidRPr="00930E85">
              <w:t>Земельный участок275/2</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 34:32:120008:275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70000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участок241/2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26710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участок242/2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10980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участок243/2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участок244/2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участок245/2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участок246/2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участок247/2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участок934/2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участок951/2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участок952/2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участок953/2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участок954/2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участок929/2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4690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участок930/2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19000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участок931/2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10060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участок932/2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участок933/2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участок907/2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участок943/2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участок944/2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участок945/2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6840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участок946/2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участок901/2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участок949/2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участок950/2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участок927/2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3980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участок928/2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участок902/2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участок906/2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4470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участок905/2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участок921/2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lastRenderedPageBreak/>
              <w:t>Земельный участок903/2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участок924/2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участок925/2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участок926/2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участок899/2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участок900/2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участок947/2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участок910/2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34:32:120007:910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участок911/2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34:32:120007:911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участок922/2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участок923/2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участок259/2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участок252/2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участок256/2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участок257/2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участок253/2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участок278</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34:32:120008:278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77130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участок279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34:32:120008:279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45700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участок1003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34:32:120007:1003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359390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участок1004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34:32:120007:1004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22920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участок242/3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участок244/3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3760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участок246/3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7200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участок245/3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2880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участок249/3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участок940/2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участок257/3</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 34:32:120008:257</w:t>
            </w:r>
          </w:p>
        </w:tc>
        <w:tc>
          <w:tcPr>
            <w:tcW w:w="3359" w:type="dxa"/>
            <w:tcBorders>
              <w:top w:val="nil"/>
              <w:left w:val="nil"/>
              <w:bottom w:val="single" w:sz="4" w:space="0" w:color="auto"/>
              <w:right w:val="single" w:sz="4" w:space="0" w:color="auto"/>
            </w:tcBorders>
            <w:shd w:val="clear" w:color="auto" w:fill="auto"/>
            <w:vAlign w:val="center"/>
          </w:tcPr>
          <w:p w:rsidR="00C002D9" w:rsidRPr="00930E85" w:rsidRDefault="00C002D9" w:rsidP="00972813">
            <w:pPr>
              <w:jc w:val="center"/>
            </w:pPr>
            <w:r w:rsidRPr="00930E85">
              <w:t>1200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участок256/3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участок255/3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участок253/3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участок252/3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участок250/3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участок251/3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участок906/3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участок259/3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150</w:t>
            </w:r>
          </w:p>
        </w:tc>
      </w:tr>
      <w:tr w:rsidR="00C002D9" w:rsidRPr="00AD2651"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AD2651" w:rsidRDefault="00C002D9" w:rsidP="00972813">
            <w:r w:rsidRPr="00AD2651">
              <w:t>Земельный участок941/2</w:t>
            </w:r>
          </w:p>
        </w:tc>
        <w:tc>
          <w:tcPr>
            <w:tcW w:w="2551" w:type="dxa"/>
            <w:tcBorders>
              <w:top w:val="nil"/>
              <w:left w:val="nil"/>
              <w:bottom w:val="single" w:sz="4" w:space="0" w:color="auto"/>
              <w:right w:val="single" w:sz="4" w:space="0" w:color="auto"/>
            </w:tcBorders>
            <w:vAlign w:val="center"/>
          </w:tcPr>
          <w:p w:rsidR="00C002D9" w:rsidRPr="00AD2651" w:rsidRDefault="00C002D9" w:rsidP="00972813">
            <w:r w:rsidRPr="00AD2651">
              <w:t>34:32:120007:941</w:t>
            </w:r>
          </w:p>
        </w:tc>
        <w:tc>
          <w:tcPr>
            <w:tcW w:w="3359" w:type="dxa"/>
            <w:tcBorders>
              <w:top w:val="nil"/>
              <w:left w:val="nil"/>
              <w:bottom w:val="single" w:sz="4" w:space="0" w:color="auto"/>
              <w:right w:val="single" w:sz="4" w:space="0" w:color="auto"/>
            </w:tcBorders>
            <w:vAlign w:val="center"/>
          </w:tcPr>
          <w:p w:rsidR="00C002D9" w:rsidRPr="00AD2651" w:rsidRDefault="00C002D9" w:rsidP="00972813">
            <w:pPr>
              <w:jc w:val="center"/>
            </w:pPr>
            <w:r w:rsidRPr="00AD2651">
              <w:t>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AD2651" w:rsidRDefault="00C002D9" w:rsidP="00972813">
            <w:r w:rsidRPr="00AD2651">
              <w:t>Земельный участок942/2</w:t>
            </w:r>
          </w:p>
        </w:tc>
        <w:tc>
          <w:tcPr>
            <w:tcW w:w="2551" w:type="dxa"/>
            <w:tcBorders>
              <w:top w:val="nil"/>
              <w:left w:val="nil"/>
              <w:bottom w:val="single" w:sz="4" w:space="0" w:color="auto"/>
              <w:right w:val="single" w:sz="4" w:space="0" w:color="auto"/>
            </w:tcBorders>
            <w:vAlign w:val="center"/>
          </w:tcPr>
          <w:p w:rsidR="00C002D9" w:rsidRPr="00AD2651" w:rsidRDefault="00C002D9" w:rsidP="00972813">
            <w:r w:rsidRPr="00AD2651">
              <w:t>34:32:120007:941/2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AD2651">
              <w:t>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участок943/3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участок944/3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shd w:val="clear" w:color="auto" w:fill="auto"/>
            <w:vAlign w:val="center"/>
          </w:tcPr>
          <w:p w:rsidR="00C002D9" w:rsidRPr="00930E85" w:rsidRDefault="00C002D9" w:rsidP="00972813">
            <w:r w:rsidRPr="00930E85">
              <w:t>Земельный участок945/3</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 34:32:120007:945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участок946/3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участок947/3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участок911/3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34:32:120007:911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участок907/3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участок267/3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34:32:120008:267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участок905/3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участок904/3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участок903/3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участок902/3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участок908/2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lastRenderedPageBreak/>
              <w:t>Земельный участок889/2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34:32:120007:889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участок887/2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34:32:120007:887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участок888/2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34:32:120007:888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участок954/3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участок247/3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526866" w:rsidRDefault="00C002D9" w:rsidP="00972813">
            <w:r w:rsidRPr="00526866">
              <w:t>Земельный участок953/3</w:t>
            </w:r>
          </w:p>
        </w:tc>
        <w:tc>
          <w:tcPr>
            <w:tcW w:w="2551" w:type="dxa"/>
            <w:tcBorders>
              <w:top w:val="nil"/>
              <w:left w:val="nil"/>
              <w:bottom w:val="single" w:sz="4" w:space="0" w:color="auto"/>
              <w:right w:val="single" w:sz="4" w:space="0" w:color="auto"/>
            </w:tcBorders>
            <w:vAlign w:val="center"/>
          </w:tcPr>
          <w:p w:rsidR="00C002D9" w:rsidRPr="00526866" w:rsidRDefault="00C002D9" w:rsidP="00972813">
            <w:r w:rsidRPr="00526866">
              <w:t>34:32:120007:953</w:t>
            </w:r>
          </w:p>
        </w:tc>
        <w:tc>
          <w:tcPr>
            <w:tcW w:w="3359" w:type="dxa"/>
            <w:tcBorders>
              <w:top w:val="nil"/>
              <w:left w:val="nil"/>
              <w:bottom w:val="single" w:sz="4" w:space="0" w:color="auto"/>
              <w:right w:val="single" w:sz="4" w:space="0" w:color="auto"/>
            </w:tcBorders>
            <w:vAlign w:val="center"/>
          </w:tcPr>
          <w:p w:rsidR="00C002D9" w:rsidRPr="00526866" w:rsidRDefault="00C002D9" w:rsidP="00972813">
            <w:pPr>
              <w:jc w:val="center"/>
            </w:pPr>
            <w:r w:rsidRPr="00526866">
              <w:t>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526866" w:rsidRDefault="00C002D9" w:rsidP="00972813">
            <w:r w:rsidRPr="00526866">
              <w:t>Земельный участок952/3</w:t>
            </w:r>
          </w:p>
        </w:tc>
        <w:tc>
          <w:tcPr>
            <w:tcW w:w="2551" w:type="dxa"/>
            <w:tcBorders>
              <w:top w:val="nil"/>
              <w:left w:val="nil"/>
              <w:bottom w:val="single" w:sz="4" w:space="0" w:color="auto"/>
              <w:right w:val="single" w:sz="4" w:space="0" w:color="auto"/>
            </w:tcBorders>
            <w:vAlign w:val="center"/>
          </w:tcPr>
          <w:p w:rsidR="00C002D9" w:rsidRPr="00526866" w:rsidRDefault="00C002D9" w:rsidP="00972813">
            <w:r w:rsidRPr="00526866">
              <w:t>34:32:120007:952</w:t>
            </w:r>
          </w:p>
        </w:tc>
        <w:tc>
          <w:tcPr>
            <w:tcW w:w="3359" w:type="dxa"/>
            <w:tcBorders>
              <w:top w:val="nil"/>
              <w:left w:val="nil"/>
              <w:bottom w:val="single" w:sz="4" w:space="0" w:color="auto"/>
              <w:right w:val="single" w:sz="4" w:space="0" w:color="auto"/>
            </w:tcBorders>
            <w:vAlign w:val="center"/>
          </w:tcPr>
          <w:p w:rsidR="00C002D9" w:rsidRPr="00526866" w:rsidRDefault="00C002D9" w:rsidP="00972813">
            <w:pPr>
              <w:jc w:val="center"/>
            </w:pPr>
            <w:r w:rsidRPr="00526866">
              <w:t>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участок951/3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участок950/3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участок949/3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участок948/2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участок890/2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участок933/3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участок934/3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участок248/3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участок939/2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34:32:120008:939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участок258/3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участок275/3</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 34:32:120007:275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участок241/3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участок243/3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4540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участок922/3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участок923/3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участок924/3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участок925/3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6250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участок926/3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участок927/3</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 34:32:120007:927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участок928/3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участок929/3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участок930/3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участок931/3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участок932/3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участок901/3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участок900/3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участок891/2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участок892/2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участок893/2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участок894/2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участок896/3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участок895/3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участок897/3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участок899/3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участок898/3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участок909/2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226247" w:rsidRDefault="00C002D9" w:rsidP="00972813">
            <w:r w:rsidRPr="00226247">
              <w:t>Земельный участок921/3</w:t>
            </w:r>
          </w:p>
        </w:tc>
        <w:tc>
          <w:tcPr>
            <w:tcW w:w="2551" w:type="dxa"/>
            <w:tcBorders>
              <w:top w:val="nil"/>
              <w:left w:val="nil"/>
              <w:bottom w:val="single" w:sz="4" w:space="0" w:color="auto"/>
              <w:right w:val="single" w:sz="4" w:space="0" w:color="auto"/>
            </w:tcBorders>
            <w:vAlign w:val="center"/>
          </w:tcPr>
          <w:p w:rsidR="00C002D9" w:rsidRPr="00226247" w:rsidRDefault="00C002D9" w:rsidP="00972813">
            <w:r w:rsidRPr="00226247">
              <w:t>34:32:120007:921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226247">
              <w:t>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участок910/3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34:32:120007:910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1052/3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34:32:120007:1052/3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26610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1053/3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34:32:120007:1053/3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66970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1054/3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34:32:120007:1054/3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4970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1055/3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34:32:120007:1055/3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10890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897/3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3240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lastRenderedPageBreak/>
              <w:t>Земельный участок 898/4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899/4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900/4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901/4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902/4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903/4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904/4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905/4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906/4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926/4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925/4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924/4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923/4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922/4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921/4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927/4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928/4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929/4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907/4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930/4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908/3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909/3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910/4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34:32:120007:910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911/4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34:32:120007:911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948/3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939/3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931/4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932/4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933/4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934/4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940/3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941/3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942/3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943/4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944/4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945/4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946/4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947/4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949/4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950/4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951/4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952/4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953/4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954/4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241/4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2770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242/4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243/4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244/4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245/4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246/4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2160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lastRenderedPageBreak/>
              <w:t>Земельный участок 247/4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248/4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249/4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250/4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2110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257/4</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 34:32:120008:257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258/4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5810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259/4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267/4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34:32:120008:267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275/4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34:32:120008:275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2150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256/4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255/4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253/4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252/4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251/4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896/5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2240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895/5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2970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894/4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6850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893/4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3310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892/4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891/4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890/4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6960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889/4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34:32:120007:889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7450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888/4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34:32:120007:888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3220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887/4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34:32:120007:887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905/5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904/5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903/5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3390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902/5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901/5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900/5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899/5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3500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898/5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5160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897/4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8630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906/5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3570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910/5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34:32:120007:910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930/5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5250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929/5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928/5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927/5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3180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926/5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925/5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5000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924/5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923/5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922/5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921/5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911/5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34:32:120007:911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909/4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908/4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907/4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949/5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lastRenderedPageBreak/>
              <w:t>Земельный участок 948/4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947/5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946/5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945/5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944/5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943/5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942/4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941/4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940/4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939/4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934/5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933/5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932/5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931/5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2780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250/5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5630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249/5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4590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248/5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4810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247/5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3130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246/5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5760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245/5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2300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244/5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3010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243/5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242/5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3030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241/5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7380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954/5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953/5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952/5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951/5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950/5</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34:32:120007:950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275/5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34:32:120008:275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5740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251/5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252/5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253/5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255/5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2850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258/5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15480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259/5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257/5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4340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256/5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267/5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34:32:120008:267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1209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34:32:120007:1209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7640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311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34:32:120008:311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119800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314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34:32:120008:314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40940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участок0151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34:32:000000:0151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158580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участок0606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34:32:120007:0606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22330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участок1005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34:32:120007:1005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119800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участок1006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34:32:120007:1006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40940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участок1007</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34:32:120007:1007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7640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участок1087</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34:32:120007:1087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239590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участок1088</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34:32:120007:1088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15280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участок1089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34:32:120007:1089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81880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lastRenderedPageBreak/>
              <w:t>Земельный участок241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9220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3790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3570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участок267</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34:32:120007:267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участок275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34:08:1040109:275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178260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участок887</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34:32:120007:887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2510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участок888</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34:32:120007:888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участок889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34:32:120007:889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9310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участок890</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1979100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4540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4140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8570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10760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8100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участок897</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31270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участок898</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18690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7190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участок900</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7210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4340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2950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12940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участок907</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34:32:120007:912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участок908</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участок910</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34:32:120007:910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участок911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34:32:120007:911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5800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18110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участок927</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11520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участок928</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4620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участок930</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6560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участок940</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lastRenderedPageBreak/>
              <w:t>Земельный участок945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2360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участок947</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3760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участок948</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2360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участок950</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участок951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участок952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участок953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участок954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участок244а</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34:32:120008:244а</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3760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участок245а</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 34:32:120008:245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6500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участок246а</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34:32:120008:246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7200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участок247а</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 34:32:120008:247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8500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участок248</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34:32:120008:248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17420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участок249</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34:32:120008:249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16620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участок250</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34:32:120008:250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20410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участок258</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34:32:120008:258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19350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участок251</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34:32:120008:251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участок259</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34:32:120008:259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4390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участок252</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34:32:120008:252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6110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участок256</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34:32:120008:257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5430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участок257</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34:32:120008:257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15730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участок253</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34:32:120008:253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4450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участок1052</w:t>
            </w:r>
          </w:p>
        </w:tc>
        <w:tc>
          <w:tcPr>
            <w:tcW w:w="2551" w:type="dxa"/>
            <w:tcBorders>
              <w:top w:val="nil"/>
              <w:left w:val="nil"/>
              <w:bottom w:val="single" w:sz="4" w:space="0" w:color="auto"/>
              <w:right w:val="single" w:sz="4" w:space="0" w:color="auto"/>
            </w:tcBorders>
            <w:shd w:val="clear" w:color="auto" w:fill="auto"/>
            <w:vAlign w:val="center"/>
          </w:tcPr>
          <w:p w:rsidR="00C002D9" w:rsidRPr="0083424D" w:rsidRDefault="00C002D9" w:rsidP="00972813">
            <w:r w:rsidRPr="00930E85">
              <w:t xml:space="preserve">34:32:120007:1052 </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11360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участок1053</w:t>
            </w:r>
          </w:p>
        </w:tc>
        <w:tc>
          <w:tcPr>
            <w:tcW w:w="2551" w:type="dxa"/>
            <w:tcBorders>
              <w:top w:val="nil"/>
              <w:left w:val="nil"/>
              <w:bottom w:val="single" w:sz="4" w:space="0" w:color="auto"/>
              <w:right w:val="single" w:sz="4" w:space="0" w:color="auto"/>
            </w:tcBorders>
            <w:shd w:val="clear" w:color="auto" w:fill="auto"/>
            <w:vAlign w:val="center"/>
          </w:tcPr>
          <w:p w:rsidR="00C002D9" w:rsidRPr="0083424D" w:rsidRDefault="00C002D9" w:rsidP="00972813">
            <w:r w:rsidRPr="00930E85">
              <w:t>34:32:120007:1053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2120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участок1054</w:t>
            </w:r>
          </w:p>
        </w:tc>
        <w:tc>
          <w:tcPr>
            <w:tcW w:w="2551" w:type="dxa"/>
            <w:tcBorders>
              <w:top w:val="nil"/>
              <w:left w:val="nil"/>
              <w:bottom w:val="single" w:sz="4" w:space="0" w:color="auto"/>
              <w:right w:val="single" w:sz="4" w:space="0" w:color="auto"/>
            </w:tcBorders>
            <w:shd w:val="clear" w:color="auto" w:fill="auto"/>
            <w:vAlign w:val="center"/>
          </w:tcPr>
          <w:p w:rsidR="00C002D9" w:rsidRPr="0083424D" w:rsidRDefault="00C002D9" w:rsidP="00972813">
            <w:r w:rsidRPr="00930E85">
              <w:t>34:32:120007:1054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28590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участок1055</w:t>
            </w:r>
          </w:p>
        </w:tc>
        <w:tc>
          <w:tcPr>
            <w:tcW w:w="2551" w:type="dxa"/>
            <w:tcBorders>
              <w:top w:val="nil"/>
              <w:left w:val="nil"/>
              <w:bottom w:val="single" w:sz="4" w:space="0" w:color="auto"/>
              <w:right w:val="single" w:sz="4" w:space="0" w:color="auto"/>
            </w:tcBorders>
            <w:shd w:val="clear" w:color="auto" w:fill="auto"/>
            <w:vAlign w:val="center"/>
          </w:tcPr>
          <w:p w:rsidR="00C002D9" w:rsidRPr="0083424D" w:rsidRDefault="00C002D9" w:rsidP="00972813">
            <w:r w:rsidRPr="00930E85">
              <w:t>34:32:120007:1055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4650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участок887/1</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34:32:120007:887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7260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участок888/1</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34:32:120007:888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11680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участок889/1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34:32:120007:889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26980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участок890/1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25210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участок891/1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13160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участок892/1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участок893/1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11990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участок894/1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24820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участок895/1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участок896/1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участок897/1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участок898/1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участок899/1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34:32:120007:899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участок900/1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участок901/1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участок902/1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участок903/1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участок904/1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участок905/1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участок906/1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участок907/1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lastRenderedPageBreak/>
              <w:t>Земельный участок908/1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участок909/1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34:32:120007:909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2680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участок910/1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34:32:120007:910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участок911/1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34:32:120007:911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526866" w:rsidRDefault="00C002D9" w:rsidP="00972813">
            <w:r w:rsidRPr="00526866">
              <w:t>Земельный участок921/1</w:t>
            </w:r>
          </w:p>
        </w:tc>
        <w:tc>
          <w:tcPr>
            <w:tcW w:w="2551" w:type="dxa"/>
            <w:tcBorders>
              <w:top w:val="nil"/>
              <w:left w:val="nil"/>
              <w:bottom w:val="single" w:sz="4" w:space="0" w:color="auto"/>
              <w:right w:val="single" w:sz="4" w:space="0" w:color="auto"/>
            </w:tcBorders>
            <w:vAlign w:val="center"/>
          </w:tcPr>
          <w:p w:rsidR="00C002D9" w:rsidRPr="00526866" w:rsidRDefault="00C002D9" w:rsidP="00972813">
            <w:r w:rsidRPr="00526866">
              <w:t>34:32:120007:921</w:t>
            </w:r>
          </w:p>
        </w:tc>
        <w:tc>
          <w:tcPr>
            <w:tcW w:w="3359" w:type="dxa"/>
            <w:tcBorders>
              <w:top w:val="nil"/>
              <w:left w:val="nil"/>
              <w:bottom w:val="single" w:sz="4" w:space="0" w:color="auto"/>
              <w:right w:val="single" w:sz="4" w:space="0" w:color="auto"/>
            </w:tcBorders>
            <w:vAlign w:val="center"/>
          </w:tcPr>
          <w:p w:rsidR="00C002D9" w:rsidRPr="00526866" w:rsidRDefault="00C002D9" w:rsidP="00972813">
            <w:pPr>
              <w:jc w:val="center"/>
            </w:pPr>
            <w:r w:rsidRPr="00526866">
              <w:t>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участок922/1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участок923/1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участок924/1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участок925/1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участок926/1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участок927/1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участок928/1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участок929/1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34:32:120007:929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участок930/1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участок931/1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участок932/1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участок933/1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участок934/1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участок939/1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34:32:120007:939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участок940/1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участок941/1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участок942/1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участок943/1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участок944/1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участок945/1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участок946/1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участок947/1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участок948/1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участок949/1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34:32:120007:949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участок950/1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179910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участок951/1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AD2651" w:rsidRDefault="00C002D9" w:rsidP="00972813">
            <w:r w:rsidRPr="00AD2651">
              <w:t>Земельный участок952/1</w:t>
            </w:r>
          </w:p>
        </w:tc>
        <w:tc>
          <w:tcPr>
            <w:tcW w:w="2551" w:type="dxa"/>
            <w:tcBorders>
              <w:top w:val="nil"/>
              <w:left w:val="nil"/>
              <w:bottom w:val="single" w:sz="4" w:space="0" w:color="auto"/>
              <w:right w:val="single" w:sz="4" w:space="0" w:color="auto"/>
            </w:tcBorders>
            <w:vAlign w:val="center"/>
          </w:tcPr>
          <w:p w:rsidR="00C002D9" w:rsidRPr="00AD2651" w:rsidRDefault="00C002D9" w:rsidP="00972813">
            <w:r w:rsidRPr="00AD2651">
              <w:t>34:32:120007:952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AD2651">
              <w:t>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участок953/1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участок954/1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34:32:120007:954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участок241/1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участок242/1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участок243/1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13170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участок244/1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10980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участок245/1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8340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участок246/1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20870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участок247/1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11340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участок248/1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6010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участок249/1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34:32:120008:249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5730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участок250/1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7040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участок251/1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7040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участок252/1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2110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участок253/1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участок255/1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участок256/1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участок257/1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34:32:120008:257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15730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lastRenderedPageBreak/>
              <w:t>Земельный участок258/1</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34:32:120008:258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32890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участок259/1</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34:32:120008:259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участок267/1</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34:32:120008:267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участок275/1</w:t>
            </w:r>
          </w:p>
        </w:tc>
        <w:tc>
          <w:tcPr>
            <w:tcW w:w="2551" w:type="dxa"/>
            <w:tcBorders>
              <w:top w:val="nil"/>
              <w:left w:val="nil"/>
              <w:bottom w:val="single" w:sz="4" w:space="0" w:color="auto"/>
              <w:right w:val="single" w:sz="4" w:space="0" w:color="auto"/>
            </w:tcBorders>
            <w:shd w:val="clear" w:color="auto" w:fill="auto"/>
            <w:vAlign w:val="center"/>
          </w:tcPr>
          <w:p w:rsidR="00C002D9" w:rsidRPr="0083424D" w:rsidRDefault="00C002D9" w:rsidP="00972813">
            <w:r w:rsidRPr="00930E85">
              <w:t>34:32:120008:275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участок405</w:t>
            </w:r>
          </w:p>
        </w:tc>
        <w:tc>
          <w:tcPr>
            <w:tcW w:w="2551" w:type="dxa"/>
            <w:tcBorders>
              <w:top w:val="nil"/>
              <w:left w:val="nil"/>
              <w:bottom w:val="single" w:sz="4" w:space="0" w:color="auto"/>
              <w:right w:val="single" w:sz="4" w:space="0" w:color="auto"/>
            </w:tcBorders>
            <w:shd w:val="clear" w:color="auto" w:fill="auto"/>
            <w:vAlign w:val="center"/>
          </w:tcPr>
          <w:p w:rsidR="00C002D9" w:rsidRPr="0083424D" w:rsidRDefault="00C002D9" w:rsidP="00972813">
            <w:r w:rsidRPr="00930E85">
              <w:t>34:32:120001:405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10000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0284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34:32:120008:0284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119800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участок1034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34:32:120007:1034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40940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1035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34:32:120007:1035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7640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1416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34:32:050003:1416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172090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172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34:08:080101:172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655380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88</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34:32:110010:88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84690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34:32:110010:89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23740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90</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34:32:110010:90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1026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34:32:120007:1026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7640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0009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34:32:000000:0009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164340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0158</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34:32:050003:0158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172090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0252</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34:08:120103:0252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1590400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0266</w:t>
            </w:r>
          </w:p>
        </w:tc>
        <w:tc>
          <w:tcPr>
            <w:tcW w:w="2551" w:type="dxa"/>
            <w:tcBorders>
              <w:top w:val="nil"/>
              <w:left w:val="nil"/>
              <w:bottom w:val="single" w:sz="4" w:space="0" w:color="auto"/>
              <w:right w:val="single" w:sz="4" w:space="0" w:color="auto"/>
            </w:tcBorders>
            <w:shd w:val="clear" w:color="auto" w:fill="auto"/>
            <w:vAlign w:val="center"/>
          </w:tcPr>
          <w:p w:rsidR="00C002D9" w:rsidRPr="0083424D" w:rsidRDefault="00C002D9" w:rsidP="00972813">
            <w:r w:rsidRPr="00930E85">
              <w:t>34:32:000000:0266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22000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0266а</w:t>
            </w:r>
          </w:p>
        </w:tc>
        <w:tc>
          <w:tcPr>
            <w:tcW w:w="2551" w:type="dxa"/>
            <w:tcBorders>
              <w:top w:val="nil"/>
              <w:left w:val="nil"/>
              <w:bottom w:val="single" w:sz="4" w:space="0" w:color="auto"/>
              <w:right w:val="single" w:sz="4" w:space="0" w:color="auto"/>
            </w:tcBorders>
            <w:shd w:val="clear" w:color="auto" w:fill="auto"/>
            <w:vAlign w:val="center"/>
          </w:tcPr>
          <w:p w:rsidR="00C002D9" w:rsidRPr="0083424D" w:rsidRDefault="00C002D9" w:rsidP="00972813">
            <w:r w:rsidRPr="00930E85">
              <w:t>34:32:000000:0266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22000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1017</w:t>
            </w:r>
          </w:p>
        </w:tc>
        <w:tc>
          <w:tcPr>
            <w:tcW w:w="2551" w:type="dxa"/>
            <w:tcBorders>
              <w:top w:val="nil"/>
              <w:left w:val="nil"/>
              <w:bottom w:val="single" w:sz="4" w:space="0" w:color="auto"/>
              <w:right w:val="single" w:sz="4" w:space="0" w:color="auto"/>
            </w:tcBorders>
            <w:shd w:val="clear" w:color="auto" w:fill="auto"/>
            <w:vAlign w:val="center"/>
          </w:tcPr>
          <w:p w:rsidR="00C002D9" w:rsidRPr="00930E85" w:rsidRDefault="00C002D9" w:rsidP="00972813">
            <w:r w:rsidRPr="00930E85">
              <w:t>34:32:120007:1017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105380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1018</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34:32:120007:1018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7640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1019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34:32:120007:1019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119800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102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34:32:020004:102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162230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1020</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34:32:120007:1020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409410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1021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34:32:120007:1021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7640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1022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34:32:120007:1022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479190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1023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34:32:120007:1023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163770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1024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34:32:120007:1024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30560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1025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34:32:120007:1025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40940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116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34:08:150101:116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289980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1285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34:32:010006:1285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361140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131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34:08:080101:131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1977060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1376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34:32:010006:1376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808560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1377</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34:32:010006:1377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1379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34:32:010006:1379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1380</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34:32:010006:1380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8010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1383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34:32:010006:1383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1565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34:32:020004:1565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1307790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1566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34:32:020004:1566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47760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1568</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34:32:020004:1568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357080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1569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34:32:020004:1569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1428330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165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34:08:100101:165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410130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166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34:08:100101:166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288840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167</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34:08:100101:167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305510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170</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34:08:100101:170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3337910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174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34:08:100101:174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1435840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188</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34:08:140109:188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352210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245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34:08:120103:245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400440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247</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34:08:120103:247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198800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254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34:08:120103:254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606340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lastRenderedPageBreak/>
              <w:t>Земельный участок 255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34:08:100110:255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315370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275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34:08:140109:275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178260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28</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34:08:030108:28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58240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282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34:32:120008:282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119470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34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34:08:030108:34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56360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35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34:08:120106:35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44730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36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34:08:120106:36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15270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383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34:08:010007:383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26690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403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34:32:060008:403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191000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416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34:32:060008:416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158000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34:08:120106:43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188860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435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34:32:110009:435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438</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34:32:110009:438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2760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442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34:32:110009:442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8530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461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34:08:030101:461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13150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462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34:08:030101:462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70760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463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34:08:030101:463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10650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464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34:08:030101:464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14400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467</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34:08:030101:467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37570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468</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34:08:030101:468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62620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621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34:08:050101:621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397220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 xml:space="preserve">Земельный участок 472а </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34:08:030101:472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70760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473а</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34:32:110009:473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477а</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34:32:110009:477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2855860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478а</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34:32:110009:478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895190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479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34:08:030101:479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14400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479а</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34:32:110009:479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14800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480</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34:08:030101:480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10650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481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34:08:030101:481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76400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482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34:08:030101:482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13150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57</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34:08:140101:57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12940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597</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34:08:050101:597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2037730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598</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34:08:050101:598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2640830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599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34:08:050101:599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2272710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79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34:32:110010:79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84690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80</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34:32:110010:80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282б</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34:08:000000:282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891740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262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34:08:000000:282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891740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620</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34:08:050101:620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2138850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622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34:08:050101:622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194970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299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34:08:000000:299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264970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122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34:08:150101:122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275750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3889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34:08:000000:3889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191200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418</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34:32:060008:418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382010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34:32:110010:82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254060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34:32:110010:83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71230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34:32:110010:84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3260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1047</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34:32:120007:1047</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359390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1048</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34:32:120007:1048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22920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1049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34:32:120007:1049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122820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lastRenderedPageBreak/>
              <w:t>Земельный участок 121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34:08:150101:121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4639630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34:08:070101:89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297250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284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34:08:150101:123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4657420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88</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34:08:070101:88</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1188980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282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34:08:140109:282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120040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283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34:08:040206:283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3657580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146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34:08:060105:146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529930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286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34:08:000000:286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1147210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участок1072</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34:32:120007:1072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339430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участок1073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34:32:120007:1073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646410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участок1074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34:32:120007:1074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92260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участок1075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34:32:120007:1075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68760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участок1076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34:32:120007:1076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368470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1389</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34:32:010006:1389</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9610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1406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34:32:050003:1406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1548800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1420</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34:32:010006:1420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359360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1421</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34:32:010006:1421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1423</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34:32:010006:1423</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1934660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1424</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34:32:010006:1424</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36470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1425</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34:32:010006:1425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1808350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1426</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34:32:010006:1426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2511060</w:t>
            </w:r>
          </w:p>
        </w:tc>
      </w:tr>
      <w:tr w:rsidR="00C002D9" w:rsidRPr="00A22113" w:rsidTr="00972813">
        <w:trPr>
          <w:trHeight w:val="20"/>
          <w:jc w:val="center"/>
        </w:trPr>
        <w:tc>
          <w:tcPr>
            <w:tcW w:w="3985" w:type="dxa"/>
            <w:tcBorders>
              <w:top w:val="nil"/>
              <w:left w:val="single" w:sz="4" w:space="0" w:color="auto"/>
              <w:bottom w:val="nil"/>
              <w:right w:val="single" w:sz="4" w:space="0" w:color="auto"/>
            </w:tcBorders>
            <w:vAlign w:val="center"/>
          </w:tcPr>
          <w:p w:rsidR="00C002D9" w:rsidRPr="00930E85" w:rsidRDefault="00C002D9" w:rsidP="00972813">
            <w:r w:rsidRPr="00930E85">
              <w:t>Земельный участок 1427</w:t>
            </w:r>
          </w:p>
        </w:tc>
        <w:tc>
          <w:tcPr>
            <w:tcW w:w="2551" w:type="dxa"/>
            <w:tcBorders>
              <w:top w:val="nil"/>
              <w:left w:val="nil"/>
              <w:bottom w:val="nil"/>
              <w:right w:val="single" w:sz="4" w:space="0" w:color="auto"/>
            </w:tcBorders>
            <w:vAlign w:val="center"/>
          </w:tcPr>
          <w:p w:rsidR="00C002D9" w:rsidRPr="00930E85" w:rsidRDefault="00C002D9" w:rsidP="00972813">
            <w:r w:rsidRPr="00930E85">
              <w:t>34:32:010006:1427</w:t>
            </w:r>
          </w:p>
        </w:tc>
        <w:tc>
          <w:tcPr>
            <w:tcW w:w="3359" w:type="dxa"/>
            <w:tcBorders>
              <w:top w:val="nil"/>
              <w:left w:val="nil"/>
              <w:bottom w:val="nil"/>
              <w:right w:val="single" w:sz="4" w:space="0" w:color="auto"/>
            </w:tcBorders>
            <w:vAlign w:val="center"/>
          </w:tcPr>
          <w:p w:rsidR="00C002D9" w:rsidRPr="00930E85" w:rsidRDefault="00C002D9" w:rsidP="00972813">
            <w:pPr>
              <w:jc w:val="center"/>
            </w:pPr>
            <w:r w:rsidRPr="00930E85">
              <w:t>1112770</w:t>
            </w:r>
          </w:p>
        </w:tc>
      </w:tr>
      <w:tr w:rsidR="00C002D9" w:rsidRPr="00A22113" w:rsidTr="00972813">
        <w:trPr>
          <w:trHeight w:val="20"/>
          <w:jc w:val="center"/>
        </w:trPr>
        <w:tc>
          <w:tcPr>
            <w:tcW w:w="3985" w:type="dxa"/>
            <w:tcBorders>
              <w:top w:val="single" w:sz="4" w:space="0" w:color="auto"/>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151</w:t>
            </w:r>
          </w:p>
        </w:tc>
        <w:tc>
          <w:tcPr>
            <w:tcW w:w="2551" w:type="dxa"/>
            <w:tcBorders>
              <w:top w:val="single" w:sz="4" w:space="0" w:color="auto"/>
              <w:left w:val="nil"/>
              <w:bottom w:val="single" w:sz="4" w:space="0" w:color="auto"/>
              <w:right w:val="single" w:sz="4" w:space="0" w:color="auto"/>
            </w:tcBorders>
            <w:vAlign w:val="center"/>
          </w:tcPr>
          <w:p w:rsidR="00C002D9" w:rsidRPr="00930E85" w:rsidRDefault="00C002D9" w:rsidP="00972813">
            <w:r w:rsidRPr="00930E85">
              <w:t>34:08:080101:151</w:t>
            </w:r>
          </w:p>
        </w:tc>
        <w:tc>
          <w:tcPr>
            <w:tcW w:w="3359" w:type="dxa"/>
            <w:tcBorders>
              <w:top w:val="single" w:sz="4" w:space="0" w:color="auto"/>
              <w:left w:val="nil"/>
              <w:bottom w:val="single" w:sz="4" w:space="0" w:color="auto"/>
              <w:right w:val="single" w:sz="4" w:space="0" w:color="auto"/>
            </w:tcBorders>
            <w:vAlign w:val="center"/>
          </w:tcPr>
          <w:p w:rsidR="00C002D9" w:rsidRPr="00930E85" w:rsidRDefault="00C002D9" w:rsidP="00972813">
            <w:pPr>
              <w:jc w:val="center"/>
            </w:pPr>
            <w:r w:rsidRPr="00930E85">
              <w:t>2319320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396</w:t>
            </w:r>
          </w:p>
        </w:tc>
        <w:tc>
          <w:tcPr>
            <w:tcW w:w="2551" w:type="dxa"/>
            <w:tcBorders>
              <w:top w:val="nil"/>
              <w:left w:val="nil"/>
              <w:bottom w:val="single" w:sz="4" w:space="0" w:color="auto"/>
              <w:right w:val="single" w:sz="4" w:space="0" w:color="auto"/>
            </w:tcBorders>
            <w:shd w:val="clear" w:color="auto" w:fill="auto"/>
            <w:vAlign w:val="center"/>
          </w:tcPr>
          <w:p w:rsidR="00C002D9" w:rsidRPr="0083424D" w:rsidRDefault="00C002D9" w:rsidP="00972813">
            <w:r w:rsidRPr="00930E85">
              <w:t>34:32:120001:396</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50000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Земельный участок 511</w:t>
            </w:r>
          </w:p>
        </w:tc>
        <w:tc>
          <w:tcPr>
            <w:tcW w:w="2551" w:type="dxa"/>
            <w:tcBorders>
              <w:top w:val="nil"/>
              <w:left w:val="nil"/>
              <w:bottom w:val="single" w:sz="4" w:space="0" w:color="auto"/>
              <w:right w:val="single" w:sz="4" w:space="0" w:color="auto"/>
            </w:tcBorders>
            <w:shd w:val="clear" w:color="auto" w:fill="auto"/>
            <w:vAlign w:val="center"/>
          </w:tcPr>
          <w:p w:rsidR="00C002D9" w:rsidRPr="0083424D" w:rsidRDefault="00C002D9" w:rsidP="00972813">
            <w:r w:rsidRPr="00930E85">
              <w:t xml:space="preserve"> 34:32:120002:511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30000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 xml:space="preserve">Земельный участок </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 34:32:12007:1220</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66480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 xml:space="preserve">Земельный участок </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 34:32:12007:1221</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33240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 xml:space="preserve">Земельный участок </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 34:32:12007:1222</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6360</w:t>
            </w:r>
          </w:p>
        </w:tc>
      </w:tr>
      <w:tr w:rsidR="00C002D9" w:rsidRPr="00A22113" w:rsidTr="00972813">
        <w:trPr>
          <w:trHeight w:val="20"/>
          <w:jc w:val="center"/>
        </w:trPr>
        <w:tc>
          <w:tcPr>
            <w:tcW w:w="3985" w:type="dxa"/>
            <w:tcBorders>
              <w:top w:val="nil"/>
              <w:left w:val="single" w:sz="4" w:space="0" w:color="auto"/>
              <w:bottom w:val="single" w:sz="4" w:space="0" w:color="auto"/>
              <w:right w:val="single" w:sz="4" w:space="0" w:color="auto"/>
            </w:tcBorders>
            <w:vAlign w:val="center"/>
          </w:tcPr>
          <w:p w:rsidR="00C002D9" w:rsidRPr="00930E85" w:rsidRDefault="00C002D9" w:rsidP="00972813">
            <w:r w:rsidRPr="00930E85">
              <w:t xml:space="preserve">Земельный участок </w:t>
            </w:r>
          </w:p>
        </w:tc>
        <w:tc>
          <w:tcPr>
            <w:tcW w:w="2551" w:type="dxa"/>
            <w:tcBorders>
              <w:top w:val="nil"/>
              <w:left w:val="nil"/>
              <w:bottom w:val="single" w:sz="4" w:space="0" w:color="auto"/>
              <w:right w:val="single" w:sz="4" w:space="0" w:color="auto"/>
            </w:tcBorders>
            <w:vAlign w:val="center"/>
          </w:tcPr>
          <w:p w:rsidR="00C002D9" w:rsidRPr="00930E85" w:rsidRDefault="00C002D9" w:rsidP="00972813">
            <w:r w:rsidRPr="00930E85">
              <w:t> 34:32:12008:315</w:t>
            </w:r>
          </w:p>
        </w:tc>
        <w:tc>
          <w:tcPr>
            <w:tcW w:w="3359"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34080</w:t>
            </w:r>
          </w:p>
        </w:tc>
      </w:tr>
      <w:tr w:rsidR="00C002D9" w:rsidRPr="009B595A" w:rsidTr="00972813">
        <w:trPr>
          <w:trHeight w:val="20"/>
          <w:jc w:val="center"/>
        </w:trPr>
        <w:tc>
          <w:tcPr>
            <w:tcW w:w="3985" w:type="dxa"/>
            <w:tcBorders>
              <w:top w:val="nil"/>
              <w:left w:val="single" w:sz="4" w:space="0" w:color="auto"/>
              <w:bottom w:val="single" w:sz="4" w:space="0" w:color="auto"/>
              <w:right w:val="single" w:sz="4" w:space="0" w:color="auto"/>
            </w:tcBorders>
            <w:noWrap/>
            <w:vAlign w:val="center"/>
          </w:tcPr>
          <w:p w:rsidR="00C002D9" w:rsidRPr="009B595A" w:rsidRDefault="00C002D9" w:rsidP="00972813">
            <w:pPr>
              <w:rPr>
                <w:b/>
              </w:rPr>
            </w:pPr>
            <w:r w:rsidRPr="009B595A">
              <w:rPr>
                <w:b/>
              </w:rPr>
              <w:t>Итого:</w:t>
            </w:r>
          </w:p>
        </w:tc>
        <w:tc>
          <w:tcPr>
            <w:tcW w:w="2551" w:type="dxa"/>
            <w:tcBorders>
              <w:top w:val="nil"/>
              <w:left w:val="nil"/>
              <w:bottom w:val="single" w:sz="4" w:space="0" w:color="auto"/>
              <w:right w:val="single" w:sz="4" w:space="0" w:color="auto"/>
            </w:tcBorders>
            <w:noWrap/>
            <w:vAlign w:val="center"/>
          </w:tcPr>
          <w:p w:rsidR="00C002D9" w:rsidRPr="009B595A" w:rsidRDefault="00C002D9" w:rsidP="00972813">
            <w:pPr>
              <w:rPr>
                <w:b/>
              </w:rPr>
            </w:pPr>
            <w:r w:rsidRPr="009B595A">
              <w:rPr>
                <w:b/>
              </w:rPr>
              <w:t> </w:t>
            </w:r>
          </w:p>
        </w:tc>
        <w:tc>
          <w:tcPr>
            <w:tcW w:w="3359" w:type="dxa"/>
            <w:tcBorders>
              <w:top w:val="nil"/>
              <w:left w:val="nil"/>
              <w:bottom w:val="single" w:sz="4" w:space="0" w:color="auto"/>
              <w:right w:val="single" w:sz="4" w:space="0" w:color="auto"/>
            </w:tcBorders>
            <w:noWrap/>
            <w:vAlign w:val="center"/>
          </w:tcPr>
          <w:p w:rsidR="00C002D9" w:rsidRPr="009B595A" w:rsidRDefault="00C002D9" w:rsidP="00972813">
            <w:pPr>
              <w:jc w:val="center"/>
              <w:rPr>
                <w:b/>
              </w:rPr>
            </w:pPr>
            <w:r w:rsidRPr="009B595A">
              <w:rPr>
                <w:b/>
              </w:rPr>
              <w:t>75 426 570</w:t>
            </w:r>
          </w:p>
        </w:tc>
      </w:tr>
    </w:tbl>
    <w:p w:rsidR="00C002D9" w:rsidRPr="00D7208D" w:rsidRDefault="00C002D9" w:rsidP="00C002D9"/>
    <w:tbl>
      <w:tblPr>
        <w:tblW w:w="9689" w:type="dxa"/>
        <w:jc w:val="center"/>
        <w:tblInd w:w="-938" w:type="dxa"/>
        <w:tblLook w:val="00A0" w:firstRow="1" w:lastRow="0" w:firstColumn="1" w:lastColumn="0" w:noHBand="0" w:noVBand="0"/>
      </w:tblPr>
      <w:tblGrid>
        <w:gridCol w:w="5233"/>
        <w:gridCol w:w="1176"/>
        <w:gridCol w:w="3280"/>
      </w:tblGrid>
      <w:tr w:rsidR="00C002D9" w:rsidRPr="00A50C92" w:rsidTr="00972813">
        <w:trPr>
          <w:trHeight w:val="20"/>
          <w:jc w:val="center"/>
        </w:trPr>
        <w:tc>
          <w:tcPr>
            <w:tcW w:w="5233" w:type="dxa"/>
            <w:tcBorders>
              <w:top w:val="single" w:sz="4" w:space="0" w:color="auto"/>
              <w:left w:val="single" w:sz="4" w:space="0" w:color="auto"/>
              <w:bottom w:val="single" w:sz="4" w:space="0" w:color="auto"/>
              <w:right w:val="single" w:sz="4" w:space="0" w:color="auto"/>
            </w:tcBorders>
            <w:vAlign w:val="center"/>
          </w:tcPr>
          <w:p w:rsidR="00C002D9" w:rsidRPr="00930E85" w:rsidRDefault="00C002D9" w:rsidP="00972813">
            <w:pPr>
              <w:jc w:val="center"/>
              <w:rPr>
                <w:b/>
                <w:bCs/>
              </w:rPr>
            </w:pPr>
            <w:r w:rsidRPr="00930E85">
              <w:rPr>
                <w:b/>
                <w:bCs/>
              </w:rPr>
              <w:t>Наименование</w:t>
            </w:r>
          </w:p>
        </w:tc>
        <w:tc>
          <w:tcPr>
            <w:tcW w:w="1176" w:type="dxa"/>
            <w:tcBorders>
              <w:top w:val="single" w:sz="4" w:space="0" w:color="auto"/>
              <w:left w:val="nil"/>
              <w:bottom w:val="single" w:sz="4" w:space="0" w:color="auto"/>
              <w:right w:val="single" w:sz="4" w:space="0" w:color="auto"/>
            </w:tcBorders>
            <w:vAlign w:val="center"/>
          </w:tcPr>
          <w:p w:rsidR="00C002D9" w:rsidRPr="00930E85" w:rsidRDefault="00C002D9" w:rsidP="00972813">
            <w:pPr>
              <w:jc w:val="center"/>
              <w:rPr>
                <w:b/>
                <w:bCs/>
              </w:rPr>
            </w:pPr>
            <w:r w:rsidRPr="00930E85">
              <w:rPr>
                <w:b/>
                <w:bCs/>
              </w:rPr>
              <w:t>Инвен. Номер</w:t>
            </w:r>
          </w:p>
        </w:tc>
        <w:tc>
          <w:tcPr>
            <w:tcW w:w="3280" w:type="dxa"/>
            <w:tcBorders>
              <w:top w:val="single" w:sz="8" w:space="0" w:color="auto"/>
              <w:left w:val="nil"/>
              <w:bottom w:val="single" w:sz="8" w:space="0" w:color="auto"/>
              <w:right w:val="single" w:sz="8" w:space="0" w:color="auto"/>
            </w:tcBorders>
            <w:vAlign w:val="center"/>
          </w:tcPr>
          <w:p w:rsidR="00C002D9" w:rsidRPr="00930E85" w:rsidRDefault="00C002D9" w:rsidP="00972813">
            <w:pPr>
              <w:jc w:val="center"/>
              <w:rPr>
                <w:b/>
              </w:rPr>
            </w:pPr>
            <w:r w:rsidRPr="00930E85">
              <w:rPr>
                <w:b/>
              </w:rPr>
              <w:t>Рыночная стоимость руб.без учета НДС.</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Автомобиль УАЗ-315195  У364ТН</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00001048</w:t>
            </w:r>
          </w:p>
        </w:tc>
        <w:tc>
          <w:tcPr>
            <w:tcW w:w="3280" w:type="dxa"/>
            <w:tcBorders>
              <w:top w:val="single" w:sz="4" w:space="0" w:color="auto"/>
              <w:left w:val="nil"/>
              <w:bottom w:val="single" w:sz="4" w:space="0" w:color="auto"/>
              <w:right w:val="single" w:sz="4" w:space="0" w:color="auto"/>
            </w:tcBorders>
            <w:vAlign w:val="center"/>
          </w:tcPr>
          <w:p w:rsidR="00C002D9" w:rsidRPr="00930E85" w:rsidRDefault="00C002D9" w:rsidP="00972813">
            <w:pPr>
              <w:jc w:val="center"/>
            </w:pPr>
            <w:r w:rsidRPr="00930E85">
              <w:t>138051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Автомобиль УАЗ-315195 М143ЕК</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00001049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184068</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КАВЗ 685</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00000442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13390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Автомашина   ММЗ 554  №В043НР</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00000420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108644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Автомашина  ГАЗ 52   В071НР</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00000463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28898</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Автомашина  ГАЗ 53  В032НР</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00000473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32119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Автомашина  ГАЗ 53  ДУК  В125НХ</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00000462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32119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ГАЗ 53 (автоцистерна)№В028НР</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00000467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46525</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Автомашина  ЗИЛ 431410(автоцистерна) № В188НР</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00000444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75169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Автомашина  ЗИЛ 431412 (автоцист пожарн) № В074ОМ</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00000448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50424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Автомашина  ЗИЛ 431412 (автоцистерна) № В686ВТ</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00000446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50424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Автомашина  ЗИЛ 433362(автоцистерна) № В641ХВ</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00000452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172203</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Автомашина  ЗИЛ ММЗ 45065 №В049МР</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00001040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136271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Автомашина  ЗИЛ ММЗ 45065 №В051МР34</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00001041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136271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lastRenderedPageBreak/>
              <w:t>Автомашина ВАЗ 21213 № Х 434ХВ</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00000449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25085</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Автомашина ЗИЛ ММЗ 45065  № Х304АМ</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00000451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136271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Автомашина МАЗ -5551  №Н073ОМ</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00000430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64492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Автомашина САЗ 3507 № В023НР</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00000428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24831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САЗ 3507  № В077НР</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00000429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24831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Автомашина САЗ 3507 В078НР</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00000437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24831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УАЗ -330301 В 083НР</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00001042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123305</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Автомашина УАЗ 396254 №В357 НР</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00001042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83559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УАЗ-396254  М 592 МУ</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00001046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167119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Автомобиль УАЗ-396254  М 594 МУ</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00001047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167119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Автоцистерна для перевозки  молока 473892 М927СМ</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00001271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278475</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Гидропресс ОКС-1671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00000879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1525</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Кран-балка</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00000885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8051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Автоцистерна для перевозок Р560УH34 Белый VIN X 72438490000100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00008380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348136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Автоприцеп-СЗАП-8551-02М(X1W85510АЕ0008429) ВХ 229734</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00008759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441441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Автоприцеп-СЗАП-8551-02М(X1W85510АЕ0008421) ВХ332434</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00008761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441441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Автомобиль ЗИЛ -4314-АЦ63Б-2Д9Автоцистерна пожарная)Н303ОА34</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00008777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20678</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Цистерна съемная 565862 (Г6-ОПА-5322)V=9700л</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00008009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177712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Автомобиль ГАЗ-3302  М593 МУ</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00001045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189237</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Автомобиль УАЗ 3163-235 С641ВК</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00001334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360508</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Автомобиль УАЗ 3163-235 С646ВК</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00001335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360508</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Автомобиль УАЗ-315195 М142ЕК</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00001259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184068</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Комбайн "КЕЙС"</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00000040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1091356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Комбайн "КЕЙС"</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00000041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1091356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Трактор МТЗ 82 (186)</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00000186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143136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Трактор МТЗ 82 173  34 ВС 4533</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00000173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143136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Трактор МТЗ-82 177 34 ВХ 50-05</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00000177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143136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Трактор МТЗ-82 176 34 ВМ 3519</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00000176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143136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Трактор МТЗ-82 (156)  34 ВМ 3516</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00000156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143136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Трактор МТЗ-82 181 34 ВХ 79-99</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00000181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143136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Трактор Т-150 128 34 ВМ 6415</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00000128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248051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Каток ЗКВТ-1,4</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00000613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17373</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Каток ЗКВТ-1,4</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00000614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17373</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Каток ЗКВТ-1,4</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00000615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17373</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Каток ЗКВТ-1,4</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00000616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17373</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Холодильная камера</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00000906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77373</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Емкость 25м3</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00000260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115932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Емкость 25м3</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00000254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115932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Емкость 25м3</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00000255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115932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Емкость 25м3</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00000256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115932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ТРК Нара - 27 MIC</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00001064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24322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Бензоколонка Нара</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00000991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3390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Емкость  25м3</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00000264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115932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 xml:space="preserve">Емкость </w:t>
            </w:r>
            <w:smartTag w:uri="urn:schemas-microsoft-com:office:smarttags" w:element="metricconverter">
              <w:smartTagPr>
                <w:attr w:name="ProductID" w:val="25 м3"/>
              </w:smartTagPr>
              <w:r w:rsidRPr="00930E85">
                <w:t>25 м3</w:t>
              </w:r>
            </w:smartTag>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00000262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115932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Емкость 25м3</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00000263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115932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lastRenderedPageBreak/>
              <w:t>Емкость 25м3</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00000261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115932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Емкость 25м3</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00000270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115932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Емкость 25м3</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00000271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115932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Емкость 25м3</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00000272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115932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Емкость 25м3</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00000273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115932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Резервуар 25м3</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00000275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115932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Резервуар 25м3</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00000276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29831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Резервуар 50м3</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00000274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46271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ТРК Нара -27MIC</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00001063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19407</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Дизельная тепловая пушка РТ -125</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00001139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13729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Дизельная тепловая пушка РТ- 175</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00001140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15085</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Охладитель SLI</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00001130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22627</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Счетчик молока</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00001025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Весы ВГ-40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00000959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Зернопогрузчик ЗПС-100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00000328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34407</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Водозаборный вал</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00000400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34237</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Водозаборный вал</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00001286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34237</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Водозаборный вал</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00001287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34237</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Водозаборный вал</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00001288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34237</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Водозаборный вал</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00001289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34237</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УЗИ-сканер для ветеринарии WED-3100 V</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00001296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102712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00001228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00001229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00001230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00001231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00001232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00001233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00001234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00001235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00001236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00001237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00001238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00001239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00001240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00001241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00001242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00001243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00001265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00001266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00001267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00001268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00001269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00001270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00001271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00001272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00001273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00001274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00001275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00001276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00001277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lastRenderedPageBreak/>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00001192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00001193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00001194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00001196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00001197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00001198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00001199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00001200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00001201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00001202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00001203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00001205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00001204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00001206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00001216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00001215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00001216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00001217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00001218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00001219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00001220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00001221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00001222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00001223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00001224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00001225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00001226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00001227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00001228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00001229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00001230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00001231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00001232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00001233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00001234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БСС-1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00001052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БСС-1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00001053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БСС-1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00001055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БСС-1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00001056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БСС-1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00001057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БСС-1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00001058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БСС-1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00001059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БСС-1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00001060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БСС-1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00001061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00001054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00000999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00001062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00001063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00001064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00001065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lastRenderedPageBreak/>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00001066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00001067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00001068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00001069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00001070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00001071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00001075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00001072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00001073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00001074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00001076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00001077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00001078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00001079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00001080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00001082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00001081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00001083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00001084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00001085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00001086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00001087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00001088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00001089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00001090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00001091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00001092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00001093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00001094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00001095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00001096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00001097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00001098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00001099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00001100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00001101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00001102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00001103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00001104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00001105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00001106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00001107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00001108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Грабли ГВК 6-0,6 А</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00001072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18051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Громоотвод</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00000217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678</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Громоотвод</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00000218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678</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Дискатор БДМ 4ПП</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00001027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132034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Жатка  кукурузная к комб "Кейс"</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00000950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245254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Жатка Е-025</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00001061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108305</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Комплекс посевной КСКП-2,1Бх6 "Омич"</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00001094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366441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lastRenderedPageBreak/>
              <w:t>Компрессор ПКС-3,5</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00000848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57119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Косилка Е-304</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00000664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1596356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Косилка КРН-2,1Б</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00001075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34661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Культиватор КРН-5,6</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00001095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30593</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Культиватор КСОП-4\И (мтз)</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00001212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54153</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Культиватор КСОП-4\И (мтз)</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00001213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54153</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Культиватор КСОП-4\И (мтз)</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00001214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54153</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Культиватор КСОП-4\И(мтз)</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00001211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54153</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Культиватор КСП-4,2</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00001060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47288</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Опрыскиватель "Брандт"</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00000749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155847</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Плуг ПЛН-8-35</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00001098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72712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Плуг ПНЛ 8-40 (без предплужников/</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00001247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108729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Пресс-подборщик ПР-145С</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00001076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107966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Прессподборщик  ПРФ-180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00001000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63814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Прицеп 2-ПТС-</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00000623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36017</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Прицеп 2-ПТС-4</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00000622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36017</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Прицеп ПСЕ-Ф12,5 Б</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00000632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Сварочный трансформатор ТДМ</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00000849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254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Сеялка Кинзя</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00000698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40339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Сеялка СЗП-3,6 А</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00001051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81441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Сеялка СЗП-3,6 А</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00001052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81441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Сеялка СЗП-3,6А</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00001050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81441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Сеялка УПС-8</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00001069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208898</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Стоговоз</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00000609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18644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Стоговоз</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00000610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18644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Стогомет</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00000605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18644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Стогометатель СНУ-550-0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00001078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60932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Сцепка С-11У</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00000729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18220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Сцепка С-11У</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00000726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18220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Сцепка С-11У</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00000727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18220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Сцепка С-11У</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00000728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18220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Сцепка СП-16</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00000731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13983</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Сцепка СП-16К с маркерами</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00001097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35085</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Сцепка СП-16У</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00001092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28051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00008106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1610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00008107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1610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00008108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1610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00008109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1610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00008110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1610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00008111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1610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00008112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1610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00008113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1610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00008114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1610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00008115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1610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00008116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1610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00008117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1610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Зерновая жатка "Кейс" мод.1030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00009325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31271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Жатка кукурузная</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00008195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1180678</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Кормораздатчик КТ-10-01 1стор як б/торм б/эл</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00005818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145763</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00001105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1186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lastRenderedPageBreak/>
              <w:t>Борона БЗСС - 1,0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00001149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00001151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00001148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00001150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00001101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1186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00001068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1186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00001102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1186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00001103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1186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00001104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1186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00001106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1186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00001107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1186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00001108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1186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00001109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1186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00001110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1186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00001111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1186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00001112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1186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00001113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1186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00001114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1186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00001115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1186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БСС-1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00000650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БСС-1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00001043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БСС-1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00001044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БСС-1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00001045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БСС-1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00001046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БСС-1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00001048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БСС-1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00001049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БСС-1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00001047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БСС-1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00001050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БСС-1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00001051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00001109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00001110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00001111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00001112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00001113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00001114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00001115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00001116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00001117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00001118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00001119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00001120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00001121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00001122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00001123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00001124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00001125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00001126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00001127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00001128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00001129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lastRenderedPageBreak/>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00001130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00001131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00001132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00001133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00001135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00001134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00001136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00001137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00001138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00001139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00001140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00001141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00001142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00001143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00001145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00001144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00001146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00001147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00001148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00001149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00001150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00001151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00001152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00001153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00001155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00001154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00001156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00001157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00001159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00001160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БЭС  1,0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00001161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Будозерная навеска</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00000639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2881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Генератор SDC - 320А</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00001088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23729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Гидропресс ОКС-1671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00000880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24661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Грабли ГВК 6-0,6 А</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00001073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16271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Дискатор БДМ 6х4П (БДМ-64-4223-01-000)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00001062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263983</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Жатка для уборки трав РСМ-100 7ОШ-01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00001210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81949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Жатка ЖВП-4,9 валковая</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00001074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67203</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Компрессор гаражный</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00000855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1102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Кормосмеситель-кормораздатчик Verti-Mix 900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00001100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478305</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Косилка  КС-Ф-2,1 Б4</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00001071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12288</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Кран-балка</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00000884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847</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Культиватор КСП-4,2</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00001056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43729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Культиватор КСП-4,2</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00001057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43729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Культиватор КСП-4,2</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00001058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43729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Культиватор КСП-4,2</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00001059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43729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Курсоуказатель GPS EZ-Guide 250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00001315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2288</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Платформа к Вектору (подборщик)</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00001090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95339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Платформа к Вектору (подборщик)</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00001091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95339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Плуг  ПЛН-3-35 с предплужником</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00001070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27034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lastRenderedPageBreak/>
              <w:t>Прицеп СЗТП-13</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00000619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11102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Сварочный агрегат АДС</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00000850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52712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Сварочный генератор ГД-4006</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00001246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26271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Сеялка СЗП -3,6 А</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00001055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81441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Сеялка СЗП-3,6 А</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00001053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81441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Сеялка СЗП-3,6 А</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00001054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81441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Станок ДИП-300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00000890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339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Станок наждачный</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00000882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1864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Станок НС-16</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00000878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13814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Станок сверлильный  НС-16</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00000889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13814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Станок токарно-винторезной КА-280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00000876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12542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Станок точильно-шлифовальный</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00000887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2288</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Стоговоз</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00000612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18644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Стоговоз</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00000608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18644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Стогометатель СНУ-550-0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00001077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60932</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Сцепка СП-16</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00000730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13983</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Сцепка СП-16К  с маркерами</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00001096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28051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Трактор ДТ-75 184 34 ВТ7538</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00000184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70678</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Трактор К-700  170  ВО 9931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00000170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241610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Трактор К-744Р1 1066  CТ 0021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00001066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2484915</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Трактор МТЗ -80 (155) 34 ВМ 6409</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00000155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81017</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Трактор МТЗ 82 (187)</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00000187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143136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Трактор МТЗ-82 179 34 ВМ 6421</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00000179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143136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Трактор МТЗ-82 (171) 34 ВМ6420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00000171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143136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Тракторная тележка</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00000742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31695</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Жатка кукурузная ORBIS 600 с/н 65803298</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00005437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2175424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Жатка кукурузная ORBIS 600 с/н 65803292</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00005438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2175424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00009229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2034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00009230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2034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00009231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2034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00009232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2034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00009233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2034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00009234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2034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00009235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2034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Борона БЗСС-    1 ,0</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00009236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2034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Погрузчик КШП-6</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00000327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32119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Молокоприемник 25л в комплекте с молокопроводом и устройством промывки</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00006793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135085</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Весы электронные</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00000958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254</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Влагомер зерна  Вайл - 55</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00001086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4407</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Бензопила Дружба</w:t>
            </w:r>
          </w:p>
        </w:tc>
        <w:tc>
          <w:tcPr>
            <w:tcW w:w="1176"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00001028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2627</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Весы СМН-500</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00000804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2458</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Кассовый аппарат</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00001999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3220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Компьютер</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00001019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3305</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Компьютер</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00001010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6525</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Компьютер TFT -17</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00001138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13390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Копир FC-128</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00001014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2119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Котел  КОВ - 63СТ</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00001235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18051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Принтер МФУ  HP LJ  M-1120</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00001142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7373</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Компьютер CELERON D430</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00001033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3051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lastRenderedPageBreak/>
              <w:t>Компьютер CELERON D430</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00001034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3051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Компьютер CELERON D430</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00001035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3051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Компьютер CELERON D430</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00001036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3051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Компьютер CELERON D430</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00001037</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3051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Компьютер CELERON D430</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00001038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3051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Принтер HP 2015</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00001039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1695</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Компьютер TET 17LGL1742S-BF</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00001384</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3898</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Весы СМН-500</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00000806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508</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Подстанция 2КТПНвв-к 630-10/0,4</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00001349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54576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Танки для охлаждения молока</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00000965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201186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Трансформатор ТМГ 630-10/0,4 Y/Yн-0</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00001356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106949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Трансформатор ТМГ 630-10/0.4 Y/Yн-0</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00001355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106949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Мойка профи, высокого давления 1.524-200,0 HD 7/18</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00005819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24831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Система видеонаблюдения Комплекс на 1200 голов</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00008726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368983</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Теплообменник РК1200</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00007990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300000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Жарочный шкаф</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00000943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508</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Сигнализатор загазованности СТГ-1-1Д1</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00001256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5169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Холодильная камера</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00000165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13729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Электромясорубка</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00000998</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1780</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Установка по рекуперации тепла RE ExtraHeat 1000л</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00007991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196695</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Установка по рекуперации тепла RE ExtraHeat 1000л</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00007992</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196695</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Резчик рулонов ИРК-01.1 №65440</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00008119</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270169</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Сплит-система  Dantex RK-18SRCN</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00001236</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21441</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Станок деревообрабатывающий</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00000871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9576</w:t>
            </w:r>
          </w:p>
        </w:tc>
      </w:tr>
      <w:tr w:rsidR="00C002D9" w:rsidRPr="00A22113" w:rsidTr="00972813">
        <w:trPr>
          <w:trHeight w:val="20"/>
          <w:jc w:val="center"/>
        </w:trPr>
        <w:tc>
          <w:tcPr>
            <w:tcW w:w="5233" w:type="dxa"/>
            <w:tcBorders>
              <w:top w:val="nil"/>
              <w:left w:val="single" w:sz="4" w:space="0" w:color="auto"/>
              <w:bottom w:val="single" w:sz="4" w:space="0" w:color="auto"/>
              <w:right w:val="single" w:sz="4" w:space="0" w:color="auto"/>
            </w:tcBorders>
            <w:vAlign w:val="center"/>
          </w:tcPr>
          <w:p w:rsidR="00C002D9" w:rsidRPr="00930E85" w:rsidRDefault="00C002D9" w:rsidP="00972813">
            <w:pPr>
              <w:jc w:val="center"/>
            </w:pPr>
            <w:r w:rsidRPr="00930E85">
              <w:t>Факс Панасоник</w:t>
            </w:r>
          </w:p>
        </w:tc>
        <w:tc>
          <w:tcPr>
            <w:tcW w:w="1176" w:type="dxa"/>
            <w:tcBorders>
              <w:top w:val="nil"/>
              <w:left w:val="nil"/>
              <w:bottom w:val="single" w:sz="4" w:space="0" w:color="auto"/>
              <w:right w:val="single" w:sz="4" w:space="0" w:color="auto"/>
            </w:tcBorders>
          </w:tcPr>
          <w:p w:rsidR="00C002D9" w:rsidRPr="00930E85" w:rsidRDefault="00C002D9" w:rsidP="00972813">
            <w:pPr>
              <w:jc w:val="center"/>
            </w:pPr>
            <w:r w:rsidRPr="00930E85">
              <w:t>00001015</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1017</w:t>
            </w:r>
          </w:p>
        </w:tc>
      </w:tr>
      <w:tr w:rsidR="00C002D9" w:rsidRPr="00A22113" w:rsidTr="00972813">
        <w:trPr>
          <w:trHeight w:val="20"/>
          <w:jc w:val="center"/>
        </w:trPr>
        <w:tc>
          <w:tcPr>
            <w:tcW w:w="5233" w:type="dxa"/>
            <w:tcBorders>
              <w:top w:val="nil"/>
              <w:left w:val="single" w:sz="4" w:space="0" w:color="000000"/>
              <w:bottom w:val="single" w:sz="4" w:space="0" w:color="000000"/>
              <w:right w:val="single" w:sz="4" w:space="0" w:color="000000"/>
            </w:tcBorders>
          </w:tcPr>
          <w:p w:rsidR="00C002D9" w:rsidRPr="00930E85" w:rsidRDefault="00C002D9" w:rsidP="00972813">
            <w:pPr>
              <w:jc w:val="center"/>
            </w:pPr>
            <w:r w:rsidRPr="00930E85">
              <w:t>Узи-сканер для ветеринарии PS-301V в сборе с ректальным зондом L60/6,5МГ ц и комплектующими</w:t>
            </w:r>
          </w:p>
        </w:tc>
        <w:tc>
          <w:tcPr>
            <w:tcW w:w="1176" w:type="dxa"/>
            <w:tcBorders>
              <w:top w:val="nil"/>
              <w:left w:val="single" w:sz="8" w:space="0" w:color="000000"/>
              <w:bottom w:val="single" w:sz="4" w:space="0" w:color="000000"/>
              <w:right w:val="single" w:sz="4" w:space="0" w:color="000000"/>
            </w:tcBorders>
          </w:tcPr>
          <w:p w:rsidR="00C002D9" w:rsidRPr="00930E85" w:rsidRDefault="00C002D9" w:rsidP="00972813">
            <w:pPr>
              <w:jc w:val="center"/>
            </w:pPr>
            <w:r w:rsidRPr="00930E85">
              <w:t>00009493</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179068</w:t>
            </w:r>
          </w:p>
        </w:tc>
      </w:tr>
      <w:tr w:rsidR="00C002D9" w:rsidRPr="00A22113" w:rsidTr="00972813">
        <w:trPr>
          <w:trHeight w:val="20"/>
          <w:jc w:val="center"/>
        </w:trPr>
        <w:tc>
          <w:tcPr>
            <w:tcW w:w="5233" w:type="dxa"/>
            <w:tcBorders>
              <w:top w:val="nil"/>
              <w:left w:val="single" w:sz="4" w:space="0" w:color="000000"/>
              <w:bottom w:val="single" w:sz="4" w:space="0" w:color="000000"/>
              <w:right w:val="single" w:sz="4" w:space="0" w:color="000000"/>
            </w:tcBorders>
          </w:tcPr>
          <w:p w:rsidR="00C002D9" w:rsidRPr="00930E85" w:rsidRDefault="00C002D9" w:rsidP="00972813">
            <w:pPr>
              <w:jc w:val="center"/>
            </w:pPr>
            <w:r w:rsidRPr="00930E85">
              <w:t>Погрузчик-копновоз ПКУ-0,8-0 универсальный без рабочих органов</w:t>
            </w:r>
          </w:p>
        </w:tc>
        <w:tc>
          <w:tcPr>
            <w:tcW w:w="1176" w:type="dxa"/>
            <w:tcBorders>
              <w:top w:val="nil"/>
              <w:left w:val="single" w:sz="8" w:space="0" w:color="000000"/>
              <w:bottom w:val="single" w:sz="4" w:space="0" w:color="000000"/>
              <w:right w:val="single" w:sz="4" w:space="0" w:color="000000"/>
            </w:tcBorders>
          </w:tcPr>
          <w:p w:rsidR="00C002D9" w:rsidRPr="00930E85" w:rsidRDefault="00C002D9" w:rsidP="00972813">
            <w:pPr>
              <w:jc w:val="center"/>
            </w:pPr>
            <w:r w:rsidRPr="00930E85">
              <w:t>00009480</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56271</w:t>
            </w:r>
          </w:p>
        </w:tc>
      </w:tr>
      <w:tr w:rsidR="00C002D9" w:rsidRPr="00A22113" w:rsidTr="00972813">
        <w:trPr>
          <w:trHeight w:val="20"/>
          <w:jc w:val="center"/>
        </w:trPr>
        <w:tc>
          <w:tcPr>
            <w:tcW w:w="5233" w:type="dxa"/>
            <w:tcBorders>
              <w:top w:val="nil"/>
              <w:left w:val="single" w:sz="4" w:space="0" w:color="000000"/>
              <w:bottom w:val="single" w:sz="4" w:space="0" w:color="auto"/>
              <w:right w:val="single" w:sz="4" w:space="0" w:color="000000"/>
            </w:tcBorders>
          </w:tcPr>
          <w:p w:rsidR="00C002D9" w:rsidRPr="00930E85" w:rsidRDefault="00C002D9" w:rsidP="00972813">
            <w:pPr>
              <w:jc w:val="center"/>
            </w:pPr>
            <w:r w:rsidRPr="00930E85">
              <w:t>Ковш ПКУ -08-5(0,8 куб.м)</w:t>
            </w:r>
          </w:p>
        </w:tc>
        <w:tc>
          <w:tcPr>
            <w:tcW w:w="1176" w:type="dxa"/>
            <w:tcBorders>
              <w:top w:val="nil"/>
              <w:left w:val="single" w:sz="8" w:space="0" w:color="000000"/>
              <w:bottom w:val="single" w:sz="4" w:space="0" w:color="auto"/>
              <w:right w:val="single" w:sz="4" w:space="0" w:color="000000"/>
            </w:tcBorders>
          </w:tcPr>
          <w:p w:rsidR="00C002D9" w:rsidRPr="00930E85" w:rsidRDefault="00C002D9" w:rsidP="00972813">
            <w:pPr>
              <w:jc w:val="center"/>
            </w:pPr>
            <w:r w:rsidRPr="00930E85">
              <w:t>00009481</w:t>
            </w:r>
          </w:p>
        </w:tc>
        <w:tc>
          <w:tcPr>
            <w:tcW w:w="3280" w:type="dxa"/>
            <w:tcBorders>
              <w:top w:val="nil"/>
              <w:left w:val="nil"/>
              <w:bottom w:val="single" w:sz="4" w:space="0" w:color="auto"/>
              <w:right w:val="single" w:sz="4" w:space="0" w:color="auto"/>
            </w:tcBorders>
            <w:vAlign w:val="center"/>
          </w:tcPr>
          <w:p w:rsidR="00C002D9" w:rsidRPr="00930E85" w:rsidRDefault="00C002D9" w:rsidP="00972813">
            <w:pPr>
              <w:jc w:val="center"/>
            </w:pPr>
            <w:r w:rsidRPr="00930E85">
              <w:t>10847</w:t>
            </w:r>
          </w:p>
        </w:tc>
      </w:tr>
      <w:tr w:rsidR="00C002D9" w:rsidRPr="009B595A" w:rsidTr="00972813">
        <w:trPr>
          <w:trHeight w:val="20"/>
          <w:jc w:val="center"/>
        </w:trPr>
        <w:tc>
          <w:tcPr>
            <w:tcW w:w="5233" w:type="dxa"/>
            <w:tcBorders>
              <w:top w:val="single" w:sz="4" w:space="0" w:color="auto"/>
              <w:left w:val="single" w:sz="4" w:space="0" w:color="auto"/>
              <w:bottom w:val="single" w:sz="4" w:space="0" w:color="auto"/>
              <w:right w:val="single" w:sz="4" w:space="0" w:color="auto"/>
            </w:tcBorders>
            <w:vAlign w:val="center"/>
          </w:tcPr>
          <w:p w:rsidR="00C002D9" w:rsidRPr="009B595A" w:rsidRDefault="00C002D9" w:rsidP="00972813">
            <w:pPr>
              <w:rPr>
                <w:b/>
              </w:rPr>
            </w:pPr>
            <w:r w:rsidRPr="009B595A">
              <w:rPr>
                <w:b/>
              </w:rPr>
              <w:t>Итого:</w:t>
            </w:r>
          </w:p>
        </w:tc>
        <w:tc>
          <w:tcPr>
            <w:tcW w:w="1176" w:type="dxa"/>
            <w:tcBorders>
              <w:top w:val="single" w:sz="4" w:space="0" w:color="auto"/>
              <w:left w:val="single" w:sz="4" w:space="0" w:color="auto"/>
              <w:bottom w:val="single" w:sz="4" w:space="0" w:color="auto"/>
              <w:right w:val="single" w:sz="4" w:space="0" w:color="auto"/>
            </w:tcBorders>
            <w:noWrap/>
            <w:vAlign w:val="bottom"/>
          </w:tcPr>
          <w:p w:rsidR="00C002D9" w:rsidRPr="009B595A" w:rsidRDefault="00C002D9" w:rsidP="00972813">
            <w:pPr>
              <w:jc w:val="center"/>
              <w:rPr>
                <w:b/>
              </w:rPr>
            </w:pPr>
          </w:p>
        </w:tc>
        <w:tc>
          <w:tcPr>
            <w:tcW w:w="3280" w:type="dxa"/>
            <w:tcBorders>
              <w:top w:val="single" w:sz="4" w:space="0" w:color="auto"/>
              <w:left w:val="single" w:sz="4" w:space="0" w:color="auto"/>
              <w:bottom w:val="single" w:sz="4" w:space="0" w:color="auto"/>
              <w:right w:val="single" w:sz="4" w:space="0" w:color="auto"/>
            </w:tcBorders>
            <w:noWrap/>
            <w:vAlign w:val="bottom"/>
          </w:tcPr>
          <w:p w:rsidR="00C002D9" w:rsidRPr="009B595A" w:rsidRDefault="00C002D9" w:rsidP="00972813">
            <w:pPr>
              <w:jc w:val="center"/>
              <w:rPr>
                <w:b/>
              </w:rPr>
            </w:pPr>
            <w:r w:rsidRPr="009B595A">
              <w:rPr>
                <w:b/>
              </w:rPr>
              <w:t>27 991 823</w:t>
            </w:r>
          </w:p>
        </w:tc>
      </w:tr>
    </w:tbl>
    <w:p w:rsidR="00C002D9" w:rsidRDefault="00C002D9" w:rsidP="00C002D9"/>
    <w:p w:rsidR="00C002D9" w:rsidRDefault="00C002D9" w:rsidP="00C002D9"/>
    <w:p w:rsidR="00C002D9" w:rsidRDefault="00C002D9" w:rsidP="00C002D9"/>
    <w:tbl>
      <w:tblPr>
        <w:tblW w:w="9434" w:type="dxa"/>
        <w:jc w:val="center"/>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4"/>
        <w:gridCol w:w="1464"/>
        <w:gridCol w:w="5386"/>
      </w:tblGrid>
      <w:tr w:rsidR="00C002D9" w:rsidRPr="00A50C92" w:rsidTr="00972813">
        <w:trPr>
          <w:trHeight w:val="450"/>
          <w:jc w:val="center"/>
        </w:trPr>
        <w:tc>
          <w:tcPr>
            <w:tcW w:w="2584" w:type="dxa"/>
            <w:noWrap/>
            <w:vAlign w:val="center"/>
          </w:tcPr>
          <w:p w:rsidR="00C002D9" w:rsidRPr="00A50C92" w:rsidRDefault="00C002D9" w:rsidP="00972813">
            <w:pPr>
              <w:rPr>
                <w:b/>
                <w:bCs/>
              </w:rPr>
            </w:pPr>
            <w:r w:rsidRPr="00A50C92">
              <w:rPr>
                <w:b/>
                <w:bCs/>
              </w:rPr>
              <w:t>Наименование</w:t>
            </w:r>
          </w:p>
        </w:tc>
        <w:tc>
          <w:tcPr>
            <w:tcW w:w="1464" w:type="dxa"/>
            <w:noWrap/>
            <w:vAlign w:val="center"/>
          </w:tcPr>
          <w:p w:rsidR="00C002D9" w:rsidRPr="00A50C92" w:rsidRDefault="00C002D9" w:rsidP="00972813">
            <w:pPr>
              <w:jc w:val="center"/>
              <w:rPr>
                <w:b/>
                <w:bCs/>
              </w:rPr>
            </w:pPr>
            <w:r w:rsidRPr="00A50C92">
              <w:rPr>
                <w:b/>
                <w:bCs/>
              </w:rPr>
              <w:t>количество</w:t>
            </w:r>
          </w:p>
        </w:tc>
        <w:tc>
          <w:tcPr>
            <w:tcW w:w="5386" w:type="dxa"/>
            <w:vAlign w:val="center"/>
          </w:tcPr>
          <w:p w:rsidR="00C002D9" w:rsidRPr="00A50C92" w:rsidRDefault="00C002D9" w:rsidP="00972813">
            <w:pPr>
              <w:jc w:val="center"/>
              <w:rPr>
                <w:b/>
              </w:rPr>
            </w:pPr>
            <w:r w:rsidRPr="00A50C92">
              <w:rPr>
                <w:b/>
              </w:rPr>
              <w:t>Рыночная стоимость</w:t>
            </w:r>
            <w:r w:rsidRPr="00930E85">
              <w:rPr>
                <w:b/>
              </w:rPr>
              <w:t xml:space="preserve"> </w:t>
            </w:r>
            <w:r w:rsidRPr="00A50C92">
              <w:rPr>
                <w:b/>
              </w:rPr>
              <w:t xml:space="preserve">без учета НДС, </w:t>
            </w:r>
            <w:r>
              <w:rPr>
                <w:b/>
              </w:rPr>
              <w:t>руб.</w:t>
            </w:r>
          </w:p>
        </w:tc>
      </w:tr>
      <w:tr w:rsidR="00C002D9" w:rsidRPr="00A22113" w:rsidTr="00972813">
        <w:trPr>
          <w:trHeight w:val="450"/>
          <w:jc w:val="center"/>
        </w:trPr>
        <w:tc>
          <w:tcPr>
            <w:tcW w:w="2584" w:type="dxa"/>
            <w:noWrap/>
            <w:vAlign w:val="center"/>
          </w:tcPr>
          <w:p w:rsidR="00C002D9" w:rsidRPr="00930E85" w:rsidRDefault="00C002D9" w:rsidP="00972813">
            <w:pPr>
              <w:jc w:val="center"/>
            </w:pPr>
            <w:r w:rsidRPr="00930E85">
              <w:t>Коровы</w:t>
            </w:r>
          </w:p>
        </w:tc>
        <w:tc>
          <w:tcPr>
            <w:tcW w:w="1464" w:type="dxa"/>
            <w:noWrap/>
            <w:vAlign w:val="center"/>
          </w:tcPr>
          <w:p w:rsidR="00C002D9" w:rsidRPr="00930E85" w:rsidRDefault="00C002D9" w:rsidP="00972813">
            <w:pPr>
              <w:jc w:val="center"/>
            </w:pPr>
            <w:r w:rsidRPr="00930E85">
              <w:t>0</w:t>
            </w:r>
          </w:p>
        </w:tc>
        <w:tc>
          <w:tcPr>
            <w:tcW w:w="5386" w:type="dxa"/>
            <w:vMerge w:val="restart"/>
          </w:tcPr>
          <w:p w:rsidR="00C002D9" w:rsidRPr="009B595A" w:rsidRDefault="00C002D9" w:rsidP="00972813">
            <w:pPr>
              <w:jc w:val="center"/>
              <w:rPr>
                <w:b/>
              </w:rPr>
            </w:pPr>
            <w:r w:rsidRPr="009B595A">
              <w:rPr>
                <w:b/>
              </w:rPr>
              <w:t>1 690 678</w:t>
            </w:r>
          </w:p>
        </w:tc>
      </w:tr>
      <w:tr w:rsidR="00C002D9" w:rsidRPr="00A22113" w:rsidTr="00972813">
        <w:trPr>
          <w:trHeight w:val="225"/>
          <w:jc w:val="center"/>
        </w:trPr>
        <w:tc>
          <w:tcPr>
            <w:tcW w:w="2584" w:type="dxa"/>
            <w:noWrap/>
            <w:vAlign w:val="center"/>
          </w:tcPr>
          <w:p w:rsidR="00C002D9" w:rsidRPr="00930E85" w:rsidRDefault="00C002D9" w:rsidP="00972813">
            <w:pPr>
              <w:jc w:val="center"/>
            </w:pPr>
            <w:r w:rsidRPr="00930E85">
              <w:t>Нетели, телки, бычки</w:t>
            </w:r>
          </w:p>
        </w:tc>
        <w:tc>
          <w:tcPr>
            <w:tcW w:w="1464" w:type="dxa"/>
            <w:noWrap/>
            <w:vAlign w:val="center"/>
          </w:tcPr>
          <w:p w:rsidR="00C002D9" w:rsidRPr="00930E85" w:rsidRDefault="00C002D9" w:rsidP="00972813">
            <w:pPr>
              <w:jc w:val="center"/>
            </w:pPr>
            <w:r w:rsidRPr="00930E85">
              <w:t>136</w:t>
            </w:r>
          </w:p>
        </w:tc>
        <w:tc>
          <w:tcPr>
            <w:tcW w:w="5386" w:type="dxa"/>
            <w:vMerge/>
          </w:tcPr>
          <w:p w:rsidR="00C002D9" w:rsidRPr="00930E85" w:rsidRDefault="00C002D9" w:rsidP="00972813">
            <w:pPr>
              <w:jc w:val="center"/>
            </w:pPr>
          </w:p>
        </w:tc>
      </w:tr>
    </w:tbl>
    <w:p w:rsidR="00C002D9" w:rsidRPr="00A22113" w:rsidRDefault="00C002D9" w:rsidP="00C002D9">
      <w:pPr>
        <w:jc w:val="center"/>
      </w:pPr>
    </w:p>
    <w:p w:rsidR="00C002D9" w:rsidRDefault="00C002D9" w:rsidP="00C002D9"/>
    <w:p w:rsidR="005560F8" w:rsidRDefault="00C002D9">
      <w:bookmarkStart w:id="1" w:name="_GoBack"/>
      <w:bookmarkEnd w:id="1"/>
    </w:p>
    <w:sectPr w:rsidR="005560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1"/>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nsid w:val="00000007"/>
    <w:multiLevelType w:val="multilevel"/>
    <w:tmpl w:val="A442ECC2"/>
    <w:name w:val="WW8Num7"/>
    <w:lvl w:ilvl="0">
      <w:start w:val="1"/>
      <w:numFmt w:val="decimal"/>
      <w:lvlText w:val="%1."/>
      <w:lvlJc w:val="left"/>
      <w:pPr>
        <w:tabs>
          <w:tab w:val="num" w:pos="207"/>
        </w:tabs>
        <w:ind w:left="927" w:hanging="360"/>
      </w:pPr>
      <w:rPr>
        <w:rFonts w:cs="Times New Roman"/>
      </w:rPr>
    </w:lvl>
    <w:lvl w:ilvl="1">
      <w:start w:val="1"/>
      <w:numFmt w:val="decimal"/>
      <w:lvlText w:val="%1.%2."/>
      <w:lvlJc w:val="left"/>
      <w:pPr>
        <w:tabs>
          <w:tab w:val="num" w:pos="0"/>
        </w:tabs>
        <w:ind w:left="652" w:hanging="510"/>
      </w:pPr>
      <w:rPr>
        <w:rFonts w:cs="Times New Roman"/>
        <w:color w:val="auto"/>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2">
    <w:nsid w:val="47792151"/>
    <w:multiLevelType w:val="hybridMultilevel"/>
    <w:tmpl w:val="AA6466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F8C504C"/>
    <w:multiLevelType w:val="hybridMultilevel"/>
    <w:tmpl w:val="5A2A69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2D9"/>
    <w:rsid w:val="00A26913"/>
    <w:rsid w:val="00A27A20"/>
    <w:rsid w:val="00C002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2D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002D9"/>
    <w:pPr>
      <w:keepNext/>
      <w:spacing w:before="240" w:after="60"/>
      <w:outlineLvl w:val="0"/>
    </w:pPr>
    <w:rPr>
      <w:rFonts w:ascii="Arial" w:hAnsi="Arial"/>
      <w:b/>
      <w:bCs/>
      <w:kern w:val="32"/>
      <w:sz w:val="32"/>
      <w:szCs w:val="32"/>
      <w:lang w:val="x-none" w:eastAsia="x-none"/>
    </w:rPr>
  </w:style>
  <w:style w:type="paragraph" w:styleId="2">
    <w:name w:val="heading 2"/>
    <w:basedOn w:val="a"/>
    <w:next w:val="a"/>
    <w:link w:val="20"/>
    <w:uiPriority w:val="9"/>
    <w:qFormat/>
    <w:rsid w:val="00C002D9"/>
    <w:pPr>
      <w:keepNext/>
      <w:shd w:val="clear" w:color="auto" w:fill="FFFFFF"/>
      <w:ind w:left="-54"/>
      <w:jc w:val="both"/>
      <w:outlineLvl w:val="1"/>
    </w:pPr>
    <w:rPr>
      <w:b/>
      <w:bCs/>
      <w:lang w:val="x-none" w:eastAsia="x-none"/>
    </w:rPr>
  </w:style>
  <w:style w:type="paragraph" w:styleId="3">
    <w:name w:val="heading 3"/>
    <w:basedOn w:val="a"/>
    <w:next w:val="a0"/>
    <w:link w:val="30"/>
    <w:uiPriority w:val="9"/>
    <w:qFormat/>
    <w:rsid w:val="00C002D9"/>
    <w:pPr>
      <w:keepNext/>
      <w:numPr>
        <w:ilvl w:val="2"/>
        <w:numId w:val="1"/>
      </w:numPr>
      <w:suppressAutoHyphens/>
      <w:spacing w:line="100" w:lineRule="atLeast"/>
      <w:jc w:val="right"/>
      <w:outlineLvl w:val="2"/>
    </w:pPr>
    <w:rPr>
      <w:b/>
      <w:bCs/>
      <w:i/>
      <w:iCs/>
      <w:color w:val="000000"/>
      <w:kern w:val="1"/>
      <w:sz w:val="20"/>
      <w:szCs w:val="20"/>
      <w:lang w:val="x-none" w:eastAsia="ar-SA"/>
    </w:rPr>
  </w:style>
  <w:style w:type="paragraph" w:styleId="4">
    <w:name w:val="heading 4"/>
    <w:basedOn w:val="a"/>
    <w:next w:val="a0"/>
    <w:link w:val="40"/>
    <w:uiPriority w:val="9"/>
    <w:qFormat/>
    <w:rsid w:val="00C002D9"/>
    <w:pPr>
      <w:keepNext/>
      <w:numPr>
        <w:ilvl w:val="3"/>
        <w:numId w:val="1"/>
      </w:numPr>
      <w:suppressAutoHyphens/>
      <w:spacing w:line="100" w:lineRule="atLeast"/>
      <w:ind w:left="720" w:firstLine="720"/>
      <w:jc w:val="both"/>
      <w:outlineLvl w:val="3"/>
    </w:pPr>
    <w:rPr>
      <w:b/>
      <w:bCs/>
      <w:kern w:val="1"/>
      <w:sz w:val="20"/>
      <w:szCs w:val="20"/>
      <w:lang w:val="x-none" w:eastAsia="ar-SA"/>
    </w:rPr>
  </w:style>
  <w:style w:type="paragraph" w:styleId="5">
    <w:name w:val="heading 5"/>
    <w:basedOn w:val="a"/>
    <w:next w:val="a0"/>
    <w:link w:val="50"/>
    <w:qFormat/>
    <w:rsid w:val="00C002D9"/>
    <w:pPr>
      <w:keepNext/>
      <w:numPr>
        <w:ilvl w:val="4"/>
        <w:numId w:val="1"/>
      </w:numPr>
      <w:suppressAutoHyphens/>
      <w:spacing w:line="280" w:lineRule="atLeast"/>
      <w:jc w:val="center"/>
      <w:outlineLvl w:val="4"/>
    </w:pPr>
    <w:rPr>
      <w:rFonts w:ascii="Times New Roman CYR" w:hAnsi="Times New Roman CYR"/>
      <w:b/>
      <w:bCs/>
      <w:kern w:val="1"/>
      <w:lang w:val="x-none" w:eastAsia="ar-SA"/>
    </w:rPr>
  </w:style>
  <w:style w:type="paragraph" w:styleId="6">
    <w:name w:val="heading 6"/>
    <w:basedOn w:val="a"/>
    <w:next w:val="a0"/>
    <w:link w:val="60"/>
    <w:qFormat/>
    <w:rsid w:val="00C002D9"/>
    <w:pPr>
      <w:numPr>
        <w:ilvl w:val="5"/>
        <w:numId w:val="1"/>
      </w:numPr>
      <w:suppressAutoHyphens/>
      <w:spacing w:before="240" w:after="60" w:line="100" w:lineRule="atLeast"/>
      <w:outlineLvl w:val="5"/>
    </w:pPr>
    <w:rPr>
      <w:rFonts w:ascii="Calibri" w:hAnsi="Calibri"/>
      <w:b/>
      <w:bCs/>
      <w:kern w:val="1"/>
      <w:sz w:val="22"/>
      <w:szCs w:val="22"/>
      <w:lang w:val="x-none" w:eastAsia="ar-SA"/>
    </w:rPr>
  </w:style>
  <w:style w:type="paragraph" w:styleId="7">
    <w:name w:val="heading 7"/>
    <w:basedOn w:val="a"/>
    <w:next w:val="a"/>
    <w:link w:val="70"/>
    <w:qFormat/>
    <w:rsid w:val="00C002D9"/>
    <w:pPr>
      <w:spacing w:before="240" w:after="60"/>
      <w:outlineLvl w:val="6"/>
    </w:pPr>
    <w:rPr>
      <w:lang w:val="x-none" w:eastAsia="x-none"/>
    </w:rPr>
  </w:style>
  <w:style w:type="paragraph" w:styleId="8">
    <w:name w:val="heading 8"/>
    <w:basedOn w:val="a"/>
    <w:next w:val="a"/>
    <w:link w:val="80"/>
    <w:qFormat/>
    <w:rsid w:val="00C002D9"/>
    <w:pPr>
      <w:spacing w:before="240" w:after="60"/>
      <w:outlineLvl w:val="7"/>
    </w:pPr>
    <w:rPr>
      <w:rFonts w:ascii="Calibri" w:hAnsi="Calibri"/>
      <w:i/>
      <w:iCs/>
      <w:lang w:val="x-none" w:eastAsia="x-none"/>
    </w:rPr>
  </w:style>
  <w:style w:type="paragraph" w:styleId="9">
    <w:name w:val="heading 9"/>
    <w:basedOn w:val="a"/>
    <w:next w:val="a0"/>
    <w:link w:val="90"/>
    <w:qFormat/>
    <w:rsid w:val="00C002D9"/>
    <w:pPr>
      <w:keepNext/>
      <w:numPr>
        <w:ilvl w:val="8"/>
        <w:numId w:val="1"/>
      </w:numPr>
      <w:suppressAutoHyphens/>
      <w:spacing w:line="100" w:lineRule="atLeast"/>
      <w:jc w:val="both"/>
      <w:outlineLvl w:val="8"/>
    </w:pPr>
    <w:rPr>
      <w:b/>
      <w:bCs/>
      <w:kern w:val="1"/>
      <w:sz w:val="22"/>
      <w:szCs w:val="22"/>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0">
    <w:name w:val="Заголовок 1 Знак"/>
    <w:basedOn w:val="a1"/>
    <w:link w:val="1"/>
    <w:uiPriority w:val="9"/>
    <w:rsid w:val="00C002D9"/>
    <w:rPr>
      <w:rFonts w:ascii="Arial" w:eastAsia="Times New Roman" w:hAnsi="Arial" w:cs="Times New Roman"/>
      <w:b/>
      <w:bCs/>
      <w:kern w:val="32"/>
      <w:sz w:val="32"/>
      <w:szCs w:val="32"/>
      <w:lang w:val="x-none" w:eastAsia="x-none"/>
    </w:rPr>
  </w:style>
  <w:style w:type="character" w:customStyle="1" w:styleId="20">
    <w:name w:val="Заголовок 2 Знак"/>
    <w:basedOn w:val="a1"/>
    <w:link w:val="2"/>
    <w:uiPriority w:val="9"/>
    <w:rsid w:val="00C002D9"/>
    <w:rPr>
      <w:rFonts w:ascii="Times New Roman" w:eastAsia="Times New Roman" w:hAnsi="Times New Roman" w:cs="Times New Roman"/>
      <w:b/>
      <w:bCs/>
      <w:sz w:val="24"/>
      <w:szCs w:val="24"/>
      <w:shd w:val="clear" w:color="auto" w:fill="FFFFFF"/>
      <w:lang w:val="x-none" w:eastAsia="x-none"/>
    </w:rPr>
  </w:style>
  <w:style w:type="character" w:customStyle="1" w:styleId="30">
    <w:name w:val="Заголовок 3 Знак"/>
    <w:basedOn w:val="a1"/>
    <w:link w:val="3"/>
    <w:uiPriority w:val="9"/>
    <w:rsid w:val="00C002D9"/>
    <w:rPr>
      <w:rFonts w:ascii="Times New Roman" w:eastAsia="Times New Roman" w:hAnsi="Times New Roman" w:cs="Times New Roman"/>
      <w:b/>
      <w:bCs/>
      <w:i/>
      <w:iCs/>
      <w:color w:val="000000"/>
      <w:kern w:val="1"/>
      <w:sz w:val="20"/>
      <w:szCs w:val="20"/>
      <w:lang w:val="x-none" w:eastAsia="ar-SA"/>
    </w:rPr>
  </w:style>
  <w:style w:type="character" w:customStyle="1" w:styleId="40">
    <w:name w:val="Заголовок 4 Знак"/>
    <w:basedOn w:val="a1"/>
    <w:link w:val="4"/>
    <w:uiPriority w:val="9"/>
    <w:rsid w:val="00C002D9"/>
    <w:rPr>
      <w:rFonts w:ascii="Times New Roman" w:eastAsia="Times New Roman" w:hAnsi="Times New Roman" w:cs="Times New Roman"/>
      <w:b/>
      <w:bCs/>
      <w:kern w:val="1"/>
      <w:sz w:val="20"/>
      <w:szCs w:val="20"/>
      <w:lang w:val="x-none" w:eastAsia="ar-SA"/>
    </w:rPr>
  </w:style>
  <w:style w:type="character" w:customStyle="1" w:styleId="50">
    <w:name w:val="Заголовок 5 Знак"/>
    <w:basedOn w:val="a1"/>
    <w:link w:val="5"/>
    <w:rsid w:val="00C002D9"/>
    <w:rPr>
      <w:rFonts w:ascii="Times New Roman CYR" w:eastAsia="Times New Roman" w:hAnsi="Times New Roman CYR" w:cs="Times New Roman"/>
      <w:b/>
      <w:bCs/>
      <w:kern w:val="1"/>
      <w:sz w:val="24"/>
      <w:szCs w:val="24"/>
      <w:lang w:val="x-none" w:eastAsia="ar-SA"/>
    </w:rPr>
  </w:style>
  <w:style w:type="character" w:customStyle="1" w:styleId="60">
    <w:name w:val="Заголовок 6 Знак"/>
    <w:basedOn w:val="a1"/>
    <w:link w:val="6"/>
    <w:rsid w:val="00C002D9"/>
    <w:rPr>
      <w:rFonts w:ascii="Calibri" w:eastAsia="Times New Roman" w:hAnsi="Calibri" w:cs="Times New Roman"/>
      <w:b/>
      <w:bCs/>
      <w:kern w:val="1"/>
      <w:lang w:val="x-none" w:eastAsia="ar-SA"/>
    </w:rPr>
  </w:style>
  <w:style w:type="character" w:customStyle="1" w:styleId="70">
    <w:name w:val="Заголовок 7 Знак"/>
    <w:basedOn w:val="a1"/>
    <w:link w:val="7"/>
    <w:rsid w:val="00C002D9"/>
    <w:rPr>
      <w:rFonts w:ascii="Times New Roman" w:eastAsia="Times New Roman" w:hAnsi="Times New Roman" w:cs="Times New Roman"/>
      <w:sz w:val="24"/>
      <w:szCs w:val="24"/>
      <w:lang w:val="x-none" w:eastAsia="x-none"/>
    </w:rPr>
  </w:style>
  <w:style w:type="character" w:customStyle="1" w:styleId="80">
    <w:name w:val="Заголовок 8 Знак"/>
    <w:basedOn w:val="a1"/>
    <w:link w:val="8"/>
    <w:rsid w:val="00C002D9"/>
    <w:rPr>
      <w:rFonts w:ascii="Calibri" w:eastAsia="Times New Roman" w:hAnsi="Calibri" w:cs="Times New Roman"/>
      <w:i/>
      <w:iCs/>
      <w:sz w:val="24"/>
      <w:szCs w:val="24"/>
      <w:lang w:val="x-none" w:eastAsia="x-none"/>
    </w:rPr>
  </w:style>
  <w:style w:type="character" w:customStyle="1" w:styleId="90">
    <w:name w:val="Заголовок 9 Знак"/>
    <w:basedOn w:val="a1"/>
    <w:link w:val="9"/>
    <w:rsid w:val="00C002D9"/>
    <w:rPr>
      <w:rFonts w:ascii="Times New Roman" w:eastAsia="Times New Roman" w:hAnsi="Times New Roman" w:cs="Times New Roman"/>
      <w:b/>
      <w:bCs/>
      <w:kern w:val="1"/>
      <w:lang w:val="x-none" w:eastAsia="ar-SA"/>
    </w:rPr>
  </w:style>
  <w:style w:type="paragraph" w:styleId="a0">
    <w:name w:val="Body Text"/>
    <w:basedOn w:val="a"/>
    <w:link w:val="a4"/>
    <w:rsid w:val="00C002D9"/>
    <w:pPr>
      <w:jc w:val="both"/>
    </w:pPr>
    <w:rPr>
      <w:lang w:val="x-none" w:eastAsia="x-none"/>
    </w:rPr>
  </w:style>
  <w:style w:type="character" w:customStyle="1" w:styleId="a4">
    <w:name w:val="Основной текст Знак"/>
    <w:basedOn w:val="a1"/>
    <w:link w:val="a0"/>
    <w:rsid w:val="00C002D9"/>
    <w:rPr>
      <w:rFonts w:ascii="Times New Roman" w:eastAsia="Times New Roman" w:hAnsi="Times New Roman" w:cs="Times New Roman"/>
      <w:sz w:val="24"/>
      <w:szCs w:val="24"/>
      <w:lang w:val="x-none" w:eastAsia="x-none"/>
    </w:rPr>
  </w:style>
  <w:style w:type="paragraph" w:customStyle="1" w:styleId="titledict">
    <w:name w:val="titledict"/>
    <w:basedOn w:val="a"/>
    <w:uiPriority w:val="99"/>
    <w:rsid w:val="00C002D9"/>
    <w:pPr>
      <w:spacing w:before="120" w:after="240"/>
    </w:pPr>
    <w:rPr>
      <w:vanish/>
    </w:rPr>
  </w:style>
  <w:style w:type="character" w:customStyle="1" w:styleId="epm">
    <w:name w:val="epm"/>
    <w:uiPriority w:val="99"/>
    <w:rsid w:val="00C002D9"/>
    <w:rPr>
      <w:rFonts w:cs="Times New Roman"/>
      <w:shd w:val="clear" w:color="auto" w:fill="FFE0B2"/>
    </w:rPr>
  </w:style>
  <w:style w:type="paragraph" w:customStyle="1" w:styleId="a5">
    <w:name w:val="Стиль"/>
    <w:basedOn w:val="a"/>
    <w:uiPriority w:val="99"/>
    <w:rsid w:val="00C002D9"/>
    <w:pPr>
      <w:spacing w:after="160" w:line="240" w:lineRule="exact"/>
    </w:pPr>
    <w:rPr>
      <w:rFonts w:ascii="Verdana" w:hAnsi="Verdana" w:cs="Verdana"/>
      <w:sz w:val="20"/>
      <w:szCs w:val="20"/>
      <w:lang w:val="en-US" w:eastAsia="en-US"/>
    </w:rPr>
  </w:style>
  <w:style w:type="paragraph" w:customStyle="1" w:styleId="ConsPlusNormal">
    <w:name w:val="ConsPlusNormal"/>
    <w:uiPriority w:val="99"/>
    <w:rsid w:val="00C002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alloon Text"/>
    <w:basedOn w:val="a"/>
    <w:link w:val="a7"/>
    <w:uiPriority w:val="99"/>
    <w:semiHidden/>
    <w:rsid w:val="00C002D9"/>
    <w:rPr>
      <w:rFonts w:ascii="Tahoma" w:hAnsi="Tahoma"/>
      <w:sz w:val="16"/>
      <w:szCs w:val="16"/>
      <w:lang w:val="x-none" w:eastAsia="x-none"/>
    </w:rPr>
  </w:style>
  <w:style w:type="character" w:customStyle="1" w:styleId="a7">
    <w:name w:val="Текст выноски Знак"/>
    <w:basedOn w:val="a1"/>
    <w:link w:val="a6"/>
    <w:uiPriority w:val="99"/>
    <w:semiHidden/>
    <w:rsid w:val="00C002D9"/>
    <w:rPr>
      <w:rFonts w:ascii="Tahoma" w:eastAsia="Times New Roman" w:hAnsi="Tahoma" w:cs="Times New Roman"/>
      <w:sz w:val="16"/>
      <w:szCs w:val="16"/>
      <w:lang w:val="x-none" w:eastAsia="x-none"/>
    </w:rPr>
  </w:style>
  <w:style w:type="paragraph" w:styleId="31">
    <w:name w:val="Body Text Indent 3"/>
    <w:basedOn w:val="a"/>
    <w:link w:val="32"/>
    <w:rsid w:val="00C002D9"/>
    <w:pPr>
      <w:spacing w:after="120"/>
      <w:ind w:left="283"/>
    </w:pPr>
    <w:rPr>
      <w:sz w:val="16"/>
      <w:szCs w:val="16"/>
      <w:lang w:val="x-none" w:eastAsia="x-none"/>
    </w:rPr>
  </w:style>
  <w:style w:type="character" w:customStyle="1" w:styleId="32">
    <w:name w:val="Основной текст с отступом 3 Знак"/>
    <w:basedOn w:val="a1"/>
    <w:link w:val="31"/>
    <w:rsid w:val="00C002D9"/>
    <w:rPr>
      <w:rFonts w:ascii="Times New Roman" w:eastAsia="Times New Roman" w:hAnsi="Times New Roman" w:cs="Times New Roman"/>
      <w:sz w:val="16"/>
      <w:szCs w:val="16"/>
      <w:lang w:val="x-none" w:eastAsia="x-none"/>
    </w:rPr>
  </w:style>
  <w:style w:type="paragraph" w:customStyle="1" w:styleId="Normalmmvb">
    <w:name w:val="Normal.mmvb"/>
    <w:uiPriority w:val="99"/>
    <w:rsid w:val="00C002D9"/>
    <w:pPr>
      <w:widowControl w:val="0"/>
      <w:autoSpaceDE w:val="0"/>
      <w:autoSpaceDN w:val="0"/>
      <w:spacing w:after="0" w:line="240" w:lineRule="auto"/>
      <w:jc w:val="both"/>
    </w:pPr>
    <w:rPr>
      <w:rFonts w:ascii="Arial" w:eastAsia="Times New Roman" w:hAnsi="Arial" w:cs="Arial"/>
      <w:b/>
      <w:bCs/>
      <w:sz w:val="20"/>
      <w:szCs w:val="20"/>
      <w:lang w:eastAsia="ru-RU"/>
    </w:rPr>
  </w:style>
  <w:style w:type="table" w:styleId="a8">
    <w:name w:val="Table Grid"/>
    <w:basedOn w:val="a2"/>
    <w:uiPriority w:val="99"/>
    <w:rsid w:val="00C002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C002D9"/>
    <w:rPr>
      <w:rFonts w:cs="Times New Roman"/>
      <w:color w:val="0000FF"/>
      <w:u w:val="single"/>
    </w:rPr>
  </w:style>
  <w:style w:type="paragraph" w:styleId="aa">
    <w:name w:val="header"/>
    <w:basedOn w:val="a"/>
    <w:link w:val="ab"/>
    <w:uiPriority w:val="99"/>
    <w:rsid w:val="00C002D9"/>
    <w:pPr>
      <w:tabs>
        <w:tab w:val="center" w:pos="4677"/>
        <w:tab w:val="right" w:pos="9355"/>
      </w:tabs>
    </w:pPr>
    <w:rPr>
      <w:lang w:val="x-none" w:eastAsia="x-none"/>
    </w:rPr>
  </w:style>
  <w:style w:type="character" w:customStyle="1" w:styleId="ab">
    <w:name w:val="Верхний колонтитул Знак"/>
    <w:basedOn w:val="a1"/>
    <w:link w:val="aa"/>
    <w:uiPriority w:val="99"/>
    <w:rsid w:val="00C002D9"/>
    <w:rPr>
      <w:rFonts w:ascii="Times New Roman" w:eastAsia="Times New Roman" w:hAnsi="Times New Roman" w:cs="Times New Roman"/>
      <w:sz w:val="24"/>
      <w:szCs w:val="24"/>
      <w:lang w:val="x-none" w:eastAsia="x-none"/>
    </w:rPr>
  </w:style>
  <w:style w:type="paragraph" w:styleId="ac">
    <w:name w:val="footer"/>
    <w:basedOn w:val="a"/>
    <w:link w:val="ad"/>
    <w:uiPriority w:val="99"/>
    <w:rsid w:val="00C002D9"/>
    <w:pPr>
      <w:tabs>
        <w:tab w:val="center" w:pos="4677"/>
        <w:tab w:val="right" w:pos="9355"/>
      </w:tabs>
    </w:pPr>
    <w:rPr>
      <w:lang w:val="x-none" w:eastAsia="x-none"/>
    </w:rPr>
  </w:style>
  <w:style w:type="character" w:customStyle="1" w:styleId="ad">
    <w:name w:val="Нижний колонтитул Знак"/>
    <w:basedOn w:val="a1"/>
    <w:link w:val="ac"/>
    <w:uiPriority w:val="99"/>
    <w:rsid w:val="00C002D9"/>
    <w:rPr>
      <w:rFonts w:ascii="Times New Roman" w:eastAsia="Times New Roman" w:hAnsi="Times New Roman" w:cs="Times New Roman"/>
      <w:sz w:val="24"/>
      <w:szCs w:val="24"/>
      <w:lang w:val="x-none" w:eastAsia="x-none"/>
    </w:rPr>
  </w:style>
  <w:style w:type="character" w:styleId="ae">
    <w:name w:val="FollowedHyperlink"/>
    <w:semiHidden/>
    <w:rsid w:val="00C002D9"/>
    <w:rPr>
      <w:rFonts w:cs="Times New Roman"/>
      <w:color w:val="800080"/>
      <w:u w:val="single"/>
    </w:rPr>
  </w:style>
  <w:style w:type="paragraph" w:styleId="21">
    <w:name w:val="Body Text 2"/>
    <w:basedOn w:val="a"/>
    <w:link w:val="22"/>
    <w:uiPriority w:val="99"/>
    <w:rsid w:val="00C002D9"/>
    <w:pPr>
      <w:spacing w:after="120"/>
      <w:ind w:left="283"/>
    </w:pPr>
    <w:rPr>
      <w:sz w:val="20"/>
      <w:szCs w:val="20"/>
      <w:lang w:val="x-none" w:eastAsia="x-none"/>
    </w:rPr>
  </w:style>
  <w:style w:type="character" w:customStyle="1" w:styleId="22">
    <w:name w:val="Основной текст 2 Знак"/>
    <w:basedOn w:val="a1"/>
    <w:link w:val="21"/>
    <w:uiPriority w:val="99"/>
    <w:rsid w:val="00C002D9"/>
    <w:rPr>
      <w:rFonts w:ascii="Times New Roman" w:eastAsia="Times New Roman" w:hAnsi="Times New Roman" w:cs="Times New Roman"/>
      <w:sz w:val="20"/>
      <w:szCs w:val="20"/>
      <w:lang w:val="x-none" w:eastAsia="x-none"/>
    </w:rPr>
  </w:style>
  <w:style w:type="character" w:styleId="af">
    <w:name w:val="page number"/>
    <w:uiPriority w:val="99"/>
    <w:rsid w:val="00C002D9"/>
    <w:rPr>
      <w:rFonts w:ascii="Times New Roman" w:hAnsi="Times New Roman" w:cs="Times New Roman"/>
    </w:rPr>
  </w:style>
  <w:style w:type="paragraph" w:styleId="23">
    <w:name w:val="Body Text Indent 2"/>
    <w:basedOn w:val="a"/>
    <w:link w:val="24"/>
    <w:rsid w:val="00C002D9"/>
    <w:pPr>
      <w:ind w:firstLine="708"/>
      <w:jc w:val="both"/>
    </w:pPr>
    <w:rPr>
      <w:lang w:val="x-none" w:eastAsia="x-none"/>
    </w:rPr>
  </w:style>
  <w:style w:type="character" w:customStyle="1" w:styleId="24">
    <w:name w:val="Основной текст с отступом 2 Знак"/>
    <w:basedOn w:val="a1"/>
    <w:link w:val="23"/>
    <w:rsid w:val="00C002D9"/>
    <w:rPr>
      <w:rFonts w:ascii="Times New Roman" w:eastAsia="Times New Roman" w:hAnsi="Times New Roman" w:cs="Times New Roman"/>
      <w:sz w:val="24"/>
      <w:szCs w:val="24"/>
      <w:lang w:val="x-none" w:eastAsia="x-none"/>
    </w:rPr>
  </w:style>
  <w:style w:type="character" w:customStyle="1" w:styleId="11">
    <w:name w:val="Знак Знак1"/>
    <w:uiPriority w:val="99"/>
    <w:rsid w:val="00C002D9"/>
    <w:rPr>
      <w:rFonts w:ascii="Tahoma" w:hAnsi="Tahoma"/>
      <w:smallCaps/>
      <w:snapToGrid w:val="0"/>
      <w:sz w:val="16"/>
    </w:rPr>
  </w:style>
  <w:style w:type="character" w:customStyle="1" w:styleId="af0">
    <w:name w:val="Знак Знак"/>
    <w:uiPriority w:val="99"/>
    <w:rsid w:val="00C002D9"/>
    <w:rPr>
      <w:rFonts w:ascii="Times New Roman" w:hAnsi="Times New Roman"/>
      <w:sz w:val="24"/>
    </w:rPr>
  </w:style>
  <w:style w:type="paragraph" w:customStyle="1" w:styleId="ConsNormal">
    <w:name w:val="ConsNormal"/>
    <w:uiPriority w:val="99"/>
    <w:rsid w:val="00C002D9"/>
    <w:pPr>
      <w:spacing w:after="0" w:line="240" w:lineRule="auto"/>
      <w:ind w:firstLine="720"/>
    </w:pPr>
    <w:rPr>
      <w:rFonts w:ascii="Arial" w:eastAsia="Times New Roman" w:hAnsi="Arial" w:cs="Arial"/>
      <w:b/>
      <w:bCs/>
      <w:sz w:val="20"/>
      <w:szCs w:val="20"/>
      <w:lang w:eastAsia="ru-RU"/>
    </w:rPr>
  </w:style>
  <w:style w:type="paragraph" w:customStyle="1" w:styleId="ConsNonformat">
    <w:name w:val="ConsNonformat"/>
    <w:uiPriority w:val="99"/>
    <w:rsid w:val="00C002D9"/>
    <w:pPr>
      <w:spacing w:after="0" w:line="240" w:lineRule="auto"/>
    </w:pPr>
    <w:rPr>
      <w:rFonts w:ascii="Courier New" w:eastAsia="Times New Roman" w:hAnsi="Courier New" w:cs="Courier New"/>
      <w:i/>
      <w:iCs/>
      <w:sz w:val="20"/>
      <w:szCs w:val="20"/>
      <w:lang w:eastAsia="ru-RU"/>
    </w:rPr>
  </w:style>
  <w:style w:type="paragraph" w:styleId="af1">
    <w:name w:val="Subtitle"/>
    <w:basedOn w:val="a"/>
    <w:link w:val="af2"/>
    <w:uiPriority w:val="99"/>
    <w:qFormat/>
    <w:rsid w:val="00C002D9"/>
    <w:pPr>
      <w:autoSpaceDE w:val="0"/>
      <w:autoSpaceDN w:val="0"/>
      <w:jc w:val="center"/>
    </w:pPr>
    <w:rPr>
      <w:b/>
      <w:bCs/>
      <w:sz w:val="28"/>
      <w:szCs w:val="28"/>
      <w:lang w:val="x-none" w:eastAsia="x-none"/>
    </w:rPr>
  </w:style>
  <w:style w:type="character" w:customStyle="1" w:styleId="af2">
    <w:name w:val="Подзаголовок Знак"/>
    <w:basedOn w:val="a1"/>
    <w:link w:val="af1"/>
    <w:uiPriority w:val="99"/>
    <w:rsid w:val="00C002D9"/>
    <w:rPr>
      <w:rFonts w:ascii="Times New Roman" w:eastAsia="Times New Roman" w:hAnsi="Times New Roman" w:cs="Times New Roman"/>
      <w:b/>
      <w:bCs/>
      <w:sz w:val="28"/>
      <w:szCs w:val="28"/>
      <w:lang w:val="x-none" w:eastAsia="x-none"/>
    </w:rPr>
  </w:style>
  <w:style w:type="paragraph" w:customStyle="1" w:styleId="af3">
    <w:name w:val="Нормальный"/>
    <w:rsid w:val="00C002D9"/>
    <w:pPr>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12">
    <w:name w:val="1"/>
    <w:basedOn w:val="a"/>
    <w:uiPriority w:val="99"/>
    <w:rsid w:val="00C002D9"/>
    <w:pPr>
      <w:spacing w:after="160" w:line="240" w:lineRule="exact"/>
    </w:pPr>
    <w:rPr>
      <w:rFonts w:ascii="Verdana" w:hAnsi="Verdana" w:cs="Verdana"/>
      <w:sz w:val="20"/>
      <w:szCs w:val="20"/>
      <w:lang w:val="en-US" w:eastAsia="en-US"/>
    </w:rPr>
  </w:style>
  <w:style w:type="paragraph" w:customStyle="1" w:styleId="af4">
    <w:name w:val="Абзац с интервалом"/>
    <w:basedOn w:val="a"/>
    <w:link w:val="af5"/>
    <w:uiPriority w:val="99"/>
    <w:rsid w:val="00C002D9"/>
    <w:pPr>
      <w:spacing w:before="120" w:after="120"/>
      <w:jc w:val="both"/>
    </w:pPr>
    <w:rPr>
      <w:rFonts w:ascii="Arial" w:hAnsi="Arial"/>
      <w:szCs w:val="20"/>
      <w:lang w:val="x-none" w:eastAsia="x-none"/>
    </w:rPr>
  </w:style>
  <w:style w:type="character" w:customStyle="1" w:styleId="af5">
    <w:name w:val="Абзац с интервалом Знак"/>
    <w:link w:val="af4"/>
    <w:uiPriority w:val="99"/>
    <w:locked/>
    <w:rsid w:val="00C002D9"/>
    <w:rPr>
      <w:rFonts w:ascii="Arial" w:eastAsia="Times New Roman" w:hAnsi="Arial" w:cs="Times New Roman"/>
      <w:sz w:val="24"/>
      <w:szCs w:val="20"/>
      <w:lang w:val="x-none" w:eastAsia="x-none"/>
    </w:rPr>
  </w:style>
  <w:style w:type="paragraph" w:customStyle="1" w:styleId="ConsTitle">
    <w:name w:val="ConsTitle"/>
    <w:uiPriority w:val="99"/>
    <w:rsid w:val="00C002D9"/>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styleId="af6">
    <w:name w:val="annotation reference"/>
    <w:uiPriority w:val="99"/>
    <w:semiHidden/>
    <w:rsid w:val="00C002D9"/>
    <w:rPr>
      <w:rFonts w:cs="Times New Roman"/>
      <w:sz w:val="16"/>
      <w:szCs w:val="16"/>
    </w:rPr>
  </w:style>
  <w:style w:type="paragraph" w:styleId="af7">
    <w:name w:val="annotation text"/>
    <w:basedOn w:val="a"/>
    <w:link w:val="af8"/>
    <w:semiHidden/>
    <w:rsid w:val="00C002D9"/>
    <w:rPr>
      <w:sz w:val="20"/>
      <w:szCs w:val="20"/>
      <w:lang w:val="x-none" w:eastAsia="x-none"/>
    </w:rPr>
  </w:style>
  <w:style w:type="character" w:customStyle="1" w:styleId="af8">
    <w:name w:val="Текст примечания Знак"/>
    <w:basedOn w:val="a1"/>
    <w:link w:val="af7"/>
    <w:semiHidden/>
    <w:rsid w:val="00C002D9"/>
    <w:rPr>
      <w:rFonts w:ascii="Times New Roman" w:eastAsia="Times New Roman" w:hAnsi="Times New Roman" w:cs="Times New Roman"/>
      <w:sz w:val="20"/>
      <w:szCs w:val="20"/>
      <w:lang w:val="x-none" w:eastAsia="x-none"/>
    </w:rPr>
  </w:style>
  <w:style w:type="paragraph" w:styleId="af9">
    <w:name w:val="annotation subject"/>
    <w:basedOn w:val="af7"/>
    <w:next w:val="af7"/>
    <w:link w:val="afa"/>
    <w:uiPriority w:val="99"/>
    <w:semiHidden/>
    <w:rsid w:val="00C002D9"/>
    <w:rPr>
      <w:b/>
      <w:bCs/>
    </w:rPr>
  </w:style>
  <w:style w:type="character" w:customStyle="1" w:styleId="afa">
    <w:name w:val="Тема примечания Знак"/>
    <w:basedOn w:val="af8"/>
    <w:link w:val="af9"/>
    <w:uiPriority w:val="99"/>
    <w:semiHidden/>
    <w:rsid w:val="00C002D9"/>
    <w:rPr>
      <w:rFonts w:ascii="Times New Roman" w:eastAsia="Times New Roman" w:hAnsi="Times New Roman" w:cs="Times New Roman"/>
      <w:b/>
      <w:bCs/>
      <w:sz w:val="20"/>
      <w:szCs w:val="20"/>
      <w:lang w:val="x-none" w:eastAsia="x-none"/>
    </w:rPr>
  </w:style>
  <w:style w:type="paragraph" w:styleId="afb">
    <w:name w:val="Normal (Web)"/>
    <w:basedOn w:val="a"/>
    <w:uiPriority w:val="99"/>
    <w:semiHidden/>
    <w:rsid w:val="00C002D9"/>
    <w:pPr>
      <w:spacing w:before="100" w:beforeAutospacing="1" w:after="100" w:afterAutospacing="1"/>
    </w:pPr>
  </w:style>
  <w:style w:type="paragraph" w:styleId="afc">
    <w:name w:val="Body Text Indent"/>
    <w:basedOn w:val="a"/>
    <w:link w:val="afd"/>
    <w:rsid w:val="00C002D9"/>
    <w:pPr>
      <w:spacing w:after="120"/>
      <w:ind w:left="283"/>
    </w:pPr>
    <w:rPr>
      <w:lang w:val="x-none" w:eastAsia="x-none"/>
    </w:rPr>
  </w:style>
  <w:style w:type="character" w:customStyle="1" w:styleId="afd">
    <w:name w:val="Основной текст с отступом Знак"/>
    <w:basedOn w:val="a1"/>
    <w:link w:val="afc"/>
    <w:rsid w:val="00C002D9"/>
    <w:rPr>
      <w:rFonts w:ascii="Times New Roman" w:eastAsia="Times New Roman" w:hAnsi="Times New Roman" w:cs="Times New Roman"/>
      <w:sz w:val="24"/>
      <w:szCs w:val="24"/>
      <w:lang w:val="x-none" w:eastAsia="x-none"/>
    </w:rPr>
  </w:style>
  <w:style w:type="paragraph" w:customStyle="1" w:styleId="Default">
    <w:name w:val="Default"/>
    <w:rsid w:val="00C002D9"/>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paragraph">
    <w:name w:val="paragraph"/>
    <w:uiPriority w:val="99"/>
    <w:rsid w:val="00C002D9"/>
    <w:rPr>
      <w:rFonts w:cs="Times New Roman"/>
    </w:rPr>
  </w:style>
  <w:style w:type="paragraph" w:styleId="afe">
    <w:name w:val="List Paragraph"/>
    <w:basedOn w:val="a"/>
    <w:uiPriority w:val="34"/>
    <w:qFormat/>
    <w:rsid w:val="00C002D9"/>
    <w:pPr>
      <w:ind w:left="720"/>
      <w:contextualSpacing/>
    </w:pPr>
    <w:rPr>
      <w:rFonts w:eastAsia="SimSun"/>
    </w:rPr>
  </w:style>
  <w:style w:type="paragraph" w:customStyle="1" w:styleId="aff">
    <w:name w:val="Знак Знак Знак Знак Знак Знак"/>
    <w:basedOn w:val="a"/>
    <w:uiPriority w:val="99"/>
    <w:rsid w:val="00C002D9"/>
    <w:pPr>
      <w:spacing w:before="100" w:beforeAutospacing="1" w:after="100" w:afterAutospacing="1"/>
    </w:pPr>
    <w:rPr>
      <w:rFonts w:ascii="Tahoma" w:hAnsi="Tahoma" w:cs="Tahoma"/>
      <w:sz w:val="20"/>
      <w:szCs w:val="20"/>
      <w:lang w:val="en-US" w:eastAsia="en-US"/>
    </w:rPr>
  </w:style>
  <w:style w:type="character" w:customStyle="1" w:styleId="blk">
    <w:name w:val="blk"/>
    <w:uiPriority w:val="99"/>
    <w:rsid w:val="00C002D9"/>
  </w:style>
  <w:style w:type="character" w:customStyle="1" w:styleId="apple-converted-space">
    <w:name w:val="apple-converted-space"/>
    <w:uiPriority w:val="99"/>
    <w:rsid w:val="00C002D9"/>
    <w:rPr>
      <w:rFonts w:cs="Times New Roman"/>
    </w:rPr>
  </w:style>
  <w:style w:type="character" w:customStyle="1" w:styleId="blk3">
    <w:name w:val="blk3"/>
    <w:rsid w:val="00C002D9"/>
    <w:rPr>
      <w:vanish w:val="0"/>
      <w:webHidden w:val="0"/>
      <w:specVanish w:val="0"/>
    </w:rPr>
  </w:style>
  <w:style w:type="paragraph" w:styleId="aff0">
    <w:name w:val="Title"/>
    <w:basedOn w:val="a"/>
    <w:link w:val="aff1"/>
    <w:qFormat/>
    <w:rsid w:val="00C002D9"/>
    <w:pPr>
      <w:jc w:val="center"/>
    </w:pPr>
    <w:rPr>
      <w:b/>
      <w:bCs/>
      <w:color w:val="0000FF"/>
      <w:lang w:val="x-none" w:eastAsia="x-none"/>
    </w:rPr>
  </w:style>
  <w:style w:type="character" w:customStyle="1" w:styleId="aff1">
    <w:name w:val="Название Знак"/>
    <w:basedOn w:val="a1"/>
    <w:link w:val="aff0"/>
    <w:rsid w:val="00C002D9"/>
    <w:rPr>
      <w:rFonts w:ascii="Times New Roman" w:eastAsia="Times New Roman" w:hAnsi="Times New Roman" w:cs="Times New Roman"/>
      <w:b/>
      <w:bCs/>
      <w:color w:val="0000FF"/>
      <w:sz w:val="24"/>
      <w:szCs w:val="24"/>
      <w:lang w:val="x-none" w:eastAsia="x-none"/>
    </w:rPr>
  </w:style>
  <w:style w:type="character" w:customStyle="1" w:styleId="DefaultParagraphFont">
    <w:name w:val="Default Paragraph Font"/>
    <w:rsid w:val="00C002D9"/>
  </w:style>
  <w:style w:type="character" w:customStyle="1" w:styleId="aff2">
    <w:name w:val="Текст сноски Знак"/>
    <w:link w:val="aff3"/>
    <w:uiPriority w:val="99"/>
    <w:semiHidden/>
    <w:rsid w:val="00C002D9"/>
    <w:rPr>
      <w:rFonts w:ascii="Times New Roman" w:eastAsia="Times New Roman" w:hAnsi="Times New Roman" w:cs="Times New Roman"/>
      <w:sz w:val="20"/>
      <w:szCs w:val="20"/>
    </w:rPr>
  </w:style>
  <w:style w:type="paragraph" w:styleId="aff3">
    <w:name w:val="footnote text"/>
    <w:basedOn w:val="a"/>
    <w:link w:val="aff2"/>
    <w:uiPriority w:val="99"/>
    <w:semiHidden/>
    <w:rsid w:val="00C002D9"/>
    <w:pPr>
      <w:autoSpaceDE w:val="0"/>
      <w:autoSpaceDN w:val="0"/>
    </w:pPr>
    <w:rPr>
      <w:sz w:val="20"/>
      <w:szCs w:val="20"/>
      <w:lang w:eastAsia="en-US"/>
    </w:rPr>
  </w:style>
  <w:style w:type="character" w:customStyle="1" w:styleId="13">
    <w:name w:val="Текст сноски Знак1"/>
    <w:basedOn w:val="a1"/>
    <w:uiPriority w:val="99"/>
    <w:semiHidden/>
    <w:rsid w:val="00C002D9"/>
    <w:rPr>
      <w:rFonts w:ascii="Times New Roman" w:eastAsia="Times New Roman" w:hAnsi="Times New Roman" w:cs="Times New Roman"/>
      <w:sz w:val="20"/>
      <w:szCs w:val="20"/>
      <w:lang w:eastAsia="ru-RU"/>
    </w:rPr>
  </w:style>
  <w:style w:type="character" w:customStyle="1" w:styleId="footnotereference">
    <w:name w:val="footnote reference"/>
    <w:rsid w:val="00C002D9"/>
    <w:rPr>
      <w:rFonts w:cs="Times New Roman"/>
      <w:vertAlign w:val="superscript"/>
    </w:rPr>
  </w:style>
  <w:style w:type="character" w:customStyle="1" w:styleId="pagenumber">
    <w:name w:val="page number"/>
    <w:rsid w:val="00C002D9"/>
    <w:rPr>
      <w:rFonts w:cs="Times New Roman"/>
    </w:rPr>
  </w:style>
  <w:style w:type="character" w:customStyle="1" w:styleId="aff4">
    <w:name w:val="Схема документа Знак"/>
    <w:rsid w:val="00C002D9"/>
    <w:rPr>
      <w:rFonts w:ascii="Tahoma" w:eastAsia="Times New Roman" w:hAnsi="Tahoma" w:cs="Tahoma"/>
      <w:sz w:val="20"/>
      <w:szCs w:val="20"/>
    </w:rPr>
  </w:style>
  <w:style w:type="character" w:customStyle="1" w:styleId="33">
    <w:name w:val="Основной текст 3 Знак"/>
    <w:rsid w:val="00C002D9"/>
    <w:rPr>
      <w:rFonts w:ascii="Times New Roman" w:eastAsia="Times New Roman" w:hAnsi="Times New Roman" w:cs="Times New Roman"/>
      <w:sz w:val="16"/>
      <w:szCs w:val="16"/>
    </w:rPr>
  </w:style>
  <w:style w:type="character" w:customStyle="1" w:styleId="ListLabel1">
    <w:name w:val="ListLabel 1"/>
    <w:rsid w:val="00C002D9"/>
    <w:rPr>
      <w:rFonts w:cs="Times New Roman"/>
    </w:rPr>
  </w:style>
  <w:style w:type="paragraph" w:customStyle="1" w:styleId="aff5">
    <w:name w:val="Заголовок"/>
    <w:basedOn w:val="a"/>
    <w:next w:val="a0"/>
    <w:rsid w:val="00C002D9"/>
    <w:pPr>
      <w:keepNext/>
      <w:suppressAutoHyphens/>
      <w:spacing w:before="240" w:after="120" w:line="276" w:lineRule="auto"/>
    </w:pPr>
    <w:rPr>
      <w:rFonts w:ascii="Arial" w:eastAsia="Microsoft YaHei" w:hAnsi="Arial" w:cs="Mangal"/>
      <w:kern w:val="1"/>
      <w:sz w:val="28"/>
      <w:szCs w:val="28"/>
      <w:lang w:eastAsia="ar-SA"/>
    </w:rPr>
  </w:style>
  <w:style w:type="paragraph" w:styleId="aff6">
    <w:name w:val="List"/>
    <w:basedOn w:val="a0"/>
    <w:rsid w:val="00C002D9"/>
    <w:pPr>
      <w:suppressAutoHyphens/>
      <w:spacing w:line="100" w:lineRule="atLeast"/>
    </w:pPr>
    <w:rPr>
      <w:rFonts w:cs="Mangal"/>
      <w:kern w:val="1"/>
      <w:sz w:val="20"/>
      <w:szCs w:val="20"/>
      <w:lang w:val="ru-RU" w:eastAsia="ar-SA"/>
    </w:rPr>
  </w:style>
  <w:style w:type="paragraph" w:customStyle="1" w:styleId="14">
    <w:name w:val="Название1"/>
    <w:basedOn w:val="a"/>
    <w:rsid w:val="00C002D9"/>
    <w:pPr>
      <w:suppressLineNumbers/>
      <w:suppressAutoHyphens/>
      <w:spacing w:before="120" w:after="120" w:line="276" w:lineRule="auto"/>
    </w:pPr>
    <w:rPr>
      <w:rFonts w:ascii="Calibri" w:eastAsia="SimSun" w:hAnsi="Calibri" w:cs="Mangal"/>
      <w:i/>
      <w:iCs/>
      <w:kern w:val="1"/>
      <w:lang w:eastAsia="ar-SA"/>
    </w:rPr>
  </w:style>
  <w:style w:type="paragraph" w:customStyle="1" w:styleId="15">
    <w:name w:val="Указатель1"/>
    <w:basedOn w:val="a"/>
    <w:rsid w:val="00C002D9"/>
    <w:pPr>
      <w:suppressLineNumbers/>
      <w:suppressAutoHyphens/>
      <w:spacing w:after="200" w:line="276" w:lineRule="auto"/>
    </w:pPr>
    <w:rPr>
      <w:rFonts w:ascii="Calibri" w:eastAsia="SimSun" w:hAnsi="Calibri" w:cs="Mangal"/>
      <w:kern w:val="1"/>
      <w:sz w:val="22"/>
      <w:szCs w:val="22"/>
      <w:lang w:eastAsia="ar-SA"/>
    </w:rPr>
  </w:style>
  <w:style w:type="paragraph" w:customStyle="1" w:styleId="ListParagraph">
    <w:name w:val="List Paragraph"/>
    <w:basedOn w:val="a"/>
    <w:rsid w:val="00C002D9"/>
    <w:pPr>
      <w:suppressAutoHyphens/>
      <w:spacing w:after="200" w:line="276" w:lineRule="auto"/>
      <w:ind w:left="720"/>
    </w:pPr>
    <w:rPr>
      <w:rFonts w:ascii="Calibri" w:hAnsi="Calibri"/>
      <w:kern w:val="1"/>
      <w:sz w:val="22"/>
      <w:szCs w:val="22"/>
      <w:lang w:eastAsia="ar-SA"/>
    </w:rPr>
  </w:style>
  <w:style w:type="paragraph" w:customStyle="1" w:styleId="Iiiaeuiue">
    <w:name w:val="Ii?iaeuiue"/>
    <w:rsid w:val="00C002D9"/>
    <w:pPr>
      <w:suppressAutoHyphens/>
      <w:spacing w:after="0" w:line="100" w:lineRule="atLeast"/>
    </w:pPr>
    <w:rPr>
      <w:rFonts w:ascii="Times New Roman" w:eastAsia="Times New Roman" w:hAnsi="Times New Roman" w:cs="Times New Roman"/>
      <w:kern w:val="1"/>
      <w:sz w:val="20"/>
      <w:szCs w:val="20"/>
      <w:lang w:eastAsia="ar-SA"/>
    </w:rPr>
  </w:style>
  <w:style w:type="paragraph" w:customStyle="1" w:styleId="aff7">
    <w:name w:val="Знак"/>
    <w:basedOn w:val="a"/>
    <w:rsid w:val="00C002D9"/>
    <w:pPr>
      <w:suppressAutoHyphens/>
      <w:spacing w:after="160" w:line="240" w:lineRule="exact"/>
    </w:pPr>
    <w:rPr>
      <w:rFonts w:ascii="Verdana" w:hAnsi="Verdana" w:cs="Verdana"/>
      <w:kern w:val="1"/>
      <w:lang w:val="en-US" w:eastAsia="ar-SA"/>
    </w:rPr>
  </w:style>
  <w:style w:type="paragraph" w:customStyle="1" w:styleId="BalloonText">
    <w:name w:val="Balloon Text"/>
    <w:basedOn w:val="a"/>
    <w:rsid w:val="00C002D9"/>
    <w:pPr>
      <w:suppressAutoHyphens/>
      <w:spacing w:line="100" w:lineRule="atLeast"/>
    </w:pPr>
    <w:rPr>
      <w:rFonts w:ascii="Tahoma" w:hAnsi="Tahoma" w:cs="Tahoma"/>
      <w:kern w:val="1"/>
      <w:sz w:val="16"/>
      <w:szCs w:val="16"/>
      <w:lang w:eastAsia="ar-SA"/>
    </w:rPr>
  </w:style>
  <w:style w:type="paragraph" w:customStyle="1" w:styleId="210">
    <w:name w:val="Маркированный список 21"/>
    <w:basedOn w:val="a"/>
    <w:rsid w:val="00C002D9"/>
    <w:pPr>
      <w:suppressAutoHyphens/>
      <w:spacing w:line="360" w:lineRule="auto"/>
      <w:ind w:left="566" w:hanging="283"/>
      <w:jc w:val="both"/>
    </w:pPr>
    <w:rPr>
      <w:kern w:val="1"/>
      <w:sz w:val="20"/>
      <w:szCs w:val="20"/>
      <w:lang w:eastAsia="ar-SA"/>
    </w:rPr>
  </w:style>
  <w:style w:type="paragraph" w:customStyle="1" w:styleId="footnotetext">
    <w:name w:val="footnote text"/>
    <w:basedOn w:val="a"/>
    <w:rsid w:val="00C002D9"/>
    <w:pPr>
      <w:suppressAutoHyphens/>
      <w:spacing w:line="100" w:lineRule="atLeast"/>
    </w:pPr>
    <w:rPr>
      <w:kern w:val="1"/>
      <w:sz w:val="20"/>
      <w:szCs w:val="20"/>
      <w:lang w:eastAsia="ar-SA"/>
    </w:rPr>
  </w:style>
  <w:style w:type="paragraph" w:customStyle="1" w:styleId="BodyTextIndent3">
    <w:name w:val="Body Text Indent 3"/>
    <w:basedOn w:val="a"/>
    <w:rsid w:val="00C002D9"/>
    <w:pPr>
      <w:suppressAutoHyphens/>
      <w:spacing w:line="100" w:lineRule="atLeast"/>
      <w:ind w:firstLine="720"/>
      <w:jc w:val="both"/>
    </w:pPr>
    <w:rPr>
      <w:rFonts w:ascii="Times New Roman CYR" w:hAnsi="Times New Roman CYR" w:cs="Times New Roman CYR"/>
      <w:kern w:val="1"/>
      <w:lang w:eastAsia="ar-SA"/>
    </w:rPr>
  </w:style>
  <w:style w:type="paragraph" w:customStyle="1" w:styleId="BodyTextIndent2">
    <w:name w:val="Body Text Indent 2"/>
    <w:basedOn w:val="a"/>
    <w:rsid w:val="00C002D9"/>
    <w:pPr>
      <w:suppressAutoHyphens/>
      <w:spacing w:line="280" w:lineRule="exact"/>
      <w:ind w:firstLine="709"/>
      <w:jc w:val="both"/>
    </w:pPr>
    <w:rPr>
      <w:kern w:val="1"/>
      <w:lang w:eastAsia="ar-SA"/>
    </w:rPr>
  </w:style>
  <w:style w:type="paragraph" w:customStyle="1" w:styleId="aff8">
    <w:name w:val="Îáû÷íûé.Íîðìàëüíûé"/>
    <w:rsid w:val="00C002D9"/>
    <w:pPr>
      <w:suppressAutoHyphens/>
      <w:spacing w:after="0" w:line="100" w:lineRule="atLeast"/>
      <w:jc w:val="both"/>
    </w:pPr>
    <w:rPr>
      <w:rFonts w:ascii="Times New Roman" w:eastAsia="Times New Roman" w:hAnsi="Times New Roman" w:cs="Times New Roman"/>
      <w:kern w:val="1"/>
      <w:sz w:val="24"/>
      <w:szCs w:val="24"/>
      <w:lang w:eastAsia="ar-SA"/>
    </w:rPr>
  </w:style>
  <w:style w:type="paragraph" w:customStyle="1" w:styleId="310">
    <w:name w:val="Маркированный список 31"/>
    <w:basedOn w:val="a"/>
    <w:rsid w:val="00C002D9"/>
    <w:pPr>
      <w:suppressAutoHyphens/>
      <w:spacing w:line="360" w:lineRule="auto"/>
      <w:ind w:left="849" w:hanging="283"/>
      <w:jc w:val="both"/>
    </w:pPr>
    <w:rPr>
      <w:kern w:val="1"/>
      <w:sz w:val="20"/>
      <w:szCs w:val="20"/>
      <w:lang w:eastAsia="ar-SA"/>
    </w:rPr>
  </w:style>
  <w:style w:type="paragraph" w:customStyle="1" w:styleId="DocumentMap">
    <w:name w:val="Document Map"/>
    <w:basedOn w:val="a"/>
    <w:rsid w:val="00C002D9"/>
    <w:pPr>
      <w:shd w:val="clear" w:color="auto" w:fill="000080"/>
      <w:suppressAutoHyphens/>
      <w:spacing w:line="100" w:lineRule="atLeast"/>
    </w:pPr>
    <w:rPr>
      <w:rFonts w:ascii="Tahoma" w:hAnsi="Tahoma" w:cs="Tahoma"/>
      <w:kern w:val="1"/>
      <w:sz w:val="20"/>
      <w:szCs w:val="20"/>
      <w:lang w:eastAsia="ar-SA"/>
    </w:rPr>
  </w:style>
  <w:style w:type="paragraph" w:customStyle="1" w:styleId="BodyText3">
    <w:name w:val="Body Text 3"/>
    <w:basedOn w:val="a"/>
    <w:rsid w:val="00C002D9"/>
    <w:pPr>
      <w:suppressAutoHyphens/>
      <w:spacing w:after="120" w:line="100" w:lineRule="atLeast"/>
    </w:pPr>
    <w:rPr>
      <w:kern w:val="1"/>
      <w:sz w:val="16"/>
      <w:szCs w:val="16"/>
      <w:lang w:eastAsia="ar-SA"/>
    </w:rPr>
  </w:style>
  <w:style w:type="paragraph" w:customStyle="1" w:styleId="ListBullet">
    <w:name w:val="List Bullet"/>
    <w:basedOn w:val="a"/>
    <w:rsid w:val="00C002D9"/>
    <w:pPr>
      <w:numPr>
        <w:numId w:val="1"/>
      </w:numPr>
      <w:suppressAutoHyphens/>
      <w:spacing w:line="100" w:lineRule="atLeast"/>
      <w:ind w:firstLine="0"/>
      <w:jc w:val="both"/>
      <w:outlineLvl w:val="0"/>
    </w:pPr>
    <w:rPr>
      <w:kern w:val="1"/>
      <w:lang w:eastAsia="ar-SA"/>
    </w:rPr>
  </w:style>
  <w:style w:type="paragraph" w:customStyle="1" w:styleId="BodyText21">
    <w:name w:val="Body Text 21"/>
    <w:basedOn w:val="a"/>
    <w:rsid w:val="00C002D9"/>
    <w:pPr>
      <w:suppressAutoHyphens/>
      <w:spacing w:line="100" w:lineRule="atLeast"/>
      <w:jc w:val="both"/>
    </w:pPr>
    <w:rPr>
      <w:kern w:val="1"/>
      <w:sz w:val="20"/>
      <w:szCs w:val="20"/>
      <w:lang w:eastAsia="ar-SA"/>
    </w:rPr>
  </w:style>
  <w:style w:type="paragraph" w:customStyle="1" w:styleId="BodyText22">
    <w:name w:val="Body Text 22"/>
    <w:basedOn w:val="a"/>
    <w:rsid w:val="00C002D9"/>
    <w:pPr>
      <w:suppressAutoHyphens/>
      <w:spacing w:before="120" w:line="312" w:lineRule="auto"/>
      <w:ind w:right="45"/>
      <w:jc w:val="center"/>
    </w:pPr>
    <w:rPr>
      <w:b/>
      <w:bCs/>
      <w:kern w:val="1"/>
      <w:sz w:val="28"/>
      <w:szCs w:val="28"/>
      <w:lang w:eastAsia="ar-SA"/>
    </w:rPr>
  </w:style>
  <w:style w:type="paragraph" w:customStyle="1" w:styleId="Iiiaeuiue1">
    <w:name w:val="Ii?iaeuiue1"/>
    <w:rsid w:val="00C002D9"/>
    <w:pPr>
      <w:suppressAutoHyphens/>
      <w:spacing w:after="0" w:line="100" w:lineRule="atLeast"/>
    </w:pPr>
    <w:rPr>
      <w:rFonts w:ascii="Times New Roman" w:eastAsia="Times New Roman" w:hAnsi="Times New Roman" w:cs="Times New Roman"/>
      <w:kern w:val="1"/>
      <w:sz w:val="20"/>
      <w:szCs w:val="20"/>
      <w:lang w:eastAsia="ar-SA"/>
    </w:rPr>
  </w:style>
  <w:style w:type="paragraph" w:customStyle="1" w:styleId="caption">
    <w:name w:val="caption"/>
    <w:basedOn w:val="a"/>
    <w:rsid w:val="00C002D9"/>
    <w:pPr>
      <w:suppressAutoHyphens/>
      <w:spacing w:line="100" w:lineRule="atLeast"/>
      <w:jc w:val="center"/>
    </w:pPr>
    <w:rPr>
      <w:b/>
      <w:bCs/>
      <w:kern w:val="1"/>
      <w:lang w:eastAsia="ar-SA"/>
    </w:rPr>
  </w:style>
  <w:style w:type="paragraph" w:customStyle="1" w:styleId="41">
    <w:name w:val="Маркированный список 41"/>
    <w:basedOn w:val="a"/>
    <w:rsid w:val="00C002D9"/>
    <w:pPr>
      <w:suppressAutoHyphens/>
      <w:spacing w:line="360" w:lineRule="auto"/>
      <w:ind w:left="1132" w:hanging="283"/>
      <w:jc w:val="both"/>
    </w:pPr>
    <w:rPr>
      <w:kern w:val="1"/>
      <w:sz w:val="20"/>
      <w:szCs w:val="20"/>
      <w:lang w:eastAsia="ar-SA"/>
    </w:rPr>
  </w:style>
  <w:style w:type="paragraph" w:customStyle="1" w:styleId="ListBullet5">
    <w:name w:val="List Bullet 5"/>
    <w:basedOn w:val="a"/>
    <w:rsid w:val="00C002D9"/>
    <w:pPr>
      <w:suppressAutoHyphens/>
      <w:spacing w:line="360" w:lineRule="auto"/>
      <w:ind w:left="1415" w:hanging="283"/>
      <w:jc w:val="both"/>
    </w:pPr>
    <w:rPr>
      <w:kern w:val="1"/>
      <w:sz w:val="20"/>
      <w:szCs w:val="20"/>
      <w:lang w:eastAsia="ar-SA"/>
    </w:rPr>
  </w:style>
  <w:style w:type="paragraph" w:customStyle="1" w:styleId="PlainText1">
    <w:name w:val="Plain Text1"/>
    <w:basedOn w:val="a"/>
    <w:rsid w:val="00C002D9"/>
    <w:pPr>
      <w:widowControl w:val="0"/>
      <w:suppressAutoHyphens/>
      <w:spacing w:line="100" w:lineRule="atLeast"/>
    </w:pPr>
    <w:rPr>
      <w:rFonts w:ascii="Courier New" w:hAnsi="Courier New" w:cs="Courier New"/>
      <w:kern w:val="1"/>
      <w:sz w:val="20"/>
      <w:szCs w:val="20"/>
      <w:lang w:eastAsia="ar-SA"/>
    </w:rPr>
  </w:style>
  <w:style w:type="paragraph" w:customStyle="1" w:styleId="120">
    <w:name w:val="Знак Знак Знак Знак Знак Знак1 Знак Знак Знак2"/>
    <w:basedOn w:val="a"/>
    <w:rsid w:val="00C002D9"/>
    <w:pPr>
      <w:suppressAutoHyphens/>
      <w:spacing w:line="100" w:lineRule="atLeast"/>
    </w:pPr>
    <w:rPr>
      <w:rFonts w:ascii="Verdana" w:hAnsi="Verdana" w:cs="Verdana"/>
      <w:kern w:val="1"/>
      <w:sz w:val="20"/>
      <w:szCs w:val="20"/>
      <w:lang w:val="en-US" w:eastAsia="ar-SA"/>
    </w:rPr>
  </w:style>
  <w:style w:type="paragraph" w:customStyle="1" w:styleId="aff9">
    <w:name w:val="шапка"/>
    <w:basedOn w:val="a"/>
    <w:rsid w:val="00C002D9"/>
    <w:pPr>
      <w:suppressAutoHyphens/>
      <w:spacing w:line="100" w:lineRule="atLeast"/>
      <w:jc w:val="center"/>
    </w:pPr>
    <w:rPr>
      <w:rFonts w:ascii="Times New Roman CYR" w:hAnsi="Times New Roman CYR" w:cs="Times New Roman CYR"/>
      <w:kern w:val="1"/>
      <w:sz w:val="20"/>
      <w:szCs w:val="20"/>
      <w:lang w:eastAsia="ar-SA"/>
    </w:rPr>
  </w:style>
  <w:style w:type="paragraph" w:customStyle="1" w:styleId="xl31">
    <w:name w:val="xl31"/>
    <w:basedOn w:val="a"/>
    <w:rsid w:val="00C002D9"/>
    <w:pPr>
      <w:pBdr>
        <w:top w:val="single" w:sz="4" w:space="0" w:color="000000"/>
        <w:left w:val="single" w:sz="4" w:space="0" w:color="000000"/>
        <w:bottom w:val="single" w:sz="4" w:space="0" w:color="000000"/>
        <w:right w:val="single" w:sz="4" w:space="0" w:color="000000"/>
      </w:pBdr>
      <w:suppressAutoHyphens/>
      <w:spacing w:before="100" w:after="100" w:line="100" w:lineRule="atLeast"/>
    </w:pPr>
    <w:rPr>
      <w:rFonts w:ascii="Times New Roman CYR" w:eastAsia="SimSun" w:hAnsi="Times New Roman CYR" w:cs="Times New Roman CYR"/>
      <w:kern w:val="1"/>
      <w:lang w:eastAsia="ar-SA"/>
    </w:rPr>
  </w:style>
  <w:style w:type="paragraph" w:customStyle="1" w:styleId="ConsPlusNonformat">
    <w:name w:val="ConsPlusNonformat"/>
    <w:rsid w:val="00C002D9"/>
    <w:pPr>
      <w:widowControl w:val="0"/>
      <w:suppressAutoHyphens/>
      <w:spacing w:after="0" w:line="100" w:lineRule="atLeast"/>
    </w:pPr>
    <w:rPr>
      <w:rFonts w:ascii="Courier New" w:eastAsia="Times New Roman" w:hAnsi="Courier New" w:cs="Times New Roman"/>
      <w:kern w:val="1"/>
      <w:sz w:val="20"/>
      <w:szCs w:val="20"/>
      <w:lang w:eastAsia="ar-SA"/>
    </w:rPr>
  </w:style>
  <w:style w:type="paragraph" w:styleId="affa">
    <w:name w:val="Revision"/>
    <w:hidden/>
    <w:uiPriority w:val="99"/>
    <w:semiHidden/>
    <w:rsid w:val="00C002D9"/>
    <w:pPr>
      <w:spacing w:after="0" w:line="240" w:lineRule="auto"/>
    </w:pPr>
    <w:rPr>
      <w:rFonts w:ascii="Times New Roman" w:eastAsia="Times New Roman" w:hAnsi="Times New Roman" w:cs="Times New Roman"/>
      <w:sz w:val="24"/>
      <w:szCs w:val="24"/>
      <w:lang w:eastAsia="ru-RU"/>
    </w:rPr>
  </w:style>
  <w:style w:type="character" w:styleId="affb">
    <w:name w:val="footnote reference"/>
    <w:uiPriority w:val="99"/>
    <w:semiHidden/>
    <w:unhideWhenUsed/>
    <w:rsid w:val="00C002D9"/>
    <w:rPr>
      <w:vertAlign w:val="superscript"/>
    </w:rPr>
  </w:style>
  <w:style w:type="paragraph" w:customStyle="1" w:styleId="msonormal0">
    <w:name w:val="msonormal"/>
    <w:basedOn w:val="a"/>
    <w:rsid w:val="00C002D9"/>
    <w:pPr>
      <w:spacing w:before="100" w:beforeAutospacing="1" w:after="100" w:afterAutospacing="1"/>
    </w:pPr>
    <w:rPr>
      <w:rFonts w:eastAsia="Calibri"/>
    </w:rPr>
  </w:style>
  <w:style w:type="paragraph" w:customStyle="1" w:styleId="xl65">
    <w:name w:val="xl65"/>
    <w:basedOn w:val="a"/>
    <w:rsid w:val="00C002D9"/>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Calibri"/>
    </w:rPr>
  </w:style>
  <w:style w:type="paragraph" w:customStyle="1" w:styleId="xl66">
    <w:name w:val="xl66"/>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67">
    <w:name w:val="xl67"/>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68">
    <w:name w:val="xl68"/>
    <w:basedOn w:val="a"/>
    <w:rsid w:val="00C002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Calibri"/>
    </w:rPr>
  </w:style>
  <w:style w:type="paragraph" w:customStyle="1" w:styleId="xl69">
    <w:name w:val="xl69"/>
    <w:basedOn w:val="a"/>
    <w:rsid w:val="00C002D9"/>
    <w:pPr>
      <w:shd w:val="clear" w:color="000000" w:fill="FFFF00"/>
      <w:spacing w:before="100" w:beforeAutospacing="1" w:after="100" w:afterAutospacing="1"/>
    </w:pPr>
    <w:rPr>
      <w:rFonts w:eastAsia="Calibri"/>
    </w:rPr>
  </w:style>
  <w:style w:type="paragraph" w:customStyle="1" w:styleId="xl70">
    <w:name w:val="xl70"/>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71">
    <w:name w:val="xl71"/>
    <w:basedOn w:val="a"/>
    <w:rsid w:val="00C002D9"/>
    <w:pPr>
      <w:shd w:val="clear" w:color="000000" w:fill="FFFF00"/>
      <w:spacing w:before="100" w:beforeAutospacing="1" w:after="100" w:afterAutospacing="1"/>
    </w:pPr>
    <w:rPr>
      <w:rFonts w:eastAsia="Calibri"/>
    </w:rPr>
  </w:style>
  <w:style w:type="paragraph" w:customStyle="1" w:styleId="xl72">
    <w:name w:val="xl72"/>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73">
    <w:name w:val="xl73"/>
    <w:basedOn w:val="a"/>
    <w:rsid w:val="00C002D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Calibri"/>
    </w:rPr>
  </w:style>
  <w:style w:type="paragraph" w:customStyle="1" w:styleId="xl74">
    <w:name w:val="xl74"/>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75">
    <w:name w:val="xl75"/>
    <w:basedOn w:val="a"/>
    <w:rsid w:val="00C002D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Calibri"/>
    </w:rPr>
  </w:style>
  <w:style w:type="paragraph" w:customStyle="1" w:styleId="xl76">
    <w:name w:val="xl76"/>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77">
    <w:name w:val="xl77"/>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78">
    <w:name w:val="xl78"/>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79">
    <w:name w:val="xl79"/>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80">
    <w:name w:val="xl80"/>
    <w:basedOn w:val="a"/>
    <w:rsid w:val="00C002D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Calibri"/>
    </w:rPr>
  </w:style>
  <w:style w:type="paragraph" w:customStyle="1" w:styleId="xl81">
    <w:name w:val="xl81"/>
    <w:basedOn w:val="a"/>
    <w:rsid w:val="00C002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Calibri"/>
    </w:rPr>
  </w:style>
  <w:style w:type="paragraph" w:customStyle="1" w:styleId="xl82">
    <w:name w:val="xl82"/>
    <w:basedOn w:val="a"/>
    <w:rsid w:val="00C002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Calibri"/>
    </w:rPr>
  </w:style>
  <w:style w:type="paragraph" w:customStyle="1" w:styleId="xl83">
    <w:name w:val="xl83"/>
    <w:basedOn w:val="a"/>
    <w:rsid w:val="00C002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eastAsia="Calibri"/>
      <w:color w:val="000000"/>
    </w:rPr>
  </w:style>
  <w:style w:type="paragraph" w:customStyle="1" w:styleId="xl84">
    <w:name w:val="xl84"/>
    <w:basedOn w:val="a"/>
    <w:rsid w:val="00C002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Calibri"/>
    </w:rPr>
  </w:style>
  <w:style w:type="paragraph" w:customStyle="1" w:styleId="xl85">
    <w:name w:val="xl85"/>
    <w:basedOn w:val="a"/>
    <w:rsid w:val="00C002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Calibri"/>
    </w:rPr>
  </w:style>
  <w:style w:type="paragraph" w:customStyle="1" w:styleId="xl86">
    <w:name w:val="xl86"/>
    <w:basedOn w:val="a"/>
    <w:rsid w:val="00C002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Calibri"/>
    </w:rPr>
  </w:style>
  <w:style w:type="paragraph" w:customStyle="1" w:styleId="xl87">
    <w:name w:val="xl87"/>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88">
    <w:name w:val="xl88"/>
    <w:basedOn w:val="a"/>
    <w:rsid w:val="00C002D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eastAsia="Calibri"/>
      <w:color w:val="000000"/>
    </w:rPr>
  </w:style>
  <w:style w:type="paragraph" w:customStyle="1" w:styleId="xl89">
    <w:name w:val="xl89"/>
    <w:basedOn w:val="a"/>
    <w:rsid w:val="00C002D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Calibri"/>
    </w:rPr>
  </w:style>
  <w:style w:type="paragraph" w:customStyle="1" w:styleId="xl90">
    <w:name w:val="xl90"/>
    <w:basedOn w:val="a"/>
    <w:rsid w:val="00C002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Calibri"/>
    </w:rPr>
  </w:style>
  <w:style w:type="paragraph" w:customStyle="1" w:styleId="xl91">
    <w:name w:val="xl91"/>
    <w:basedOn w:val="a"/>
    <w:rsid w:val="00C002D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eastAsia="Calibri"/>
    </w:rPr>
  </w:style>
  <w:style w:type="paragraph" w:customStyle="1" w:styleId="xl92">
    <w:name w:val="xl92"/>
    <w:basedOn w:val="a"/>
    <w:rsid w:val="00C002D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eastAsia="Calibri"/>
      <w:color w:val="000000"/>
    </w:rPr>
  </w:style>
  <w:style w:type="paragraph" w:customStyle="1" w:styleId="xl93">
    <w:name w:val="xl93"/>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94">
    <w:name w:val="xl94"/>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rPr>
  </w:style>
  <w:style w:type="paragraph" w:customStyle="1" w:styleId="xl95">
    <w:name w:val="xl95"/>
    <w:basedOn w:val="a"/>
    <w:rsid w:val="00C002D9"/>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olor w:val="000000"/>
    </w:rPr>
  </w:style>
  <w:style w:type="paragraph" w:customStyle="1" w:styleId="xl96">
    <w:name w:val="xl96"/>
    <w:basedOn w:val="a"/>
    <w:rsid w:val="00C002D9"/>
    <w:pPr>
      <w:pBdr>
        <w:top w:val="single" w:sz="4" w:space="0" w:color="auto"/>
        <w:left w:val="single" w:sz="4" w:space="0" w:color="auto"/>
        <w:right w:val="single" w:sz="4" w:space="0" w:color="auto"/>
      </w:pBdr>
      <w:spacing w:before="100" w:beforeAutospacing="1" w:after="100" w:afterAutospacing="1"/>
    </w:pPr>
    <w:rPr>
      <w:rFonts w:eastAsia="Calibri"/>
    </w:rPr>
  </w:style>
  <w:style w:type="paragraph" w:customStyle="1" w:styleId="xl97">
    <w:name w:val="xl97"/>
    <w:basedOn w:val="a"/>
    <w:rsid w:val="00C002D9"/>
    <w:pPr>
      <w:pBdr>
        <w:top w:val="single" w:sz="4" w:space="0" w:color="auto"/>
        <w:left w:val="single" w:sz="4" w:space="0" w:color="auto"/>
        <w:right w:val="single" w:sz="4" w:space="0" w:color="auto"/>
      </w:pBdr>
      <w:shd w:val="clear" w:color="000000" w:fill="FF0000"/>
      <w:spacing w:before="100" w:beforeAutospacing="1" w:after="100" w:afterAutospacing="1"/>
    </w:pPr>
    <w:rPr>
      <w:rFonts w:eastAsia="Calibri"/>
    </w:rPr>
  </w:style>
  <w:style w:type="paragraph" w:customStyle="1" w:styleId="xl98">
    <w:name w:val="xl98"/>
    <w:basedOn w:val="a"/>
    <w:rsid w:val="00C002D9"/>
    <w:pPr>
      <w:pBdr>
        <w:top w:val="single" w:sz="4" w:space="0" w:color="auto"/>
        <w:left w:val="single" w:sz="4" w:space="0" w:color="auto"/>
        <w:right w:val="single" w:sz="4" w:space="0" w:color="auto"/>
      </w:pBdr>
      <w:spacing w:before="100" w:beforeAutospacing="1" w:after="100" w:afterAutospacing="1"/>
    </w:pPr>
    <w:rPr>
      <w:rFonts w:eastAsia="Calibri"/>
    </w:rPr>
  </w:style>
  <w:style w:type="paragraph" w:customStyle="1" w:styleId="xl99">
    <w:name w:val="xl99"/>
    <w:basedOn w:val="a"/>
    <w:rsid w:val="00C002D9"/>
    <w:pPr>
      <w:pBdr>
        <w:top w:val="single" w:sz="4" w:space="0" w:color="auto"/>
        <w:left w:val="single" w:sz="4" w:space="0" w:color="auto"/>
        <w:right w:val="single" w:sz="4" w:space="0" w:color="auto"/>
      </w:pBdr>
      <w:spacing w:before="100" w:beforeAutospacing="1" w:after="100" w:afterAutospacing="1"/>
    </w:pPr>
    <w:rPr>
      <w:rFonts w:eastAsia="Calibri"/>
    </w:rPr>
  </w:style>
  <w:style w:type="paragraph" w:customStyle="1" w:styleId="xl100">
    <w:name w:val="xl100"/>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rPr>
  </w:style>
  <w:style w:type="paragraph" w:customStyle="1" w:styleId="xl101">
    <w:name w:val="xl101"/>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font5">
    <w:name w:val="font5"/>
    <w:basedOn w:val="a"/>
    <w:rsid w:val="00C002D9"/>
    <w:pPr>
      <w:spacing w:before="100" w:beforeAutospacing="1" w:after="100" w:afterAutospacing="1"/>
    </w:pPr>
    <w:rPr>
      <w:rFonts w:eastAsia="Calibri"/>
      <w:sz w:val="14"/>
      <w:szCs w:val="14"/>
    </w:rPr>
  </w:style>
  <w:style w:type="paragraph" w:customStyle="1" w:styleId="font6">
    <w:name w:val="font6"/>
    <w:basedOn w:val="a"/>
    <w:rsid w:val="00C002D9"/>
    <w:pPr>
      <w:spacing w:before="100" w:beforeAutospacing="1" w:after="100" w:afterAutospacing="1"/>
    </w:pPr>
    <w:rPr>
      <w:rFonts w:eastAsia="Calibri"/>
      <w:color w:val="FF0000"/>
      <w:sz w:val="14"/>
      <w:szCs w:val="14"/>
    </w:rPr>
  </w:style>
  <w:style w:type="paragraph" w:customStyle="1" w:styleId="font7">
    <w:name w:val="font7"/>
    <w:basedOn w:val="a"/>
    <w:rsid w:val="00C002D9"/>
    <w:pPr>
      <w:spacing w:before="100" w:beforeAutospacing="1" w:after="100" w:afterAutospacing="1"/>
    </w:pPr>
    <w:rPr>
      <w:rFonts w:eastAsia="Calibri"/>
      <w:color w:val="000000"/>
      <w:sz w:val="14"/>
      <w:szCs w:val="14"/>
    </w:rPr>
  </w:style>
  <w:style w:type="paragraph" w:customStyle="1" w:styleId="font8">
    <w:name w:val="font8"/>
    <w:basedOn w:val="a"/>
    <w:rsid w:val="00C002D9"/>
    <w:pPr>
      <w:spacing w:before="100" w:beforeAutospacing="1" w:after="100" w:afterAutospacing="1"/>
    </w:pPr>
    <w:rPr>
      <w:rFonts w:eastAsia="Calibri"/>
      <w:color w:val="993300"/>
      <w:sz w:val="14"/>
      <w:szCs w:val="14"/>
    </w:rPr>
  </w:style>
  <w:style w:type="paragraph" w:customStyle="1" w:styleId="xl102">
    <w:name w:val="xl102"/>
    <w:basedOn w:val="a"/>
    <w:rsid w:val="00C002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Calibri"/>
      <w:color w:val="000000"/>
      <w:sz w:val="14"/>
      <w:szCs w:val="14"/>
    </w:rPr>
  </w:style>
  <w:style w:type="paragraph" w:customStyle="1" w:styleId="xl103">
    <w:name w:val="xl103"/>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sz w:val="14"/>
      <w:szCs w:val="14"/>
    </w:rPr>
  </w:style>
  <w:style w:type="paragraph" w:customStyle="1" w:styleId="xl104">
    <w:name w:val="xl104"/>
    <w:basedOn w:val="a"/>
    <w:rsid w:val="00C002D9"/>
    <w:pPr>
      <w:pBdr>
        <w:top w:val="single" w:sz="4" w:space="0" w:color="000000"/>
        <w:left w:val="single" w:sz="8" w:space="0" w:color="000000"/>
        <w:bottom w:val="single" w:sz="4" w:space="0" w:color="000000"/>
        <w:right w:val="single" w:sz="4" w:space="0" w:color="000000"/>
      </w:pBdr>
      <w:shd w:val="clear" w:color="FFFF00" w:fill="FF0000"/>
      <w:spacing w:before="100" w:beforeAutospacing="1" w:after="100" w:afterAutospacing="1"/>
      <w:textAlignment w:val="top"/>
    </w:pPr>
    <w:rPr>
      <w:rFonts w:eastAsia="Calibri"/>
    </w:rPr>
  </w:style>
  <w:style w:type="paragraph" w:customStyle="1" w:styleId="xl105">
    <w:name w:val="xl105"/>
    <w:basedOn w:val="a"/>
    <w:rsid w:val="00C002D9"/>
    <w:pPr>
      <w:pBdr>
        <w:top w:val="single" w:sz="4" w:space="0" w:color="000000"/>
        <w:left w:val="single" w:sz="4" w:space="0" w:color="000000"/>
        <w:bottom w:val="single" w:sz="4" w:space="0" w:color="000000"/>
        <w:right w:val="single" w:sz="4" w:space="0" w:color="000000"/>
      </w:pBdr>
      <w:shd w:val="clear" w:color="FFFF00" w:fill="FF0000"/>
      <w:spacing w:before="100" w:beforeAutospacing="1" w:after="100" w:afterAutospacing="1"/>
      <w:jc w:val="center"/>
      <w:textAlignment w:val="top"/>
    </w:pPr>
    <w:rPr>
      <w:rFonts w:eastAsia="Calibri"/>
    </w:rPr>
  </w:style>
  <w:style w:type="paragraph" w:customStyle="1" w:styleId="xl106">
    <w:name w:val="xl106"/>
    <w:basedOn w:val="a"/>
    <w:rsid w:val="00C002D9"/>
    <w:pPr>
      <w:shd w:val="clear" w:color="000000" w:fill="FF0000"/>
      <w:spacing w:before="100" w:beforeAutospacing="1" w:after="100" w:afterAutospacing="1"/>
    </w:pPr>
    <w:rPr>
      <w:rFonts w:eastAsia="Calibri"/>
      <w:sz w:val="14"/>
      <w:szCs w:val="14"/>
    </w:rPr>
  </w:style>
  <w:style w:type="paragraph" w:customStyle="1" w:styleId="xl107">
    <w:name w:val="xl107"/>
    <w:basedOn w:val="a"/>
    <w:rsid w:val="00C002D9"/>
    <w:pPr>
      <w:pBdr>
        <w:top w:val="single" w:sz="4" w:space="0" w:color="000000"/>
        <w:left w:val="single" w:sz="4" w:space="0" w:color="000000"/>
        <w:bottom w:val="single" w:sz="4" w:space="0" w:color="000000"/>
        <w:right w:val="single" w:sz="4" w:space="0" w:color="000000"/>
      </w:pBdr>
      <w:shd w:val="clear" w:color="FFFF00" w:fill="FF0000"/>
      <w:spacing w:before="100" w:beforeAutospacing="1" w:after="100" w:afterAutospacing="1"/>
      <w:textAlignment w:val="top"/>
    </w:pPr>
    <w:rPr>
      <w:rFonts w:eastAsia="Calibri"/>
    </w:rPr>
  </w:style>
  <w:style w:type="paragraph" w:customStyle="1" w:styleId="xl108">
    <w:name w:val="xl108"/>
    <w:basedOn w:val="a"/>
    <w:rsid w:val="00C002D9"/>
    <w:pPr>
      <w:pBdr>
        <w:top w:val="single" w:sz="4" w:space="0" w:color="000000"/>
        <w:left w:val="single" w:sz="4" w:space="0" w:color="000000"/>
        <w:bottom w:val="single" w:sz="4" w:space="0" w:color="000000"/>
        <w:right w:val="single" w:sz="8" w:space="0" w:color="000000"/>
      </w:pBdr>
      <w:shd w:val="clear" w:color="FFFF00" w:fill="FF0000"/>
      <w:spacing w:before="100" w:beforeAutospacing="1" w:after="100" w:afterAutospacing="1"/>
      <w:jc w:val="right"/>
      <w:textAlignment w:val="top"/>
    </w:pPr>
    <w:rPr>
      <w:rFonts w:eastAsia="Calibri"/>
    </w:rPr>
  </w:style>
  <w:style w:type="paragraph" w:customStyle="1" w:styleId="xl109">
    <w:name w:val="xl109"/>
    <w:basedOn w:val="a"/>
    <w:rsid w:val="00C002D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eastAsia="Calibri"/>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2D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002D9"/>
    <w:pPr>
      <w:keepNext/>
      <w:spacing w:before="240" w:after="60"/>
      <w:outlineLvl w:val="0"/>
    </w:pPr>
    <w:rPr>
      <w:rFonts w:ascii="Arial" w:hAnsi="Arial"/>
      <w:b/>
      <w:bCs/>
      <w:kern w:val="32"/>
      <w:sz w:val="32"/>
      <w:szCs w:val="32"/>
      <w:lang w:val="x-none" w:eastAsia="x-none"/>
    </w:rPr>
  </w:style>
  <w:style w:type="paragraph" w:styleId="2">
    <w:name w:val="heading 2"/>
    <w:basedOn w:val="a"/>
    <w:next w:val="a"/>
    <w:link w:val="20"/>
    <w:uiPriority w:val="9"/>
    <w:qFormat/>
    <w:rsid w:val="00C002D9"/>
    <w:pPr>
      <w:keepNext/>
      <w:shd w:val="clear" w:color="auto" w:fill="FFFFFF"/>
      <w:ind w:left="-54"/>
      <w:jc w:val="both"/>
      <w:outlineLvl w:val="1"/>
    </w:pPr>
    <w:rPr>
      <w:b/>
      <w:bCs/>
      <w:lang w:val="x-none" w:eastAsia="x-none"/>
    </w:rPr>
  </w:style>
  <w:style w:type="paragraph" w:styleId="3">
    <w:name w:val="heading 3"/>
    <w:basedOn w:val="a"/>
    <w:next w:val="a0"/>
    <w:link w:val="30"/>
    <w:uiPriority w:val="9"/>
    <w:qFormat/>
    <w:rsid w:val="00C002D9"/>
    <w:pPr>
      <w:keepNext/>
      <w:numPr>
        <w:ilvl w:val="2"/>
        <w:numId w:val="1"/>
      </w:numPr>
      <w:suppressAutoHyphens/>
      <w:spacing w:line="100" w:lineRule="atLeast"/>
      <w:jc w:val="right"/>
      <w:outlineLvl w:val="2"/>
    </w:pPr>
    <w:rPr>
      <w:b/>
      <w:bCs/>
      <w:i/>
      <w:iCs/>
      <w:color w:val="000000"/>
      <w:kern w:val="1"/>
      <w:sz w:val="20"/>
      <w:szCs w:val="20"/>
      <w:lang w:val="x-none" w:eastAsia="ar-SA"/>
    </w:rPr>
  </w:style>
  <w:style w:type="paragraph" w:styleId="4">
    <w:name w:val="heading 4"/>
    <w:basedOn w:val="a"/>
    <w:next w:val="a0"/>
    <w:link w:val="40"/>
    <w:uiPriority w:val="9"/>
    <w:qFormat/>
    <w:rsid w:val="00C002D9"/>
    <w:pPr>
      <w:keepNext/>
      <w:numPr>
        <w:ilvl w:val="3"/>
        <w:numId w:val="1"/>
      </w:numPr>
      <w:suppressAutoHyphens/>
      <w:spacing w:line="100" w:lineRule="atLeast"/>
      <w:ind w:left="720" w:firstLine="720"/>
      <w:jc w:val="both"/>
      <w:outlineLvl w:val="3"/>
    </w:pPr>
    <w:rPr>
      <w:b/>
      <w:bCs/>
      <w:kern w:val="1"/>
      <w:sz w:val="20"/>
      <w:szCs w:val="20"/>
      <w:lang w:val="x-none" w:eastAsia="ar-SA"/>
    </w:rPr>
  </w:style>
  <w:style w:type="paragraph" w:styleId="5">
    <w:name w:val="heading 5"/>
    <w:basedOn w:val="a"/>
    <w:next w:val="a0"/>
    <w:link w:val="50"/>
    <w:qFormat/>
    <w:rsid w:val="00C002D9"/>
    <w:pPr>
      <w:keepNext/>
      <w:numPr>
        <w:ilvl w:val="4"/>
        <w:numId w:val="1"/>
      </w:numPr>
      <w:suppressAutoHyphens/>
      <w:spacing w:line="280" w:lineRule="atLeast"/>
      <w:jc w:val="center"/>
      <w:outlineLvl w:val="4"/>
    </w:pPr>
    <w:rPr>
      <w:rFonts w:ascii="Times New Roman CYR" w:hAnsi="Times New Roman CYR"/>
      <w:b/>
      <w:bCs/>
      <w:kern w:val="1"/>
      <w:lang w:val="x-none" w:eastAsia="ar-SA"/>
    </w:rPr>
  </w:style>
  <w:style w:type="paragraph" w:styleId="6">
    <w:name w:val="heading 6"/>
    <w:basedOn w:val="a"/>
    <w:next w:val="a0"/>
    <w:link w:val="60"/>
    <w:qFormat/>
    <w:rsid w:val="00C002D9"/>
    <w:pPr>
      <w:numPr>
        <w:ilvl w:val="5"/>
        <w:numId w:val="1"/>
      </w:numPr>
      <w:suppressAutoHyphens/>
      <w:spacing w:before="240" w:after="60" w:line="100" w:lineRule="atLeast"/>
      <w:outlineLvl w:val="5"/>
    </w:pPr>
    <w:rPr>
      <w:rFonts w:ascii="Calibri" w:hAnsi="Calibri"/>
      <w:b/>
      <w:bCs/>
      <w:kern w:val="1"/>
      <w:sz w:val="22"/>
      <w:szCs w:val="22"/>
      <w:lang w:val="x-none" w:eastAsia="ar-SA"/>
    </w:rPr>
  </w:style>
  <w:style w:type="paragraph" w:styleId="7">
    <w:name w:val="heading 7"/>
    <w:basedOn w:val="a"/>
    <w:next w:val="a"/>
    <w:link w:val="70"/>
    <w:qFormat/>
    <w:rsid w:val="00C002D9"/>
    <w:pPr>
      <w:spacing w:before="240" w:after="60"/>
      <w:outlineLvl w:val="6"/>
    </w:pPr>
    <w:rPr>
      <w:lang w:val="x-none" w:eastAsia="x-none"/>
    </w:rPr>
  </w:style>
  <w:style w:type="paragraph" w:styleId="8">
    <w:name w:val="heading 8"/>
    <w:basedOn w:val="a"/>
    <w:next w:val="a"/>
    <w:link w:val="80"/>
    <w:qFormat/>
    <w:rsid w:val="00C002D9"/>
    <w:pPr>
      <w:spacing w:before="240" w:after="60"/>
      <w:outlineLvl w:val="7"/>
    </w:pPr>
    <w:rPr>
      <w:rFonts w:ascii="Calibri" w:hAnsi="Calibri"/>
      <w:i/>
      <w:iCs/>
      <w:lang w:val="x-none" w:eastAsia="x-none"/>
    </w:rPr>
  </w:style>
  <w:style w:type="paragraph" w:styleId="9">
    <w:name w:val="heading 9"/>
    <w:basedOn w:val="a"/>
    <w:next w:val="a0"/>
    <w:link w:val="90"/>
    <w:qFormat/>
    <w:rsid w:val="00C002D9"/>
    <w:pPr>
      <w:keepNext/>
      <w:numPr>
        <w:ilvl w:val="8"/>
        <w:numId w:val="1"/>
      </w:numPr>
      <w:suppressAutoHyphens/>
      <w:spacing w:line="100" w:lineRule="atLeast"/>
      <w:jc w:val="both"/>
      <w:outlineLvl w:val="8"/>
    </w:pPr>
    <w:rPr>
      <w:b/>
      <w:bCs/>
      <w:kern w:val="1"/>
      <w:sz w:val="22"/>
      <w:szCs w:val="22"/>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0">
    <w:name w:val="Заголовок 1 Знак"/>
    <w:basedOn w:val="a1"/>
    <w:link w:val="1"/>
    <w:uiPriority w:val="9"/>
    <w:rsid w:val="00C002D9"/>
    <w:rPr>
      <w:rFonts w:ascii="Arial" w:eastAsia="Times New Roman" w:hAnsi="Arial" w:cs="Times New Roman"/>
      <w:b/>
      <w:bCs/>
      <w:kern w:val="32"/>
      <w:sz w:val="32"/>
      <w:szCs w:val="32"/>
      <w:lang w:val="x-none" w:eastAsia="x-none"/>
    </w:rPr>
  </w:style>
  <w:style w:type="character" w:customStyle="1" w:styleId="20">
    <w:name w:val="Заголовок 2 Знак"/>
    <w:basedOn w:val="a1"/>
    <w:link w:val="2"/>
    <w:uiPriority w:val="9"/>
    <w:rsid w:val="00C002D9"/>
    <w:rPr>
      <w:rFonts w:ascii="Times New Roman" w:eastAsia="Times New Roman" w:hAnsi="Times New Roman" w:cs="Times New Roman"/>
      <w:b/>
      <w:bCs/>
      <w:sz w:val="24"/>
      <w:szCs w:val="24"/>
      <w:shd w:val="clear" w:color="auto" w:fill="FFFFFF"/>
      <w:lang w:val="x-none" w:eastAsia="x-none"/>
    </w:rPr>
  </w:style>
  <w:style w:type="character" w:customStyle="1" w:styleId="30">
    <w:name w:val="Заголовок 3 Знак"/>
    <w:basedOn w:val="a1"/>
    <w:link w:val="3"/>
    <w:uiPriority w:val="9"/>
    <w:rsid w:val="00C002D9"/>
    <w:rPr>
      <w:rFonts w:ascii="Times New Roman" w:eastAsia="Times New Roman" w:hAnsi="Times New Roman" w:cs="Times New Roman"/>
      <w:b/>
      <w:bCs/>
      <w:i/>
      <w:iCs/>
      <w:color w:val="000000"/>
      <w:kern w:val="1"/>
      <w:sz w:val="20"/>
      <w:szCs w:val="20"/>
      <w:lang w:val="x-none" w:eastAsia="ar-SA"/>
    </w:rPr>
  </w:style>
  <w:style w:type="character" w:customStyle="1" w:styleId="40">
    <w:name w:val="Заголовок 4 Знак"/>
    <w:basedOn w:val="a1"/>
    <w:link w:val="4"/>
    <w:uiPriority w:val="9"/>
    <w:rsid w:val="00C002D9"/>
    <w:rPr>
      <w:rFonts w:ascii="Times New Roman" w:eastAsia="Times New Roman" w:hAnsi="Times New Roman" w:cs="Times New Roman"/>
      <w:b/>
      <w:bCs/>
      <w:kern w:val="1"/>
      <w:sz w:val="20"/>
      <w:szCs w:val="20"/>
      <w:lang w:val="x-none" w:eastAsia="ar-SA"/>
    </w:rPr>
  </w:style>
  <w:style w:type="character" w:customStyle="1" w:styleId="50">
    <w:name w:val="Заголовок 5 Знак"/>
    <w:basedOn w:val="a1"/>
    <w:link w:val="5"/>
    <w:rsid w:val="00C002D9"/>
    <w:rPr>
      <w:rFonts w:ascii="Times New Roman CYR" w:eastAsia="Times New Roman" w:hAnsi="Times New Roman CYR" w:cs="Times New Roman"/>
      <w:b/>
      <w:bCs/>
      <w:kern w:val="1"/>
      <w:sz w:val="24"/>
      <w:szCs w:val="24"/>
      <w:lang w:val="x-none" w:eastAsia="ar-SA"/>
    </w:rPr>
  </w:style>
  <w:style w:type="character" w:customStyle="1" w:styleId="60">
    <w:name w:val="Заголовок 6 Знак"/>
    <w:basedOn w:val="a1"/>
    <w:link w:val="6"/>
    <w:rsid w:val="00C002D9"/>
    <w:rPr>
      <w:rFonts w:ascii="Calibri" w:eastAsia="Times New Roman" w:hAnsi="Calibri" w:cs="Times New Roman"/>
      <w:b/>
      <w:bCs/>
      <w:kern w:val="1"/>
      <w:lang w:val="x-none" w:eastAsia="ar-SA"/>
    </w:rPr>
  </w:style>
  <w:style w:type="character" w:customStyle="1" w:styleId="70">
    <w:name w:val="Заголовок 7 Знак"/>
    <w:basedOn w:val="a1"/>
    <w:link w:val="7"/>
    <w:rsid w:val="00C002D9"/>
    <w:rPr>
      <w:rFonts w:ascii="Times New Roman" w:eastAsia="Times New Roman" w:hAnsi="Times New Roman" w:cs="Times New Roman"/>
      <w:sz w:val="24"/>
      <w:szCs w:val="24"/>
      <w:lang w:val="x-none" w:eastAsia="x-none"/>
    </w:rPr>
  </w:style>
  <w:style w:type="character" w:customStyle="1" w:styleId="80">
    <w:name w:val="Заголовок 8 Знак"/>
    <w:basedOn w:val="a1"/>
    <w:link w:val="8"/>
    <w:rsid w:val="00C002D9"/>
    <w:rPr>
      <w:rFonts w:ascii="Calibri" w:eastAsia="Times New Roman" w:hAnsi="Calibri" w:cs="Times New Roman"/>
      <w:i/>
      <w:iCs/>
      <w:sz w:val="24"/>
      <w:szCs w:val="24"/>
      <w:lang w:val="x-none" w:eastAsia="x-none"/>
    </w:rPr>
  </w:style>
  <w:style w:type="character" w:customStyle="1" w:styleId="90">
    <w:name w:val="Заголовок 9 Знак"/>
    <w:basedOn w:val="a1"/>
    <w:link w:val="9"/>
    <w:rsid w:val="00C002D9"/>
    <w:rPr>
      <w:rFonts w:ascii="Times New Roman" w:eastAsia="Times New Roman" w:hAnsi="Times New Roman" w:cs="Times New Roman"/>
      <w:b/>
      <w:bCs/>
      <w:kern w:val="1"/>
      <w:lang w:val="x-none" w:eastAsia="ar-SA"/>
    </w:rPr>
  </w:style>
  <w:style w:type="paragraph" w:styleId="a0">
    <w:name w:val="Body Text"/>
    <w:basedOn w:val="a"/>
    <w:link w:val="a4"/>
    <w:rsid w:val="00C002D9"/>
    <w:pPr>
      <w:jc w:val="both"/>
    </w:pPr>
    <w:rPr>
      <w:lang w:val="x-none" w:eastAsia="x-none"/>
    </w:rPr>
  </w:style>
  <w:style w:type="character" w:customStyle="1" w:styleId="a4">
    <w:name w:val="Основной текст Знак"/>
    <w:basedOn w:val="a1"/>
    <w:link w:val="a0"/>
    <w:rsid w:val="00C002D9"/>
    <w:rPr>
      <w:rFonts w:ascii="Times New Roman" w:eastAsia="Times New Roman" w:hAnsi="Times New Roman" w:cs="Times New Roman"/>
      <w:sz w:val="24"/>
      <w:szCs w:val="24"/>
      <w:lang w:val="x-none" w:eastAsia="x-none"/>
    </w:rPr>
  </w:style>
  <w:style w:type="paragraph" w:customStyle="1" w:styleId="titledict">
    <w:name w:val="titledict"/>
    <w:basedOn w:val="a"/>
    <w:uiPriority w:val="99"/>
    <w:rsid w:val="00C002D9"/>
    <w:pPr>
      <w:spacing w:before="120" w:after="240"/>
    </w:pPr>
    <w:rPr>
      <w:vanish/>
    </w:rPr>
  </w:style>
  <w:style w:type="character" w:customStyle="1" w:styleId="epm">
    <w:name w:val="epm"/>
    <w:uiPriority w:val="99"/>
    <w:rsid w:val="00C002D9"/>
    <w:rPr>
      <w:rFonts w:cs="Times New Roman"/>
      <w:shd w:val="clear" w:color="auto" w:fill="FFE0B2"/>
    </w:rPr>
  </w:style>
  <w:style w:type="paragraph" w:customStyle="1" w:styleId="a5">
    <w:name w:val="Стиль"/>
    <w:basedOn w:val="a"/>
    <w:uiPriority w:val="99"/>
    <w:rsid w:val="00C002D9"/>
    <w:pPr>
      <w:spacing w:after="160" w:line="240" w:lineRule="exact"/>
    </w:pPr>
    <w:rPr>
      <w:rFonts w:ascii="Verdana" w:hAnsi="Verdana" w:cs="Verdana"/>
      <w:sz w:val="20"/>
      <w:szCs w:val="20"/>
      <w:lang w:val="en-US" w:eastAsia="en-US"/>
    </w:rPr>
  </w:style>
  <w:style w:type="paragraph" w:customStyle="1" w:styleId="ConsPlusNormal">
    <w:name w:val="ConsPlusNormal"/>
    <w:uiPriority w:val="99"/>
    <w:rsid w:val="00C002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alloon Text"/>
    <w:basedOn w:val="a"/>
    <w:link w:val="a7"/>
    <w:uiPriority w:val="99"/>
    <w:semiHidden/>
    <w:rsid w:val="00C002D9"/>
    <w:rPr>
      <w:rFonts w:ascii="Tahoma" w:hAnsi="Tahoma"/>
      <w:sz w:val="16"/>
      <w:szCs w:val="16"/>
      <w:lang w:val="x-none" w:eastAsia="x-none"/>
    </w:rPr>
  </w:style>
  <w:style w:type="character" w:customStyle="1" w:styleId="a7">
    <w:name w:val="Текст выноски Знак"/>
    <w:basedOn w:val="a1"/>
    <w:link w:val="a6"/>
    <w:uiPriority w:val="99"/>
    <w:semiHidden/>
    <w:rsid w:val="00C002D9"/>
    <w:rPr>
      <w:rFonts w:ascii="Tahoma" w:eastAsia="Times New Roman" w:hAnsi="Tahoma" w:cs="Times New Roman"/>
      <w:sz w:val="16"/>
      <w:szCs w:val="16"/>
      <w:lang w:val="x-none" w:eastAsia="x-none"/>
    </w:rPr>
  </w:style>
  <w:style w:type="paragraph" w:styleId="31">
    <w:name w:val="Body Text Indent 3"/>
    <w:basedOn w:val="a"/>
    <w:link w:val="32"/>
    <w:rsid w:val="00C002D9"/>
    <w:pPr>
      <w:spacing w:after="120"/>
      <w:ind w:left="283"/>
    </w:pPr>
    <w:rPr>
      <w:sz w:val="16"/>
      <w:szCs w:val="16"/>
      <w:lang w:val="x-none" w:eastAsia="x-none"/>
    </w:rPr>
  </w:style>
  <w:style w:type="character" w:customStyle="1" w:styleId="32">
    <w:name w:val="Основной текст с отступом 3 Знак"/>
    <w:basedOn w:val="a1"/>
    <w:link w:val="31"/>
    <w:rsid w:val="00C002D9"/>
    <w:rPr>
      <w:rFonts w:ascii="Times New Roman" w:eastAsia="Times New Roman" w:hAnsi="Times New Roman" w:cs="Times New Roman"/>
      <w:sz w:val="16"/>
      <w:szCs w:val="16"/>
      <w:lang w:val="x-none" w:eastAsia="x-none"/>
    </w:rPr>
  </w:style>
  <w:style w:type="paragraph" w:customStyle="1" w:styleId="Normalmmvb">
    <w:name w:val="Normal.mmvb"/>
    <w:uiPriority w:val="99"/>
    <w:rsid w:val="00C002D9"/>
    <w:pPr>
      <w:widowControl w:val="0"/>
      <w:autoSpaceDE w:val="0"/>
      <w:autoSpaceDN w:val="0"/>
      <w:spacing w:after="0" w:line="240" w:lineRule="auto"/>
      <w:jc w:val="both"/>
    </w:pPr>
    <w:rPr>
      <w:rFonts w:ascii="Arial" w:eastAsia="Times New Roman" w:hAnsi="Arial" w:cs="Arial"/>
      <w:b/>
      <w:bCs/>
      <w:sz w:val="20"/>
      <w:szCs w:val="20"/>
      <w:lang w:eastAsia="ru-RU"/>
    </w:rPr>
  </w:style>
  <w:style w:type="table" w:styleId="a8">
    <w:name w:val="Table Grid"/>
    <w:basedOn w:val="a2"/>
    <w:uiPriority w:val="99"/>
    <w:rsid w:val="00C002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C002D9"/>
    <w:rPr>
      <w:rFonts w:cs="Times New Roman"/>
      <w:color w:val="0000FF"/>
      <w:u w:val="single"/>
    </w:rPr>
  </w:style>
  <w:style w:type="paragraph" w:styleId="aa">
    <w:name w:val="header"/>
    <w:basedOn w:val="a"/>
    <w:link w:val="ab"/>
    <w:uiPriority w:val="99"/>
    <w:rsid w:val="00C002D9"/>
    <w:pPr>
      <w:tabs>
        <w:tab w:val="center" w:pos="4677"/>
        <w:tab w:val="right" w:pos="9355"/>
      </w:tabs>
    </w:pPr>
    <w:rPr>
      <w:lang w:val="x-none" w:eastAsia="x-none"/>
    </w:rPr>
  </w:style>
  <w:style w:type="character" w:customStyle="1" w:styleId="ab">
    <w:name w:val="Верхний колонтитул Знак"/>
    <w:basedOn w:val="a1"/>
    <w:link w:val="aa"/>
    <w:uiPriority w:val="99"/>
    <w:rsid w:val="00C002D9"/>
    <w:rPr>
      <w:rFonts w:ascii="Times New Roman" w:eastAsia="Times New Roman" w:hAnsi="Times New Roman" w:cs="Times New Roman"/>
      <w:sz w:val="24"/>
      <w:szCs w:val="24"/>
      <w:lang w:val="x-none" w:eastAsia="x-none"/>
    </w:rPr>
  </w:style>
  <w:style w:type="paragraph" w:styleId="ac">
    <w:name w:val="footer"/>
    <w:basedOn w:val="a"/>
    <w:link w:val="ad"/>
    <w:uiPriority w:val="99"/>
    <w:rsid w:val="00C002D9"/>
    <w:pPr>
      <w:tabs>
        <w:tab w:val="center" w:pos="4677"/>
        <w:tab w:val="right" w:pos="9355"/>
      </w:tabs>
    </w:pPr>
    <w:rPr>
      <w:lang w:val="x-none" w:eastAsia="x-none"/>
    </w:rPr>
  </w:style>
  <w:style w:type="character" w:customStyle="1" w:styleId="ad">
    <w:name w:val="Нижний колонтитул Знак"/>
    <w:basedOn w:val="a1"/>
    <w:link w:val="ac"/>
    <w:uiPriority w:val="99"/>
    <w:rsid w:val="00C002D9"/>
    <w:rPr>
      <w:rFonts w:ascii="Times New Roman" w:eastAsia="Times New Roman" w:hAnsi="Times New Roman" w:cs="Times New Roman"/>
      <w:sz w:val="24"/>
      <w:szCs w:val="24"/>
      <w:lang w:val="x-none" w:eastAsia="x-none"/>
    </w:rPr>
  </w:style>
  <w:style w:type="character" w:styleId="ae">
    <w:name w:val="FollowedHyperlink"/>
    <w:semiHidden/>
    <w:rsid w:val="00C002D9"/>
    <w:rPr>
      <w:rFonts w:cs="Times New Roman"/>
      <w:color w:val="800080"/>
      <w:u w:val="single"/>
    </w:rPr>
  </w:style>
  <w:style w:type="paragraph" w:styleId="21">
    <w:name w:val="Body Text 2"/>
    <w:basedOn w:val="a"/>
    <w:link w:val="22"/>
    <w:uiPriority w:val="99"/>
    <w:rsid w:val="00C002D9"/>
    <w:pPr>
      <w:spacing w:after="120"/>
      <w:ind w:left="283"/>
    </w:pPr>
    <w:rPr>
      <w:sz w:val="20"/>
      <w:szCs w:val="20"/>
      <w:lang w:val="x-none" w:eastAsia="x-none"/>
    </w:rPr>
  </w:style>
  <w:style w:type="character" w:customStyle="1" w:styleId="22">
    <w:name w:val="Основной текст 2 Знак"/>
    <w:basedOn w:val="a1"/>
    <w:link w:val="21"/>
    <w:uiPriority w:val="99"/>
    <w:rsid w:val="00C002D9"/>
    <w:rPr>
      <w:rFonts w:ascii="Times New Roman" w:eastAsia="Times New Roman" w:hAnsi="Times New Roman" w:cs="Times New Roman"/>
      <w:sz w:val="20"/>
      <w:szCs w:val="20"/>
      <w:lang w:val="x-none" w:eastAsia="x-none"/>
    </w:rPr>
  </w:style>
  <w:style w:type="character" w:styleId="af">
    <w:name w:val="page number"/>
    <w:uiPriority w:val="99"/>
    <w:rsid w:val="00C002D9"/>
    <w:rPr>
      <w:rFonts w:ascii="Times New Roman" w:hAnsi="Times New Roman" w:cs="Times New Roman"/>
    </w:rPr>
  </w:style>
  <w:style w:type="paragraph" w:styleId="23">
    <w:name w:val="Body Text Indent 2"/>
    <w:basedOn w:val="a"/>
    <w:link w:val="24"/>
    <w:rsid w:val="00C002D9"/>
    <w:pPr>
      <w:ind w:firstLine="708"/>
      <w:jc w:val="both"/>
    </w:pPr>
    <w:rPr>
      <w:lang w:val="x-none" w:eastAsia="x-none"/>
    </w:rPr>
  </w:style>
  <w:style w:type="character" w:customStyle="1" w:styleId="24">
    <w:name w:val="Основной текст с отступом 2 Знак"/>
    <w:basedOn w:val="a1"/>
    <w:link w:val="23"/>
    <w:rsid w:val="00C002D9"/>
    <w:rPr>
      <w:rFonts w:ascii="Times New Roman" w:eastAsia="Times New Roman" w:hAnsi="Times New Roman" w:cs="Times New Roman"/>
      <w:sz w:val="24"/>
      <w:szCs w:val="24"/>
      <w:lang w:val="x-none" w:eastAsia="x-none"/>
    </w:rPr>
  </w:style>
  <w:style w:type="character" w:customStyle="1" w:styleId="11">
    <w:name w:val="Знак Знак1"/>
    <w:uiPriority w:val="99"/>
    <w:rsid w:val="00C002D9"/>
    <w:rPr>
      <w:rFonts w:ascii="Tahoma" w:hAnsi="Tahoma"/>
      <w:smallCaps/>
      <w:snapToGrid w:val="0"/>
      <w:sz w:val="16"/>
    </w:rPr>
  </w:style>
  <w:style w:type="character" w:customStyle="1" w:styleId="af0">
    <w:name w:val="Знак Знак"/>
    <w:uiPriority w:val="99"/>
    <w:rsid w:val="00C002D9"/>
    <w:rPr>
      <w:rFonts w:ascii="Times New Roman" w:hAnsi="Times New Roman"/>
      <w:sz w:val="24"/>
    </w:rPr>
  </w:style>
  <w:style w:type="paragraph" w:customStyle="1" w:styleId="ConsNormal">
    <w:name w:val="ConsNormal"/>
    <w:uiPriority w:val="99"/>
    <w:rsid w:val="00C002D9"/>
    <w:pPr>
      <w:spacing w:after="0" w:line="240" w:lineRule="auto"/>
      <w:ind w:firstLine="720"/>
    </w:pPr>
    <w:rPr>
      <w:rFonts w:ascii="Arial" w:eastAsia="Times New Roman" w:hAnsi="Arial" w:cs="Arial"/>
      <w:b/>
      <w:bCs/>
      <w:sz w:val="20"/>
      <w:szCs w:val="20"/>
      <w:lang w:eastAsia="ru-RU"/>
    </w:rPr>
  </w:style>
  <w:style w:type="paragraph" w:customStyle="1" w:styleId="ConsNonformat">
    <w:name w:val="ConsNonformat"/>
    <w:uiPriority w:val="99"/>
    <w:rsid w:val="00C002D9"/>
    <w:pPr>
      <w:spacing w:after="0" w:line="240" w:lineRule="auto"/>
    </w:pPr>
    <w:rPr>
      <w:rFonts w:ascii="Courier New" w:eastAsia="Times New Roman" w:hAnsi="Courier New" w:cs="Courier New"/>
      <w:i/>
      <w:iCs/>
      <w:sz w:val="20"/>
      <w:szCs w:val="20"/>
      <w:lang w:eastAsia="ru-RU"/>
    </w:rPr>
  </w:style>
  <w:style w:type="paragraph" w:styleId="af1">
    <w:name w:val="Subtitle"/>
    <w:basedOn w:val="a"/>
    <w:link w:val="af2"/>
    <w:uiPriority w:val="99"/>
    <w:qFormat/>
    <w:rsid w:val="00C002D9"/>
    <w:pPr>
      <w:autoSpaceDE w:val="0"/>
      <w:autoSpaceDN w:val="0"/>
      <w:jc w:val="center"/>
    </w:pPr>
    <w:rPr>
      <w:b/>
      <w:bCs/>
      <w:sz w:val="28"/>
      <w:szCs w:val="28"/>
      <w:lang w:val="x-none" w:eastAsia="x-none"/>
    </w:rPr>
  </w:style>
  <w:style w:type="character" w:customStyle="1" w:styleId="af2">
    <w:name w:val="Подзаголовок Знак"/>
    <w:basedOn w:val="a1"/>
    <w:link w:val="af1"/>
    <w:uiPriority w:val="99"/>
    <w:rsid w:val="00C002D9"/>
    <w:rPr>
      <w:rFonts w:ascii="Times New Roman" w:eastAsia="Times New Roman" w:hAnsi="Times New Roman" w:cs="Times New Roman"/>
      <w:b/>
      <w:bCs/>
      <w:sz w:val="28"/>
      <w:szCs w:val="28"/>
      <w:lang w:val="x-none" w:eastAsia="x-none"/>
    </w:rPr>
  </w:style>
  <w:style w:type="paragraph" w:customStyle="1" w:styleId="af3">
    <w:name w:val="Нормальный"/>
    <w:rsid w:val="00C002D9"/>
    <w:pPr>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12">
    <w:name w:val="1"/>
    <w:basedOn w:val="a"/>
    <w:uiPriority w:val="99"/>
    <w:rsid w:val="00C002D9"/>
    <w:pPr>
      <w:spacing w:after="160" w:line="240" w:lineRule="exact"/>
    </w:pPr>
    <w:rPr>
      <w:rFonts w:ascii="Verdana" w:hAnsi="Verdana" w:cs="Verdana"/>
      <w:sz w:val="20"/>
      <w:szCs w:val="20"/>
      <w:lang w:val="en-US" w:eastAsia="en-US"/>
    </w:rPr>
  </w:style>
  <w:style w:type="paragraph" w:customStyle="1" w:styleId="af4">
    <w:name w:val="Абзац с интервалом"/>
    <w:basedOn w:val="a"/>
    <w:link w:val="af5"/>
    <w:uiPriority w:val="99"/>
    <w:rsid w:val="00C002D9"/>
    <w:pPr>
      <w:spacing w:before="120" w:after="120"/>
      <w:jc w:val="both"/>
    </w:pPr>
    <w:rPr>
      <w:rFonts w:ascii="Arial" w:hAnsi="Arial"/>
      <w:szCs w:val="20"/>
      <w:lang w:val="x-none" w:eastAsia="x-none"/>
    </w:rPr>
  </w:style>
  <w:style w:type="character" w:customStyle="1" w:styleId="af5">
    <w:name w:val="Абзац с интервалом Знак"/>
    <w:link w:val="af4"/>
    <w:uiPriority w:val="99"/>
    <w:locked/>
    <w:rsid w:val="00C002D9"/>
    <w:rPr>
      <w:rFonts w:ascii="Arial" w:eastAsia="Times New Roman" w:hAnsi="Arial" w:cs="Times New Roman"/>
      <w:sz w:val="24"/>
      <w:szCs w:val="20"/>
      <w:lang w:val="x-none" w:eastAsia="x-none"/>
    </w:rPr>
  </w:style>
  <w:style w:type="paragraph" w:customStyle="1" w:styleId="ConsTitle">
    <w:name w:val="ConsTitle"/>
    <w:uiPriority w:val="99"/>
    <w:rsid w:val="00C002D9"/>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styleId="af6">
    <w:name w:val="annotation reference"/>
    <w:uiPriority w:val="99"/>
    <w:semiHidden/>
    <w:rsid w:val="00C002D9"/>
    <w:rPr>
      <w:rFonts w:cs="Times New Roman"/>
      <w:sz w:val="16"/>
      <w:szCs w:val="16"/>
    </w:rPr>
  </w:style>
  <w:style w:type="paragraph" w:styleId="af7">
    <w:name w:val="annotation text"/>
    <w:basedOn w:val="a"/>
    <w:link w:val="af8"/>
    <w:semiHidden/>
    <w:rsid w:val="00C002D9"/>
    <w:rPr>
      <w:sz w:val="20"/>
      <w:szCs w:val="20"/>
      <w:lang w:val="x-none" w:eastAsia="x-none"/>
    </w:rPr>
  </w:style>
  <w:style w:type="character" w:customStyle="1" w:styleId="af8">
    <w:name w:val="Текст примечания Знак"/>
    <w:basedOn w:val="a1"/>
    <w:link w:val="af7"/>
    <w:semiHidden/>
    <w:rsid w:val="00C002D9"/>
    <w:rPr>
      <w:rFonts w:ascii="Times New Roman" w:eastAsia="Times New Roman" w:hAnsi="Times New Roman" w:cs="Times New Roman"/>
      <w:sz w:val="20"/>
      <w:szCs w:val="20"/>
      <w:lang w:val="x-none" w:eastAsia="x-none"/>
    </w:rPr>
  </w:style>
  <w:style w:type="paragraph" w:styleId="af9">
    <w:name w:val="annotation subject"/>
    <w:basedOn w:val="af7"/>
    <w:next w:val="af7"/>
    <w:link w:val="afa"/>
    <w:uiPriority w:val="99"/>
    <w:semiHidden/>
    <w:rsid w:val="00C002D9"/>
    <w:rPr>
      <w:b/>
      <w:bCs/>
    </w:rPr>
  </w:style>
  <w:style w:type="character" w:customStyle="1" w:styleId="afa">
    <w:name w:val="Тема примечания Знак"/>
    <w:basedOn w:val="af8"/>
    <w:link w:val="af9"/>
    <w:uiPriority w:val="99"/>
    <w:semiHidden/>
    <w:rsid w:val="00C002D9"/>
    <w:rPr>
      <w:rFonts w:ascii="Times New Roman" w:eastAsia="Times New Roman" w:hAnsi="Times New Roman" w:cs="Times New Roman"/>
      <w:b/>
      <w:bCs/>
      <w:sz w:val="20"/>
      <w:szCs w:val="20"/>
      <w:lang w:val="x-none" w:eastAsia="x-none"/>
    </w:rPr>
  </w:style>
  <w:style w:type="paragraph" w:styleId="afb">
    <w:name w:val="Normal (Web)"/>
    <w:basedOn w:val="a"/>
    <w:uiPriority w:val="99"/>
    <w:semiHidden/>
    <w:rsid w:val="00C002D9"/>
    <w:pPr>
      <w:spacing w:before="100" w:beforeAutospacing="1" w:after="100" w:afterAutospacing="1"/>
    </w:pPr>
  </w:style>
  <w:style w:type="paragraph" w:styleId="afc">
    <w:name w:val="Body Text Indent"/>
    <w:basedOn w:val="a"/>
    <w:link w:val="afd"/>
    <w:rsid w:val="00C002D9"/>
    <w:pPr>
      <w:spacing w:after="120"/>
      <w:ind w:left="283"/>
    </w:pPr>
    <w:rPr>
      <w:lang w:val="x-none" w:eastAsia="x-none"/>
    </w:rPr>
  </w:style>
  <w:style w:type="character" w:customStyle="1" w:styleId="afd">
    <w:name w:val="Основной текст с отступом Знак"/>
    <w:basedOn w:val="a1"/>
    <w:link w:val="afc"/>
    <w:rsid w:val="00C002D9"/>
    <w:rPr>
      <w:rFonts w:ascii="Times New Roman" w:eastAsia="Times New Roman" w:hAnsi="Times New Roman" w:cs="Times New Roman"/>
      <w:sz w:val="24"/>
      <w:szCs w:val="24"/>
      <w:lang w:val="x-none" w:eastAsia="x-none"/>
    </w:rPr>
  </w:style>
  <w:style w:type="paragraph" w:customStyle="1" w:styleId="Default">
    <w:name w:val="Default"/>
    <w:rsid w:val="00C002D9"/>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paragraph">
    <w:name w:val="paragraph"/>
    <w:uiPriority w:val="99"/>
    <w:rsid w:val="00C002D9"/>
    <w:rPr>
      <w:rFonts w:cs="Times New Roman"/>
    </w:rPr>
  </w:style>
  <w:style w:type="paragraph" w:styleId="afe">
    <w:name w:val="List Paragraph"/>
    <w:basedOn w:val="a"/>
    <w:uiPriority w:val="34"/>
    <w:qFormat/>
    <w:rsid w:val="00C002D9"/>
    <w:pPr>
      <w:ind w:left="720"/>
      <w:contextualSpacing/>
    </w:pPr>
    <w:rPr>
      <w:rFonts w:eastAsia="SimSun"/>
    </w:rPr>
  </w:style>
  <w:style w:type="paragraph" w:customStyle="1" w:styleId="aff">
    <w:name w:val="Знак Знак Знак Знак Знак Знак"/>
    <w:basedOn w:val="a"/>
    <w:uiPriority w:val="99"/>
    <w:rsid w:val="00C002D9"/>
    <w:pPr>
      <w:spacing w:before="100" w:beforeAutospacing="1" w:after="100" w:afterAutospacing="1"/>
    </w:pPr>
    <w:rPr>
      <w:rFonts w:ascii="Tahoma" w:hAnsi="Tahoma" w:cs="Tahoma"/>
      <w:sz w:val="20"/>
      <w:szCs w:val="20"/>
      <w:lang w:val="en-US" w:eastAsia="en-US"/>
    </w:rPr>
  </w:style>
  <w:style w:type="character" w:customStyle="1" w:styleId="blk">
    <w:name w:val="blk"/>
    <w:uiPriority w:val="99"/>
    <w:rsid w:val="00C002D9"/>
  </w:style>
  <w:style w:type="character" w:customStyle="1" w:styleId="apple-converted-space">
    <w:name w:val="apple-converted-space"/>
    <w:uiPriority w:val="99"/>
    <w:rsid w:val="00C002D9"/>
    <w:rPr>
      <w:rFonts w:cs="Times New Roman"/>
    </w:rPr>
  </w:style>
  <w:style w:type="character" w:customStyle="1" w:styleId="blk3">
    <w:name w:val="blk3"/>
    <w:rsid w:val="00C002D9"/>
    <w:rPr>
      <w:vanish w:val="0"/>
      <w:webHidden w:val="0"/>
      <w:specVanish w:val="0"/>
    </w:rPr>
  </w:style>
  <w:style w:type="paragraph" w:styleId="aff0">
    <w:name w:val="Title"/>
    <w:basedOn w:val="a"/>
    <w:link w:val="aff1"/>
    <w:qFormat/>
    <w:rsid w:val="00C002D9"/>
    <w:pPr>
      <w:jc w:val="center"/>
    </w:pPr>
    <w:rPr>
      <w:b/>
      <w:bCs/>
      <w:color w:val="0000FF"/>
      <w:lang w:val="x-none" w:eastAsia="x-none"/>
    </w:rPr>
  </w:style>
  <w:style w:type="character" w:customStyle="1" w:styleId="aff1">
    <w:name w:val="Название Знак"/>
    <w:basedOn w:val="a1"/>
    <w:link w:val="aff0"/>
    <w:rsid w:val="00C002D9"/>
    <w:rPr>
      <w:rFonts w:ascii="Times New Roman" w:eastAsia="Times New Roman" w:hAnsi="Times New Roman" w:cs="Times New Roman"/>
      <w:b/>
      <w:bCs/>
      <w:color w:val="0000FF"/>
      <w:sz w:val="24"/>
      <w:szCs w:val="24"/>
      <w:lang w:val="x-none" w:eastAsia="x-none"/>
    </w:rPr>
  </w:style>
  <w:style w:type="character" w:customStyle="1" w:styleId="DefaultParagraphFont">
    <w:name w:val="Default Paragraph Font"/>
    <w:rsid w:val="00C002D9"/>
  </w:style>
  <w:style w:type="character" w:customStyle="1" w:styleId="aff2">
    <w:name w:val="Текст сноски Знак"/>
    <w:link w:val="aff3"/>
    <w:uiPriority w:val="99"/>
    <w:semiHidden/>
    <w:rsid w:val="00C002D9"/>
    <w:rPr>
      <w:rFonts w:ascii="Times New Roman" w:eastAsia="Times New Roman" w:hAnsi="Times New Roman" w:cs="Times New Roman"/>
      <w:sz w:val="20"/>
      <w:szCs w:val="20"/>
    </w:rPr>
  </w:style>
  <w:style w:type="paragraph" w:styleId="aff3">
    <w:name w:val="footnote text"/>
    <w:basedOn w:val="a"/>
    <w:link w:val="aff2"/>
    <w:uiPriority w:val="99"/>
    <w:semiHidden/>
    <w:rsid w:val="00C002D9"/>
    <w:pPr>
      <w:autoSpaceDE w:val="0"/>
      <w:autoSpaceDN w:val="0"/>
    </w:pPr>
    <w:rPr>
      <w:sz w:val="20"/>
      <w:szCs w:val="20"/>
      <w:lang w:eastAsia="en-US"/>
    </w:rPr>
  </w:style>
  <w:style w:type="character" w:customStyle="1" w:styleId="13">
    <w:name w:val="Текст сноски Знак1"/>
    <w:basedOn w:val="a1"/>
    <w:uiPriority w:val="99"/>
    <w:semiHidden/>
    <w:rsid w:val="00C002D9"/>
    <w:rPr>
      <w:rFonts w:ascii="Times New Roman" w:eastAsia="Times New Roman" w:hAnsi="Times New Roman" w:cs="Times New Roman"/>
      <w:sz w:val="20"/>
      <w:szCs w:val="20"/>
      <w:lang w:eastAsia="ru-RU"/>
    </w:rPr>
  </w:style>
  <w:style w:type="character" w:customStyle="1" w:styleId="footnotereference">
    <w:name w:val="footnote reference"/>
    <w:rsid w:val="00C002D9"/>
    <w:rPr>
      <w:rFonts w:cs="Times New Roman"/>
      <w:vertAlign w:val="superscript"/>
    </w:rPr>
  </w:style>
  <w:style w:type="character" w:customStyle="1" w:styleId="pagenumber">
    <w:name w:val="page number"/>
    <w:rsid w:val="00C002D9"/>
    <w:rPr>
      <w:rFonts w:cs="Times New Roman"/>
    </w:rPr>
  </w:style>
  <w:style w:type="character" w:customStyle="1" w:styleId="aff4">
    <w:name w:val="Схема документа Знак"/>
    <w:rsid w:val="00C002D9"/>
    <w:rPr>
      <w:rFonts w:ascii="Tahoma" w:eastAsia="Times New Roman" w:hAnsi="Tahoma" w:cs="Tahoma"/>
      <w:sz w:val="20"/>
      <w:szCs w:val="20"/>
    </w:rPr>
  </w:style>
  <w:style w:type="character" w:customStyle="1" w:styleId="33">
    <w:name w:val="Основной текст 3 Знак"/>
    <w:rsid w:val="00C002D9"/>
    <w:rPr>
      <w:rFonts w:ascii="Times New Roman" w:eastAsia="Times New Roman" w:hAnsi="Times New Roman" w:cs="Times New Roman"/>
      <w:sz w:val="16"/>
      <w:szCs w:val="16"/>
    </w:rPr>
  </w:style>
  <w:style w:type="character" w:customStyle="1" w:styleId="ListLabel1">
    <w:name w:val="ListLabel 1"/>
    <w:rsid w:val="00C002D9"/>
    <w:rPr>
      <w:rFonts w:cs="Times New Roman"/>
    </w:rPr>
  </w:style>
  <w:style w:type="paragraph" w:customStyle="1" w:styleId="aff5">
    <w:name w:val="Заголовок"/>
    <w:basedOn w:val="a"/>
    <w:next w:val="a0"/>
    <w:rsid w:val="00C002D9"/>
    <w:pPr>
      <w:keepNext/>
      <w:suppressAutoHyphens/>
      <w:spacing w:before="240" w:after="120" w:line="276" w:lineRule="auto"/>
    </w:pPr>
    <w:rPr>
      <w:rFonts w:ascii="Arial" w:eastAsia="Microsoft YaHei" w:hAnsi="Arial" w:cs="Mangal"/>
      <w:kern w:val="1"/>
      <w:sz w:val="28"/>
      <w:szCs w:val="28"/>
      <w:lang w:eastAsia="ar-SA"/>
    </w:rPr>
  </w:style>
  <w:style w:type="paragraph" w:styleId="aff6">
    <w:name w:val="List"/>
    <w:basedOn w:val="a0"/>
    <w:rsid w:val="00C002D9"/>
    <w:pPr>
      <w:suppressAutoHyphens/>
      <w:spacing w:line="100" w:lineRule="atLeast"/>
    </w:pPr>
    <w:rPr>
      <w:rFonts w:cs="Mangal"/>
      <w:kern w:val="1"/>
      <w:sz w:val="20"/>
      <w:szCs w:val="20"/>
      <w:lang w:val="ru-RU" w:eastAsia="ar-SA"/>
    </w:rPr>
  </w:style>
  <w:style w:type="paragraph" w:customStyle="1" w:styleId="14">
    <w:name w:val="Название1"/>
    <w:basedOn w:val="a"/>
    <w:rsid w:val="00C002D9"/>
    <w:pPr>
      <w:suppressLineNumbers/>
      <w:suppressAutoHyphens/>
      <w:spacing w:before="120" w:after="120" w:line="276" w:lineRule="auto"/>
    </w:pPr>
    <w:rPr>
      <w:rFonts w:ascii="Calibri" w:eastAsia="SimSun" w:hAnsi="Calibri" w:cs="Mangal"/>
      <w:i/>
      <w:iCs/>
      <w:kern w:val="1"/>
      <w:lang w:eastAsia="ar-SA"/>
    </w:rPr>
  </w:style>
  <w:style w:type="paragraph" w:customStyle="1" w:styleId="15">
    <w:name w:val="Указатель1"/>
    <w:basedOn w:val="a"/>
    <w:rsid w:val="00C002D9"/>
    <w:pPr>
      <w:suppressLineNumbers/>
      <w:suppressAutoHyphens/>
      <w:spacing w:after="200" w:line="276" w:lineRule="auto"/>
    </w:pPr>
    <w:rPr>
      <w:rFonts w:ascii="Calibri" w:eastAsia="SimSun" w:hAnsi="Calibri" w:cs="Mangal"/>
      <w:kern w:val="1"/>
      <w:sz w:val="22"/>
      <w:szCs w:val="22"/>
      <w:lang w:eastAsia="ar-SA"/>
    </w:rPr>
  </w:style>
  <w:style w:type="paragraph" w:customStyle="1" w:styleId="ListParagraph">
    <w:name w:val="List Paragraph"/>
    <w:basedOn w:val="a"/>
    <w:rsid w:val="00C002D9"/>
    <w:pPr>
      <w:suppressAutoHyphens/>
      <w:spacing w:after="200" w:line="276" w:lineRule="auto"/>
      <w:ind w:left="720"/>
    </w:pPr>
    <w:rPr>
      <w:rFonts w:ascii="Calibri" w:hAnsi="Calibri"/>
      <w:kern w:val="1"/>
      <w:sz w:val="22"/>
      <w:szCs w:val="22"/>
      <w:lang w:eastAsia="ar-SA"/>
    </w:rPr>
  </w:style>
  <w:style w:type="paragraph" w:customStyle="1" w:styleId="Iiiaeuiue">
    <w:name w:val="Ii?iaeuiue"/>
    <w:rsid w:val="00C002D9"/>
    <w:pPr>
      <w:suppressAutoHyphens/>
      <w:spacing w:after="0" w:line="100" w:lineRule="atLeast"/>
    </w:pPr>
    <w:rPr>
      <w:rFonts w:ascii="Times New Roman" w:eastAsia="Times New Roman" w:hAnsi="Times New Roman" w:cs="Times New Roman"/>
      <w:kern w:val="1"/>
      <w:sz w:val="20"/>
      <w:szCs w:val="20"/>
      <w:lang w:eastAsia="ar-SA"/>
    </w:rPr>
  </w:style>
  <w:style w:type="paragraph" w:customStyle="1" w:styleId="aff7">
    <w:name w:val="Знак"/>
    <w:basedOn w:val="a"/>
    <w:rsid w:val="00C002D9"/>
    <w:pPr>
      <w:suppressAutoHyphens/>
      <w:spacing w:after="160" w:line="240" w:lineRule="exact"/>
    </w:pPr>
    <w:rPr>
      <w:rFonts w:ascii="Verdana" w:hAnsi="Verdana" w:cs="Verdana"/>
      <w:kern w:val="1"/>
      <w:lang w:val="en-US" w:eastAsia="ar-SA"/>
    </w:rPr>
  </w:style>
  <w:style w:type="paragraph" w:customStyle="1" w:styleId="BalloonText">
    <w:name w:val="Balloon Text"/>
    <w:basedOn w:val="a"/>
    <w:rsid w:val="00C002D9"/>
    <w:pPr>
      <w:suppressAutoHyphens/>
      <w:spacing w:line="100" w:lineRule="atLeast"/>
    </w:pPr>
    <w:rPr>
      <w:rFonts w:ascii="Tahoma" w:hAnsi="Tahoma" w:cs="Tahoma"/>
      <w:kern w:val="1"/>
      <w:sz w:val="16"/>
      <w:szCs w:val="16"/>
      <w:lang w:eastAsia="ar-SA"/>
    </w:rPr>
  </w:style>
  <w:style w:type="paragraph" w:customStyle="1" w:styleId="210">
    <w:name w:val="Маркированный список 21"/>
    <w:basedOn w:val="a"/>
    <w:rsid w:val="00C002D9"/>
    <w:pPr>
      <w:suppressAutoHyphens/>
      <w:spacing w:line="360" w:lineRule="auto"/>
      <w:ind w:left="566" w:hanging="283"/>
      <w:jc w:val="both"/>
    </w:pPr>
    <w:rPr>
      <w:kern w:val="1"/>
      <w:sz w:val="20"/>
      <w:szCs w:val="20"/>
      <w:lang w:eastAsia="ar-SA"/>
    </w:rPr>
  </w:style>
  <w:style w:type="paragraph" w:customStyle="1" w:styleId="footnotetext">
    <w:name w:val="footnote text"/>
    <w:basedOn w:val="a"/>
    <w:rsid w:val="00C002D9"/>
    <w:pPr>
      <w:suppressAutoHyphens/>
      <w:spacing w:line="100" w:lineRule="atLeast"/>
    </w:pPr>
    <w:rPr>
      <w:kern w:val="1"/>
      <w:sz w:val="20"/>
      <w:szCs w:val="20"/>
      <w:lang w:eastAsia="ar-SA"/>
    </w:rPr>
  </w:style>
  <w:style w:type="paragraph" w:customStyle="1" w:styleId="BodyTextIndent3">
    <w:name w:val="Body Text Indent 3"/>
    <w:basedOn w:val="a"/>
    <w:rsid w:val="00C002D9"/>
    <w:pPr>
      <w:suppressAutoHyphens/>
      <w:spacing w:line="100" w:lineRule="atLeast"/>
      <w:ind w:firstLine="720"/>
      <w:jc w:val="both"/>
    </w:pPr>
    <w:rPr>
      <w:rFonts w:ascii="Times New Roman CYR" w:hAnsi="Times New Roman CYR" w:cs="Times New Roman CYR"/>
      <w:kern w:val="1"/>
      <w:lang w:eastAsia="ar-SA"/>
    </w:rPr>
  </w:style>
  <w:style w:type="paragraph" w:customStyle="1" w:styleId="BodyTextIndent2">
    <w:name w:val="Body Text Indent 2"/>
    <w:basedOn w:val="a"/>
    <w:rsid w:val="00C002D9"/>
    <w:pPr>
      <w:suppressAutoHyphens/>
      <w:spacing w:line="280" w:lineRule="exact"/>
      <w:ind w:firstLine="709"/>
      <w:jc w:val="both"/>
    </w:pPr>
    <w:rPr>
      <w:kern w:val="1"/>
      <w:lang w:eastAsia="ar-SA"/>
    </w:rPr>
  </w:style>
  <w:style w:type="paragraph" w:customStyle="1" w:styleId="aff8">
    <w:name w:val="Îáû÷íûé.Íîðìàëüíûé"/>
    <w:rsid w:val="00C002D9"/>
    <w:pPr>
      <w:suppressAutoHyphens/>
      <w:spacing w:after="0" w:line="100" w:lineRule="atLeast"/>
      <w:jc w:val="both"/>
    </w:pPr>
    <w:rPr>
      <w:rFonts w:ascii="Times New Roman" w:eastAsia="Times New Roman" w:hAnsi="Times New Roman" w:cs="Times New Roman"/>
      <w:kern w:val="1"/>
      <w:sz w:val="24"/>
      <w:szCs w:val="24"/>
      <w:lang w:eastAsia="ar-SA"/>
    </w:rPr>
  </w:style>
  <w:style w:type="paragraph" w:customStyle="1" w:styleId="310">
    <w:name w:val="Маркированный список 31"/>
    <w:basedOn w:val="a"/>
    <w:rsid w:val="00C002D9"/>
    <w:pPr>
      <w:suppressAutoHyphens/>
      <w:spacing w:line="360" w:lineRule="auto"/>
      <w:ind w:left="849" w:hanging="283"/>
      <w:jc w:val="both"/>
    </w:pPr>
    <w:rPr>
      <w:kern w:val="1"/>
      <w:sz w:val="20"/>
      <w:szCs w:val="20"/>
      <w:lang w:eastAsia="ar-SA"/>
    </w:rPr>
  </w:style>
  <w:style w:type="paragraph" w:customStyle="1" w:styleId="DocumentMap">
    <w:name w:val="Document Map"/>
    <w:basedOn w:val="a"/>
    <w:rsid w:val="00C002D9"/>
    <w:pPr>
      <w:shd w:val="clear" w:color="auto" w:fill="000080"/>
      <w:suppressAutoHyphens/>
      <w:spacing w:line="100" w:lineRule="atLeast"/>
    </w:pPr>
    <w:rPr>
      <w:rFonts w:ascii="Tahoma" w:hAnsi="Tahoma" w:cs="Tahoma"/>
      <w:kern w:val="1"/>
      <w:sz w:val="20"/>
      <w:szCs w:val="20"/>
      <w:lang w:eastAsia="ar-SA"/>
    </w:rPr>
  </w:style>
  <w:style w:type="paragraph" w:customStyle="1" w:styleId="BodyText3">
    <w:name w:val="Body Text 3"/>
    <w:basedOn w:val="a"/>
    <w:rsid w:val="00C002D9"/>
    <w:pPr>
      <w:suppressAutoHyphens/>
      <w:spacing w:after="120" w:line="100" w:lineRule="atLeast"/>
    </w:pPr>
    <w:rPr>
      <w:kern w:val="1"/>
      <w:sz w:val="16"/>
      <w:szCs w:val="16"/>
      <w:lang w:eastAsia="ar-SA"/>
    </w:rPr>
  </w:style>
  <w:style w:type="paragraph" w:customStyle="1" w:styleId="ListBullet">
    <w:name w:val="List Bullet"/>
    <w:basedOn w:val="a"/>
    <w:rsid w:val="00C002D9"/>
    <w:pPr>
      <w:numPr>
        <w:numId w:val="1"/>
      </w:numPr>
      <w:suppressAutoHyphens/>
      <w:spacing w:line="100" w:lineRule="atLeast"/>
      <w:ind w:firstLine="0"/>
      <w:jc w:val="both"/>
      <w:outlineLvl w:val="0"/>
    </w:pPr>
    <w:rPr>
      <w:kern w:val="1"/>
      <w:lang w:eastAsia="ar-SA"/>
    </w:rPr>
  </w:style>
  <w:style w:type="paragraph" w:customStyle="1" w:styleId="BodyText21">
    <w:name w:val="Body Text 21"/>
    <w:basedOn w:val="a"/>
    <w:rsid w:val="00C002D9"/>
    <w:pPr>
      <w:suppressAutoHyphens/>
      <w:spacing w:line="100" w:lineRule="atLeast"/>
      <w:jc w:val="both"/>
    </w:pPr>
    <w:rPr>
      <w:kern w:val="1"/>
      <w:sz w:val="20"/>
      <w:szCs w:val="20"/>
      <w:lang w:eastAsia="ar-SA"/>
    </w:rPr>
  </w:style>
  <w:style w:type="paragraph" w:customStyle="1" w:styleId="BodyText22">
    <w:name w:val="Body Text 22"/>
    <w:basedOn w:val="a"/>
    <w:rsid w:val="00C002D9"/>
    <w:pPr>
      <w:suppressAutoHyphens/>
      <w:spacing w:before="120" w:line="312" w:lineRule="auto"/>
      <w:ind w:right="45"/>
      <w:jc w:val="center"/>
    </w:pPr>
    <w:rPr>
      <w:b/>
      <w:bCs/>
      <w:kern w:val="1"/>
      <w:sz w:val="28"/>
      <w:szCs w:val="28"/>
      <w:lang w:eastAsia="ar-SA"/>
    </w:rPr>
  </w:style>
  <w:style w:type="paragraph" w:customStyle="1" w:styleId="Iiiaeuiue1">
    <w:name w:val="Ii?iaeuiue1"/>
    <w:rsid w:val="00C002D9"/>
    <w:pPr>
      <w:suppressAutoHyphens/>
      <w:spacing w:after="0" w:line="100" w:lineRule="atLeast"/>
    </w:pPr>
    <w:rPr>
      <w:rFonts w:ascii="Times New Roman" w:eastAsia="Times New Roman" w:hAnsi="Times New Roman" w:cs="Times New Roman"/>
      <w:kern w:val="1"/>
      <w:sz w:val="20"/>
      <w:szCs w:val="20"/>
      <w:lang w:eastAsia="ar-SA"/>
    </w:rPr>
  </w:style>
  <w:style w:type="paragraph" w:customStyle="1" w:styleId="caption">
    <w:name w:val="caption"/>
    <w:basedOn w:val="a"/>
    <w:rsid w:val="00C002D9"/>
    <w:pPr>
      <w:suppressAutoHyphens/>
      <w:spacing w:line="100" w:lineRule="atLeast"/>
      <w:jc w:val="center"/>
    </w:pPr>
    <w:rPr>
      <w:b/>
      <w:bCs/>
      <w:kern w:val="1"/>
      <w:lang w:eastAsia="ar-SA"/>
    </w:rPr>
  </w:style>
  <w:style w:type="paragraph" w:customStyle="1" w:styleId="41">
    <w:name w:val="Маркированный список 41"/>
    <w:basedOn w:val="a"/>
    <w:rsid w:val="00C002D9"/>
    <w:pPr>
      <w:suppressAutoHyphens/>
      <w:spacing w:line="360" w:lineRule="auto"/>
      <w:ind w:left="1132" w:hanging="283"/>
      <w:jc w:val="both"/>
    </w:pPr>
    <w:rPr>
      <w:kern w:val="1"/>
      <w:sz w:val="20"/>
      <w:szCs w:val="20"/>
      <w:lang w:eastAsia="ar-SA"/>
    </w:rPr>
  </w:style>
  <w:style w:type="paragraph" w:customStyle="1" w:styleId="ListBullet5">
    <w:name w:val="List Bullet 5"/>
    <w:basedOn w:val="a"/>
    <w:rsid w:val="00C002D9"/>
    <w:pPr>
      <w:suppressAutoHyphens/>
      <w:spacing w:line="360" w:lineRule="auto"/>
      <w:ind w:left="1415" w:hanging="283"/>
      <w:jc w:val="both"/>
    </w:pPr>
    <w:rPr>
      <w:kern w:val="1"/>
      <w:sz w:val="20"/>
      <w:szCs w:val="20"/>
      <w:lang w:eastAsia="ar-SA"/>
    </w:rPr>
  </w:style>
  <w:style w:type="paragraph" w:customStyle="1" w:styleId="PlainText1">
    <w:name w:val="Plain Text1"/>
    <w:basedOn w:val="a"/>
    <w:rsid w:val="00C002D9"/>
    <w:pPr>
      <w:widowControl w:val="0"/>
      <w:suppressAutoHyphens/>
      <w:spacing w:line="100" w:lineRule="atLeast"/>
    </w:pPr>
    <w:rPr>
      <w:rFonts w:ascii="Courier New" w:hAnsi="Courier New" w:cs="Courier New"/>
      <w:kern w:val="1"/>
      <w:sz w:val="20"/>
      <w:szCs w:val="20"/>
      <w:lang w:eastAsia="ar-SA"/>
    </w:rPr>
  </w:style>
  <w:style w:type="paragraph" w:customStyle="1" w:styleId="120">
    <w:name w:val="Знак Знак Знак Знак Знак Знак1 Знак Знак Знак2"/>
    <w:basedOn w:val="a"/>
    <w:rsid w:val="00C002D9"/>
    <w:pPr>
      <w:suppressAutoHyphens/>
      <w:spacing w:line="100" w:lineRule="atLeast"/>
    </w:pPr>
    <w:rPr>
      <w:rFonts w:ascii="Verdana" w:hAnsi="Verdana" w:cs="Verdana"/>
      <w:kern w:val="1"/>
      <w:sz w:val="20"/>
      <w:szCs w:val="20"/>
      <w:lang w:val="en-US" w:eastAsia="ar-SA"/>
    </w:rPr>
  </w:style>
  <w:style w:type="paragraph" w:customStyle="1" w:styleId="aff9">
    <w:name w:val="шапка"/>
    <w:basedOn w:val="a"/>
    <w:rsid w:val="00C002D9"/>
    <w:pPr>
      <w:suppressAutoHyphens/>
      <w:spacing w:line="100" w:lineRule="atLeast"/>
      <w:jc w:val="center"/>
    </w:pPr>
    <w:rPr>
      <w:rFonts w:ascii="Times New Roman CYR" w:hAnsi="Times New Roman CYR" w:cs="Times New Roman CYR"/>
      <w:kern w:val="1"/>
      <w:sz w:val="20"/>
      <w:szCs w:val="20"/>
      <w:lang w:eastAsia="ar-SA"/>
    </w:rPr>
  </w:style>
  <w:style w:type="paragraph" w:customStyle="1" w:styleId="xl31">
    <w:name w:val="xl31"/>
    <w:basedOn w:val="a"/>
    <w:rsid w:val="00C002D9"/>
    <w:pPr>
      <w:pBdr>
        <w:top w:val="single" w:sz="4" w:space="0" w:color="000000"/>
        <w:left w:val="single" w:sz="4" w:space="0" w:color="000000"/>
        <w:bottom w:val="single" w:sz="4" w:space="0" w:color="000000"/>
        <w:right w:val="single" w:sz="4" w:space="0" w:color="000000"/>
      </w:pBdr>
      <w:suppressAutoHyphens/>
      <w:spacing w:before="100" w:after="100" w:line="100" w:lineRule="atLeast"/>
    </w:pPr>
    <w:rPr>
      <w:rFonts w:ascii="Times New Roman CYR" w:eastAsia="SimSun" w:hAnsi="Times New Roman CYR" w:cs="Times New Roman CYR"/>
      <w:kern w:val="1"/>
      <w:lang w:eastAsia="ar-SA"/>
    </w:rPr>
  </w:style>
  <w:style w:type="paragraph" w:customStyle="1" w:styleId="ConsPlusNonformat">
    <w:name w:val="ConsPlusNonformat"/>
    <w:rsid w:val="00C002D9"/>
    <w:pPr>
      <w:widowControl w:val="0"/>
      <w:suppressAutoHyphens/>
      <w:spacing w:after="0" w:line="100" w:lineRule="atLeast"/>
    </w:pPr>
    <w:rPr>
      <w:rFonts w:ascii="Courier New" w:eastAsia="Times New Roman" w:hAnsi="Courier New" w:cs="Times New Roman"/>
      <w:kern w:val="1"/>
      <w:sz w:val="20"/>
      <w:szCs w:val="20"/>
      <w:lang w:eastAsia="ar-SA"/>
    </w:rPr>
  </w:style>
  <w:style w:type="paragraph" w:styleId="affa">
    <w:name w:val="Revision"/>
    <w:hidden/>
    <w:uiPriority w:val="99"/>
    <w:semiHidden/>
    <w:rsid w:val="00C002D9"/>
    <w:pPr>
      <w:spacing w:after="0" w:line="240" w:lineRule="auto"/>
    </w:pPr>
    <w:rPr>
      <w:rFonts w:ascii="Times New Roman" w:eastAsia="Times New Roman" w:hAnsi="Times New Roman" w:cs="Times New Roman"/>
      <w:sz w:val="24"/>
      <w:szCs w:val="24"/>
      <w:lang w:eastAsia="ru-RU"/>
    </w:rPr>
  </w:style>
  <w:style w:type="character" w:styleId="affb">
    <w:name w:val="footnote reference"/>
    <w:uiPriority w:val="99"/>
    <w:semiHidden/>
    <w:unhideWhenUsed/>
    <w:rsid w:val="00C002D9"/>
    <w:rPr>
      <w:vertAlign w:val="superscript"/>
    </w:rPr>
  </w:style>
  <w:style w:type="paragraph" w:customStyle="1" w:styleId="msonormal0">
    <w:name w:val="msonormal"/>
    <w:basedOn w:val="a"/>
    <w:rsid w:val="00C002D9"/>
    <w:pPr>
      <w:spacing w:before="100" w:beforeAutospacing="1" w:after="100" w:afterAutospacing="1"/>
    </w:pPr>
    <w:rPr>
      <w:rFonts w:eastAsia="Calibri"/>
    </w:rPr>
  </w:style>
  <w:style w:type="paragraph" w:customStyle="1" w:styleId="xl65">
    <w:name w:val="xl65"/>
    <w:basedOn w:val="a"/>
    <w:rsid w:val="00C002D9"/>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Calibri"/>
    </w:rPr>
  </w:style>
  <w:style w:type="paragraph" w:customStyle="1" w:styleId="xl66">
    <w:name w:val="xl66"/>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67">
    <w:name w:val="xl67"/>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68">
    <w:name w:val="xl68"/>
    <w:basedOn w:val="a"/>
    <w:rsid w:val="00C002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Calibri"/>
    </w:rPr>
  </w:style>
  <w:style w:type="paragraph" w:customStyle="1" w:styleId="xl69">
    <w:name w:val="xl69"/>
    <w:basedOn w:val="a"/>
    <w:rsid w:val="00C002D9"/>
    <w:pPr>
      <w:shd w:val="clear" w:color="000000" w:fill="FFFF00"/>
      <w:spacing w:before="100" w:beforeAutospacing="1" w:after="100" w:afterAutospacing="1"/>
    </w:pPr>
    <w:rPr>
      <w:rFonts w:eastAsia="Calibri"/>
    </w:rPr>
  </w:style>
  <w:style w:type="paragraph" w:customStyle="1" w:styleId="xl70">
    <w:name w:val="xl70"/>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71">
    <w:name w:val="xl71"/>
    <w:basedOn w:val="a"/>
    <w:rsid w:val="00C002D9"/>
    <w:pPr>
      <w:shd w:val="clear" w:color="000000" w:fill="FFFF00"/>
      <w:spacing w:before="100" w:beforeAutospacing="1" w:after="100" w:afterAutospacing="1"/>
    </w:pPr>
    <w:rPr>
      <w:rFonts w:eastAsia="Calibri"/>
    </w:rPr>
  </w:style>
  <w:style w:type="paragraph" w:customStyle="1" w:styleId="xl72">
    <w:name w:val="xl72"/>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73">
    <w:name w:val="xl73"/>
    <w:basedOn w:val="a"/>
    <w:rsid w:val="00C002D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Calibri"/>
    </w:rPr>
  </w:style>
  <w:style w:type="paragraph" w:customStyle="1" w:styleId="xl74">
    <w:name w:val="xl74"/>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75">
    <w:name w:val="xl75"/>
    <w:basedOn w:val="a"/>
    <w:rsid w:val="00C002D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Calibri"/>
    </w:rPr>
  </w:style>
  <w:style w:type="paragraph" w:customStyle="1" w:styleId="xl76">
    <w:name w:val="xl76"/>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77">
    <w:name w:val="xl77"/>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78">
    <w:name w:val="xl78"/>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79">
    <w:name w:val="xl79"/>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80">
    <w:name w:val="xl80"/>
    <w:basedOn w:val="a"/>
    <w:rsid w:val="00C002D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Calibri"/>
    </w:rPr>
  </w:style>
  <w:style w:type="paragraph" w:customStyle="1" w:styleId="xl81">
    <w:name w:val="xl81"/>
    <w:basedOn w:val="a"/>
    <w:rsid w:val="00C002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Calibri"/>
    </w:rPr>
  </w:style>
  <w:style w:type="paragraph" w:customStyle="1" w:styleId="xl82">
    <w:name w:val="xl82"/>
    <w:basedOn w:val="a"/>
    <w:rsid w:val="00C002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Calibri"/>
    </w:rPr>
  </w:style>
  <w:style w:type="paragraph" w:customStyle="1" w:styleId="xl83">
    <w:name w:val="xl83"/>
    <w:basedOn w:val="a"/>
    <w:rsid w:val="00C002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eastAsia="Calibri"/>
      <w:color w:val="000000"/>
    </w:rPr>
  </w:style>
  <w:style w:type="paragraph" w:customStyle="1" w:styleId="xl84">
    <w:name w:val="xl84"/>
    <w:basedOn w:val="a"/>
    <w:rsid w:val="00C002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Calibri"/>
    </w:rPr>
  </w:style>
  <w:style w:type="paragraph" w:customStyle="1" w:styleId="xl85">
    <w:name w:val="xl85"/>
    <w:basedOn w:val="a"/>
    <w:rsid w:val="00C002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Calibri"/>
    </w:rPr>
  </w:style>
  <w:style w:type="paragraph" w:customStyle="1" w:styleId="xl86">
    <w:name w:val="xl86"/>
    <w:basedOn w:val="a"/>
    <w:rsid w:val="00C002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Calibri"/>
    </w:rPr>
  </w:style>
  <w:style w:type="paragraph" w:customStyle="1" w:styleId="xl87">
    <w:name w:val="xl87"/>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88">
    <w:name w:val="xl88"/>
    <w:basedOn w:val="a"/>
    <w:rsid w:val="00C002D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eastAsia="Calibri"/>
      <w:color w:val="000000"/>
    </w:rPr>
  </w:style>
  <w:style w:type="paragraph" w:customStyle="1" w:styleId="xl89">
    <w:name w:val="xl89"/>
    <w:basedOn w:val="a"/>
    <w:rsid w:val="00C002D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Calibri"/>
    </w:rPr>
  </w:style>
  <w:style w:type="paragraph" w:customStyle="1" w:styleId="xl90">
    <w:name w:val="xl90"/>
    <w:basedOn w:val="a"/>
    <w:rsid w:val="00C002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Calibri"/>
    </w:rPr>
  </w:style>
  <w:style w:type="paragraph" w:customStyle="1" w:styleId="xl91">
    <w:name w:val="xl91"/>
    <w:basedOn w:val="a"/>
    <w:rsid w:val="00C002D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eastAsia="Calibri"/>
    </w:rPr>
  </w:style>
  <w:style w:type="paragraph" w:customStyle="1" w:styleId="xl92">
    <w:name w:val="xl92"/>
    <w:basedOn w:val="a"/>
    <w:rsid w:val="00C002D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eastAsia="Calibri"/>
      <w:color w:val="000000"/>
    </w:rPr>
  </w:style>
  <w:style w:type="paragraph" w:customStyle="1" w:styleId="xl93">
    <w:name w:val="xl93"/>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94">
    <w:name w:val="xl94"/>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rPr>
  </w:style>
  <w:style w:type="paragraph" w:customStyle="1" w:styleId="xl95">
    <w:name w:val="xl95"/>
    <w:basedOn w:val="a"/>
    <w:rsid w:val="00C002D9"/>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olor w:val="000000"/>
    </w:rPr>
  </w:style>
  <w:style w:type="paragraph" w:customStyle="1" w:styleId="xl96">
    <w:name w:val="xl96"/>
    <w:basedOn w:val="a"/>
    <w:rsid w:val="00C002D9"/>
    <w:pPr>
      <w:pBdr>
        <w:top w:val="single" w:sz="4" w:space="0" w:color="auto"/>
        <w:left w:val="single" w:sz="4" w:space="0" w:color="auto"/>
        <w:right w:val="single" w:sz="4" w:space="0" w:color="auto"/>
      </w:pBdr>
      <w:spacing w:before="100" w:beforeAutospacing="1" w:after="100" w:afterAutospacing="1"/>
    </w:pPr>
    <w:rPr>
      <w:rFonts w:eastAsia="Calibri"/>
    </w:rPr>
  </w:style>
  <w:style w:type="paragraph" w:customStyle="1" w:styleId="xl97">
    <w:name w:val="xl97"/>
    <w:basedOn w:val="a"/>
    <w:rsid w:val="00C002D9"/>
    <w:pPr>
      <w:pBdr>
        <w:top w:val="single" w:sz="4" w:space="0" w:color="auto"/>
        <w:left w:val="single" w:sz="4" w:space="0" w:color="auto"/>
        <w:right w:val="single" w:sz="4" w:space="0" w:color="auto"/>
      </w:pBdr>
      <w:shd w:val="clear" w:color="000000" w:fill="FF0000"/>
      <w:spacing w:before="100" w:beforeAutospacing="1" w:after="100" w:afterAutospacing="1"/>
    </w:pPr>
    <w:rPr>
      <w:rFonts w:eastAsia="Calibri"/>
    </w:rPr>
  </w:style>
  <w:style w:type="paragraph" w:customStyle="1" w:styleId="xl98">
    <w:name w:val="xl98"/>
    <w:basedOn w:val="a"/>
    <w:rsid w:val="00C002D9"/>
    <w:pPr>
      <w:pBdr>
        <w:top w:val="single" w:sz="4" w:space="0" w:color="auto"/>
        <w:left w:val="single" w:sz="4" w:space="0" w:color="auto"/>
        <w:right w:val="single" w:sz="4" w:space="0" w:color="auto"/>
      </w:pBdr>
      <w:spacing w:before="100" w:beforeAutospacing="1" w:after="100" w:afterAutospacing="1"/>
    </w:pPr>
    <w:rPr>
      <w:rFonts w:eastAsia="Calibri"/>
    </w:rPr>
  </w:style>
  <w:style w:type="paragraph" w:customStyle="1" w:styleId="xl99">
    <w:name w:val="xl99"/>
    <w:basedOn w:val="a"/>
    <w:rsid w:val="00C002D9"/>
    <w:pPr>
      <w:pBdr>
        <w:top w:val="single" w:sz="4" w:space="0" w:color="auto"/>
        <w:left w:val="single" w:sz="4" w:space="0" w:color="auto"/>
        <w:right w:val="single" w:sz="4" w:space="0" w:color="auto"/>
      </w:pBdr>
      <w:spacing w:before="100" w:beforeAutospacing="1" w:after="100" w:afterAutospacing="1"/>
    </w:pPr>
    <w:rPr>
      <w:rFonts w:eastAsia="Calibri"/>
    </w:rPr>
  </w:style>
  <w:style w:type="paragraph" w:customStyle="1" w:styleId="xl100">
    <w:name w:val="xl100"/>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rPr>
  </w:style>
  <w:style w:type="paragraph" w:customStyle="1" w:styleId="xl101">
    <w:name w:val="xl101"/>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font5">
    <w:name w:val="font5"/>
    <w:basedOn w:val="a"/>
    <w:rsid w:val="00C002D9"/>
    <w:pPr>
      <w:spacing w:before="100" w:beforeAutospacing="1" w:after="100" w:afterAutospacing="1"/>
    </w:pPr>
    <w:rPr>
      <w:rFonts w:eastAsia="Calibri"/>
      <w:sz w:val="14"/>
      <w:szCs w:val="14"/>
    </w:rPr>
  </w:style>
  <w:style w:type="paragraph" w:customStyle="1" w:styleId="font6">
    <w:name w:val="font6"/>
    <w:basedOn w:val="a"/>
    <w:rsid w:val="00C002D9"/>
    <w:pPr>
      <w:spacing w:before="100" w:beforeAutospacing="1" w:after="100" w:afterAutospacing="1"/>
    </w:pPr>
    <w:rPr>
      <w:rFonts w:eastAsia="Calibri"/>
      <w:color w:val="FF0000"/>
      <w:sz w:val="14"/>
      <w:szCs w:val="14"/>
    </w:rPr>
  </w:style>
  <w:style w:type="paragraph" w:customStyle="1" w:styleId="font7">
    <w:name w:val="font7"/>
    <w:basedOn w:val="a"/>
    <w:rsid w:val="00C002D9"/>
    <w:pPr>
      <w:spacing w:before="100" w:beforeAutospacing="1" w:after="100" w:afterAutospacing="1"/>
    </w:pPr>
    <w:rPr>
      <w:rFonts w:eastAsia="Calibri"/>
      <w:color w:val="000000"/>
      <w:sz w:val="14"/>
      <w:szCs w:val="14"/>
    </w:rPr>
  </w:style>
  <w:style w:type="paragraph" w:customStyle="1" w:styleId="font8">
    <w:name w:val="font8"/>
    <w:basedOn w:val="a"/>
    <w:rsid w:val="00C002D9"/>
    <w:pPr>
      <w:spacing w:before="100" w:beforeAutospacing="1" w:after="100" w:afterAutospacing="1"/>
    </w:pPr>
    <w:rPr>
      <w:rFonts w:eastAsia="Calibri"/>
      <w:color w:val="993300"/>
      <w:sz w:val="14"/>
      <w:szCs w:val="14"/>
    </w:rPr>
  </w:style>
  <w:style w:type="paragraph" w:customStyle="1" w:styleId="xl102">
    <w:name w:val="xl102"/>
    <w:basedOn w:val="a"/>
    <w:rsid w:val="00C002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Calibri"/>
      <w:color w:val="000000"/>
      <w:sz w:val="14"/>
      <w:szCs w:val="14"/>
    </w:rPr>
  </w:style>
  <w:style w:type="paragraph" w:customStyle="1" w:styleId="xl103">
    <w:name w:val="xl103"/>
    <w:basedOn w:val="a"/>
    <w:rsid w:val="00C002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sz w:val="14"/>
      <w:szCs w:val="14"/>
    </w:rPr>
  </w:style>
  <w:style w:type="paragraph" w:customStyle="1" w:styleId="xl104">
    <w:name w:val="xl104"/>
    <w:basedOn w:val="a"/>
    <w:rsid w:val="00C002D9"/>
    <w:pPr>
      <w:pBdr>
        <w:top w:val="single" w:sz="4" w:space="0" w:color="000000"/>
        <w:left w:val="single" w:sz="8" w:space="0" w:color="000000"/>
        <w:bottom w:val="single" w:sz="4" w:space="0" w:color="000000"/>
        <w:right w:val="single" w:sz="4" w:space="0" w:color="000000"/>
      </w:pBdr>
      <w:shd w:val="clear" w:color="FFFF00" w:fill="FF0000"/>
      <w:spacing w:before="100" w:beforeAutospacing="1" w:after="100" w:afterAutospacing="1"/>
      <w:textAlignment w:val="top"/>
    </w:pPr>
    <w:rPr>
      <w:rFonts w:eastAsia="Calibri"/>
    </w:rPr>
  </w:style>
  <w:style w:type="paragraph" w:customStyle="1" w:styleId="xl105">
    <w:name w:val="xl105"/>
    <w:basedOn w:val="a"/>
    <w:rsid w:val="00C002D9"/>
    <w:pPr>
      <w:pBdr>
        <w:top w:val="single" w:sz="4" w:space="0" w:color="000000"/>
        <w:left w:val="single" w:sz="4" w:space="0" w:color="000000"/>
        <w:bottom w:val="single" w:sz="4" w:space="0" w:color="000000"/>
        <w:right w:val="single" w:sz="4" w:space="0" w:color="000000"/>
      </w:pBdr>
      <w:shd w:val="clear" w:color="FFFF00" w:fill="FF0000"/>
      <w:spacing w:before="100" w:beforeAutospacing="1" w:after="100" w:afterAutospacing="1"/>
      <w:jc w:val="center"/>
      <w:textAlignment w:val="top"/>
    </w:pPr>
    <w:rPr>
      <w:rFonts w:eastAsia="Calibri"/>
    </w:rPr>
  </w:style>
  <w:style w:type="paragraph" w:customStyle="1" w:styleId="xl106">
    <w:name w:val="xl106"/>
    <w:basedOn w:val="a"/>
    <w:rsid w:val="00C002D9"/>
    <w:pPr>
      <w:shd w:val="clear" w:color="000000" w:fill="FF0000"/>
      <w:spacing w:before="100" w:beforeAutospacing="1" w:after="100" w:afterAutospacing="1"/>
    </w:pPr>
    <w:rPr>
      <w:rFonts w:eastAsia="Calibri"/>
      <w:sz w:val="14"/>
      <w:szCs w:val="14"/>
    </w:rPr>
  </w:style>
  <w:style w:type="paragraph" w:customStyle="1" w:styleId="xl107">
    <w:name w:val="xl107"/>
    <w:basedOn w:val="a"/>
    <w:rsid w:val="00C002D9"/>
    <w:pPr>
      <w:pBdr>
        <w:top w:val="single" w:sz="4" w:space="0" w:color="000000"/>
        <w:left w:val="single" w:sz="4" w:space="0" w:color="000000"/>
        <w:bottom w:val="single" w:sz="4" w:space="0" w:color="000000"/>
        <w:right w:val="single" w:sz="4" w:space="0" w:color="000000"/>
      </w:pBdr>
      <w:shd w:val="clear" w:color="FFFF00" w:fill="FF0000"/>
      <w:spacing w:before="100" w:beforeAutospacing="1" w:after="100" w:afterAutospacing="1"/>
      <w:textAlignment w:val="top"/>
    </w:pPr>
    <w:rPr>
      <w:rFonts w:eastAsia="Calibri"/>
    </w:rPr>
  </w:style>
  <w:style w:type="paragraph" w:customStyle="1" w:styleId="xl108">
    <w:name w:val="xl108"/>
    <w:basedOn w:val="a"/>
    <w:rsid w:val="00C002D9"/>
    <w:pPr>
      <w:pBdr>
        <w:top w:val="single" w:sz="4" w:space="0" w:color="000000"/>
        <w:left w:val="single" w:sz="4" w:space="0" w:color="000000"/>
        <w:bottom w:val="single" w:sz="4" w:space="0" w:color="000000"/>
        <w:right w:val="single" w:sz="8" w:space="0" w:color="000000"/>
      </w:pBdr>
      <w:shd w:val="clear" w:color="FFFF00" w:fill="FF0000"/>
      <w:spacing w:before="100" w:beforeAutospacing="1" w:after="100" w:afterAutospacing="1"/>
      <w:jc w:val="right"/>
      <w:textAlignment w:val="top"/>
    </w:pPr>
    <w:rPr>
      <w:rFonts w:eastAsia="Calibri"/>
    </w:rPr>
  </w:style>
  <w:style w:type="paragraph" w:customStyle="1" w:styleId="xl109">
    <w:name w:val="xl109"/>
    <w:basedOn w:val="a"/>
    <w:rsid w:val="00C002D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eastAsia="Calibri"/>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13342</Words>
  <Characters>76050</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Голованова</dc:creator>
  <cp:lastModifiedBy>Наталья Голованова</cp:lastModifiedBy>
  <cp:revision>1</cp:revision>
  <dcterms:created xsi:type="dcterms:W3CDTF">2017-11-03T08:29:00Z</dcterms:created>
  <dcterms:modified xsi:type="dcterms:W3CDTF">2017-11-03T08:30:00Z</dcterms:modified>
</cp:coreProperties>
</file>