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4308" w:rsidRPr="00184308">
        <w:t>Конкурсный управляющий общества с ограниченной ответственностью «Сапфир-Л»  Строганов Сергей Александрович, действующий на основании решения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14.04.2017г.</w:t>
      </w:r>
      <w:r w:rsidRPr="00184308">
        <w:t>,</w:t>
      </w:r>
      <w:r>
        <w:t xml:space="preserve"> именуем</w:t>
      </w:r>
      <w:r w:rsidR="00184308">
        <w:t>ый</w:t>
      </w:r>
      <w:r>
        <w:t xml:space="preserve"> в дальнейшем «Организатор торгов» с одной стороны, и 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8D435F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аукциона,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="00282870" w:rsidRPr="008D435F">
        <w:rPr>
          <w:b/>
          <w:bCs/>
          <w:color w:val="auto"/>
        </w:rPr>
        <w:t>ОО</w:t>
      </w:r>
      <w:r w:rsidRPr="008D435F">
        <w:rPr>
          <w:b/>
          <w:bCs/>
          <w:color w:val="auto"/>
        </w:rPr>
        <w:t xml:space="preserve">О </w:t>
      </w:r>
      <w:r w:rsidR="007455FB" w:rsidRPr="008D435F">
        <w:rPr>
          <w:b/>
          <w:bCs/>
          <w:color w:val="auto"/>
        </w:rPr>
        <w:t>«</w:t>
      </w:r>
      <w:r w:rsidR="00184308">
        <w:rPr>
          <w:b/>
          <w:bCs/>
          <w:color w:val="auto"/>
        </w:rPr>
        <w:t>Сапфир-Л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 w:rsidR="007455FB" w:rsidRPr="008D435F">
        <w:rPr>
          <w:b/>
          <w:bCs/>
          <w:color w:val="auto"/>
        </w:rPr>
        <w:t>«</w:t>
      </w:r>
      <w:r w:rsidR="00AF4A0E">
        <w:rPr>
          <w:b/>
          <w:bCs/>
          <w:color w:val="auto"/>
        </w:rPr>
        <w:t>04</w:t>
      </w:r>
      <w:r w:rsidRPr="008D435F">
        <w:rPr>
          <w:b/>
          <w:bCs/>
          <w:color w:val="auto"/>
        </w:rPr>
        <w:t xml:space="preserve">» </w:t>
      </w:r>
      <w:r w:rsidR="00AF4A0E">
        <w:rPr>
          <w:b/>
          <w:bCs/>
          <w:color w:val="auto"/>
        </w:rPr>
        <w:t>сентября</w:t>
      </w:r>
      <w:r w:rsidRPr="008D435F">
        <w:rPr>
          <w:b/>
          <w:bCs/>
          <w:color w:val="auto"/>
        </w:rPr>
        <w:t xml:space="preserve"> 201</w:t>
      </w:r>
      <w:r w:rsidR="00184308">
        <w:rPr>
          <w:b/>
          <w:bCs/>
          <w:color w:val="auto"/>
        </w:rPr>
        <w:t>7</w:t>
      </w:r>
      <w:r w:rsidRPr="008D435F">
        <w:rPr>
          <w:b/>
          <w:bCs/>
          <w:color w:val="auto"/>
        </w:rPr>
        <w:t>г.</w:t>
      </w:r>
      <w:r w:rsidR="00B9172A"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 w:rsidR="00282870" w:rsidRPr="008D435F">
        <w:rPr>
          <w:b/>
          <w:color w:val="auto"/>
        </w:rPr>
        <w:t xml:space="preserve"> </w:t>
      </w:r>
      <w:r w:rsidR="00184308">
        <w:rPr>
          <w:b/>
          <w:color w:val="auto"/>
        </w:rPr>
        <w:t>2</w:t>
      </w:r>
      <w:r w:rsidR="00966732" w:rsidRPr="008D435F">
        <w:rPr>
          <w:b/>
          <w:color w:val="auto"/>
        </w:rPr>
        <w:t>0</w:t>
      </w:r>
      <w:r w:rsidRPr="008D435F">
        <w:rPr>
          <w:b/>
          <w:color w:val="auto"/>
        </w:rPr>
        <w:t>% (</w:t>
      </w:r>
      <w:r w:rsidR="00184308"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="007455FB" w:rsidRPr="008D435F">
        <w:rPr>
          <w:color w:val="auto"/>
        </w:rPr>
        <w:t xml:space="preserve">от начальной </w:t>
      </w:r>
      <w:r w:rsidR="007455FB" w:rsidRPr="00D50754">
        <w:rPr>
          <w:color w:val="auto"/>
        </w:rPr>
        <w:t>цены</w:t>
      </w:r>
      <w:r w:rsidR="00282870" w:rsidRPr="00D50754">
        <w:rPr>
          <w:color w:val="auto"/>
        </w:rPr>
        <w:t xml:space="preserve"> лота </w:t>
      </w:r>
      <w:r w:rsidR="00B4425A" w:rsidRPr="00D50754">
        <w:rPr>
          <w:color w:val="auto"/>
        </w:rPr>
        <w:t>№</w:t>
      </w:r>
      <w:r w:rsidR="008C2236" w:rsidRPr="00D50754">
        <w:rPr>
          <w:color w:val="auto"/>
        </w:rPr>
        <w:t>2</w:t>
      </w:r>
      <w:r w:rsidR="00B4425A" w:rsidRPr="00D50754">
        <w:rPr>
          <w:color w:val="auto"/>
        </w:rPr>
        <w:t xml:space="preserve"> </w:t>
      </w:r>
      <w:r w:rsidRPr="00D50754">
        <w:rPr>
          <w:color w:val="auto"/>
        </w:rPr>
        <w:t>(состав которого указан в объявлении, опублико</w:t>
      </w:r>
      <w:r w:rsidR="007455FB" w:rsidRPr="00D50754">
        <w:rPr>
          <w:color w:val="auto"/>
        </w:rPr>
        <w:t xml:space="preserve">ванном в газете «Коммерсантъ» </w:t>
      </w:r>
      <w:r w:rsidR="001A7367" w:rsidRPr="00D50754">
        <w:rPr>
          <w:color w:val="auto"/>
        </w:rPr>
        <w:t xml:space="preserve">№ </w:t>
      </w:r>
      <w:r w:rsidR="00AF4A0E">
        <w:rPr>
          <w:color w:val="auto"/>
        </w:rPr>
        <w:t xml:space="preserve">132 </w:t>
      </w:r>
      <w:r w:rsidRPr="00D50754">
        <w:rPr>
          <w:color w:val="auto"/>
        </w:rPr>
        <w:t xml:space="preserve">от </w:t>
      </w:r>
      <w:r w:rsidR="00AF4A0E">
        <w:rPr>
          <w:color w:val="auto"/>
        </w:rPr>
        <w:t>22</w:t>
      </w:r>
      <w:r w:rsidR="00B4425A" w:rsidRPr="00D50754">
        <w:rPr>
          <w:color w:val="auto"/>
        </w:rPr>
        <w:t>.</w:t>
      </w:r>
      <w:r w:rsidR="00282870" w:rsidRPr="00D50754">
        <w:rPr>
          <w:color w:val="auto"/>
        </w:rPr>
        <w:t>0</w:t>
      </w:r>
      <w:r w:rsidR="00AF4A0E">
        <w:rPr>
          <w:color w:val="auto"/>
        </w:rPr>
        <w:t>7</w:t>
      </w:r>
      <w:r w:rsidRPr="00D50754">
        <w:rPr>
          <w:color w:val="auto"/>
        </w:rPr>
        <w:t>.201</w:t>
      </w:r>
      <w:r w:rsidR="00184308" w:rsidRPr="00D50754">
        <w:rPr>
          <w:color w:val="auto"/>
        </w:rPr>
        <w:t>7</w:t>
      </w:r>
      <w:r w:rsidRPr="00D50754">
        <w:rPr>
          <w:color w:val="auto"/>
        </w:rPr>
        <w:t>г.),</w:t>
      </w:r>
      <w:r w:rsidRPr="008D435F">
        <w:rPr>
          <w:color w:val="auto"/>
        </w:rPr>
        <w:t xml:space="preserve"> что составляет </w:t>
      </w:r>
      <w:r w:rsidR="006D75A9">
        <w:rPr>
          <w:b/>
          <w:color w:val="auto"/>
        </w:rPr>
        <w:t>7</w:t>
      </w:r>
      <w:r w:rsidR="00AF4A0E">
        <w:rPr>
          <w:b/>
          <w:color w:val="auto"/>
        </w:rPr>
        <w:t>0 690</w:t>
      </w:r>
      <w:r w:rsidR="008C2236">
        <w:rPr>
          <w:b/>
          <w:color w:val="auto"/>
        </w:rPr>
        <w:t>,</w:t>
      </w:r>
      <w:r w:rsidR="00AF4A0E">
        <w:rPr>
          <w:b/>
          <w:color w:val="auto"/>
        </w:rPr>
        <w:t>86</w:t>
      </w:r>
      <w:r w:rsidR="004A1056" w:rsidRPr="008D435F">
        <w:rPr>
          <w:b/>
          <w:color w:val="auto"/>
        </w:rPr>
        <w:t>руб.</w:t>
      </w:r>
      <w:r w:rsidRPr="008D435F">
        <w:rPr>
          <w:b/>
          <w:color w:val="auto"/>
        </w:rPr>
        <w:t xml:space="preserve"> </w:t>
      </w:r>
      <w:r w:rsidR="007455FB" w:rsidRPr="008D435F">
        <w:rPr>
          <w:color w:val="auto"/>
        </w:rPr>
        <w:t>(да</w:t>
      </w:r>
      <w:r w:rsidR="00282870" w:rsidRPr="008D435F">
        <w:rPr>
          <w:color w:val="auto"/>
        </w:rPr>
        <w:t>л</w:t>
      </w:r>
      <w:r w:rsidR="00C52671">
        <w:rPr>
          <w:color w:val="auto"/>
        </w:rPr>
        <w:t xml:space="preserve">ее – «Задаток»), а должник </w:t>
      </w:r>
      <w:r w:rsidR="00282870" w:rsidRPr="008D435F">
        <w:rPr>
          <w:color w:val="auto"/>
        </w:rPr>
        <w:t xml:space="preserve"> ОО</w:t>
      </w:r>
      <w:r w:rsidR="007455FB" w:rsidRPr="008D435F">
        <w:rPr>
          <w:color w:val="auto"/>
        </w:rPr>
        <w:t>О «</w:t>
      </w:r>
      <w:r w:rsidR="00127D26">
        <w:rPr>
          <w:color w:val="auto"/>
        </w:rPr>
        <w:t>Сапфир-Л</w:t>
      </w:r>
      <w:r w:rsidR="007455FB" w:rsidRPr="008D435F">
        <w:rPr>
          <w:color w:val="auto"/>
        </w:rPr>
        <w:t xml:space="preserve">» </w:t>
      </w:r>
      <w:r w:rsidRPr="008D435F">
        <w:rPr>
          <w:color w:val="auto"/>
        </w:rPr>
        <w:t xml:space="preserve">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6D75A9" w:rsidRPr="006D75A9">
        <w:rPr>
          <w:b/>
          <w:color w:val="auto"/>
        </w:rPr>
        <w:t>7</w:t>
      </w:r>
      <w:r w:rsidR="00AF4A0E">
        <w:rPr>
          <w:b/>
          <w:color w:val="auto"/>
        </w:rPr>
        <w:t>0 690</w:t>
      </w:r>
      <w:r w:rsidR="00127D26" w:rsidRPr="00127D26">
        <w:rPr>
          <w:b/>
          <w:color w:val="auto"/>
        </w:rPr>
        <w:t xml:space="preserve"> </w:t>
      </w:r>
      <w:r w:rsidR="00425772" w:rsidRPr="008D435F">
        <w:rPr>
          <w:b/>
          <w:color w:val="auto"/>
        </w:rPr>
        <w:t>(</w:t>
      </w:r>
      <w:r w:rsidR="006D75A9">
        <w:rPr>
          <w:b/>
          <w:color w:val="auto"/>
        </w:rPr>
        <w:t>Семьдесят</w:t>
      </w:r>
      <w:r w:rsidR="008C2236">
        <w:rPr>
          <w:b/>
          <w:color w:val="auto"/>
        </w:rPr>
        <w:t xml:space="preserve"> тысяч</w:t>
      </w:r>
      <w:r w:rsidR="001A7367" w:rsidRPr="008D435F">
        <w:rPr>
          <w:b/>
          <w:color w:val="auto"/>
        </w:rPr>
        <w:t xml:space="preserve"> </w:t>
      </w:r>
      <w:r w:rsidR="00AF4A0E">
        <w:rPr>
          <w:b/>
          <w:color w:val="auto"/>
        </w:rPr>
        <w:t>шестьсот девяносто</w:t>
      </w:r>
      <w:r w:rsidR="001A7367" w:rsidRPr="008D435F">
        <w:rPr>
          <w:b/>
          <w:color w:val="auto"/>
        </w:rPr>
        <w:t>) рубл</w:t>
      </w:r>
      <w:r w:rsidR="00282870" w:rsidRPr="008D435F">
        <w:rPr>
          <w:b/>
          <w:color w:val="auto"/>
        </w:rPr>
        <w:t xml:space="preserve">ей </w:t>
      </w:r>
      <w:r w:rsidR="00AF4A0E">
        <w:rPr>
          <w:b/>
          <w:color w:val="auto"/>
        </w:rPr>
        <w:t xml:space="preserve">86 </w:t>
      </w:r>
      <w:r w:rsidR="001A7367" w:rsidRPr="008D435F">
        <w:rPr>
          <w:b/>
          <w:color w:val="auto"/>
        </w:rPr>
        <w:t>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b/>
          <w:bCs/>
          <w:color w:val="auto"/>
        </w:rPr>
        <w:t xml:space="preserve">  </w:t>
      </w:r>
      <w:r w:rsidRPr="008D435F">
        <w:rPr>
          <w:color w:val="auto"/>
        </w:rPr>
        <w:t xml:space="preserve">вносится для участия в торгах в отношении </w:t>
      </w:r>
      <w:r w:rsidR="00282870" w:rsidRPr="008D435F">
        <w:rPr>
          <w:b/>
          <w:color w:val="auto"/>
        </w:rPr>
        <w:t>лота</w:t>
      </w:r>
      <w:r w:rsidR="00B4425A">
        <w:rPr>
          <w:b/>
          <w:color w:val="auto"/>
        </w:rPr>
        <w:t xml:space="preserve"> №</w:t>
      </w:r>
      <w:r w:rsidR="008C2236">
        <w:rPr>
          <w:b/>
          <w:color w:val="auto"/>
        </w:rPr>
        <w:t>2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3B3496" w:rsidRPr="008D435F" w:rsidRDefault="003B3496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Задаток должен быть внесен Претендентом на указанные Органи</w:t>
      </w:r>
      <w:r w:rsidR="008C4325" w:rsidRPr="008D435F">
        <w:rPr>
          <w:color w:val="auto"/>
        </w:rPr>
        <w:t>затором реквизиты не позднее «</w:t>
      </w:r>
      <w:r w:rsidR="00AF4A0E">
        <w:rPr>
          <w:color w:val="auto"/>
        </w:rPr>
        <w:t>28</w:t>
      </w:r>
      <w:r w:rsidRPr="008D435F">
        <w:rPr>
          <w:color w:val="auto"/>
        </w:rPr>
        <w:t xml:space="preserve">» </w:t>
      </w:r>
      <w:r w:rsidR="00AF4A0E">
        <w:rPr>
          <w:color w:val="auto"/>
        </w:rPr>
        <w:t>августа</w:t>
      </w:r>
      <w:r w:rsidRPr="008D435F">
        <w:rPr>
          <w:color w:val="auto"/>
        </w:rPr>
        <w:t xml:space="preserve"> 201</w:t>
      </w:r>
      <w:r w:rsidR="00127D26">
        <w:rPr>
          <w:color w:val="auto"/>
        </w:rPr>
        <w:t>7</w:t>
      </w:r>
      <w:r w:rsidRPr="008D435F">
        <w:rPr>
          <w:color w:val="auto"/>
        </w:rPr>
        <w:t xml:space="preserve"> 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8D435F" w:rsidRDefault="003B3496">
      <w:pPr>
        <w:jc w:val="both"/>
        <w:rPr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="00127D26" w:rsidRPr="00127D26">
        <w:rPr>
          <w:color w:val="auto"/>
        </w:rPr>
        <w:t>получатель ООО «Сапфир-Л», р/с  40702810835000004864 в  Липецком отделении №8593 ПАО Сбербанк России г. Липецк,  БИК 044206604, к/с 30101810800000000604, ИНН получателя 4826069405</w:t>
      </w:r>
      <w:r w:rsidR="00B4425A">
        <w:rPr>
          <w:color w:val="auto"/>
        </w:rPr>
        <w:t xml:space="preserve">, </w:t>
      </w:r>
      <w:r w:rsidR="00282870" w:rsidRPr="008D435F">
        <w:rPr>
          <w:color w:val="auto"/>
        </w:rPr>
        <w:t xml:space="preserve">КПП </w:t>
      </w:r>
      <w:r w:rsidR="00127D26">
        <w:rPr>
          <w:color w:val="auto"/>
        </w:rPr>
        <w:t>4826</w:t>
      </w:r>
      <w:r w:rsidR="00B4425A" w:rsidRPr="00B4425A">
        <w:rPr>
          <w:color w:val="auto"/>
        </w:rPr>
        <w:t>01001</w:t>
      </w:r>
      <w:r w:rsidR="002E1048" w:rsidRPr="008D435F">
        <w:rPr>
          <w:color w:val="auto"/>
        </w:rPr>
        <w:t xml:space="preserve">, </w:t>
      </w:r>
      <w:r w:rsidR="002E1048" w:rsidRPr="008D435F">
        <w:rPr>
          <w:rFonts w:eastAsia="Arial" w:cs="Arial"/>
          <w:b/>
          <w:color w:val="auto"/>
        </w:rPr>
        <w:t xml:space="preserve">назначение платежа: перечисление задатка на участие в торгах, назначенных на </w:t>
      </w:r>
      <w:r w:rsidR="00AF4A0E">
        <w:rPr>
          <w:rFonts w:eastAsia="Arial" w:cs="Arial"/>
          <w:b/>
          <w:color w:val="auto"/>
        </w:rPr>
        <w:t>04</w:t>
      </w:r>
      <w:r w:rsidR="00127D26">
        <w:rPr>
          <w:rFonts w:eastAsia="Arial" w:cs="Arial"/>
          <w:b/>
          <w:color w:val="auto"/>
        </w:rPr>
        <w:t>.0</w:t>
      </w:r>
      <w:r w:rsidR="00AF4A0E">
        <w:rPr>
          <w:rFonts w:eastAsia="Arial" w:cs="Arial"/>
          <w:b/>
          <w:color w:val="auto"/>
        </w:rPr>
        <w:t>9</w:t>
      </w:r>
      <w:r w:rsidR="002E1048" w:rsidRPr="008D435F">
        <w:rPr>
          <w:rFonts w:eastAsia="Arial" w:cs="Arial"/>
          <w:b/>
          <w:color w:val="auto"/>
        </w:rPr>
        <w:t>.201</w:t>
      </w:r>
      <w:r w:rsidR="00127D26">
        <w:rPr>
          <w:rFonts w:eastAsia="Arial" w:cs="Arial"/>
          <w:b/>
          <w:color w:val="auto"/>
        </w:rPr>
        <w:t>7</w:t>
      </w:r>
      <w:r w:rsidR="002E1048" w:rsidRPr="008D435F">
        <w:rPr>
          <w:rFonts w:eastAsia="Arial" w:cs="Arial"/>
          <w:b/>
          <w:color w:val="auto"/>
        </w:rPr>
        <w:t>г., по продаже имущества ООО  «</w:t>
      </w:r>
      <w:r w:rsidR="00127D26">
        <w:rPr>
          <w:rFonts w:eastAsia="Arial" w:cs="Arial"/>
          <w:b/>
          <w:color w:val="auto"/>
        </w:rPr>
        <w:t>Сапфир-Л</w:t>
      </w:r>
      <w:r w:rsidR="002E1048" w:rsidRPr="008D435F">
        <w:rPr>
          <w:rFonts w:eastAsia="Arial" w:cs="Arial"/>
          <w:b/>
          <w:color w:val="auto"/>
        </w:rPr>
        <w:t>» в отношении лота</w:t>
      </w:r>
      <w:r w:rsidR="008C2236">
        <w:rPr>
          <w:rFonts w:eastAsia="Arial" w:cs="Arial"/>
          <w:b/>
          <w:color w:val="auto"/>
        </w:rPr>
        <w:t xml:space="preserve"> №2</w:t>
      </w:r>
      <w:r w:rsidR="002E1048" w:rsidRPr="008D435F">
        <w:rPr>
          <w:rFonts w:eastAsia="Arial" w:cs="Arial"/>
          <w:b/>
          <w:color w:val="auto"/>
        </w:rPr>
        <w:t>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8D435F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8D435F">
        <w:rPr>
          <w:color w:val="auto"/>
        </w:rPr>
        <w:t xml:space="preserve"> </w:t>
      </w:r>
      <w:r w:rsidRPr="008D435F">
        <w:rPr>
          <w:color w:val="auto"/>
        </w:rPr>
        <w:t xml:space="preserve">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  <w:r w:rsidRPr="00755164">
        <w:rPr>
          <w:color w:val="auto"/>
        </w:rPr>
        <w:t xml:space="preserve"> 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ООО «Сапфир-Л»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Юридический адрес: 398902, Липецкая область, г. Липецк, ул. Юношеская,  д.50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 xml:space="preserve">Почтовый адрес: 398059, г. Липецк, пл. Коммунальная, 9а, офис 507 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ОГРН: 1094823012899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ИНН:  4826069405</w:t>
                  </w: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Конкурсный управляющий</w:t>
                  </w: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</w:p>
                <w:p w:rsidR="00AB6C1F" w:rsidRDefault="00127D26" w:rsidP="00127D26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127D26">
                    <w:rPr>
                      <w:b/>
                    </w:rPr>
                    <w:t>_____________________</w:t>
                  </w:r>
                  <w:r>
                    <w:rPr>
                      <w:b/>
                    </w:rPr>
                    <w:t>/</w:t>
                  </w:r>
                  <w:r w:rsidRPr="00127D26">
                    <w:rPr>
                      <w:b/>
                    </w:rPr>
                    <w:t>С.А. Строганов</w:t>
                  </w:r>
                  <w:r>
                    <w:rPr>
                      <w:b/>
                    </w:rPr>
                    <w:t>/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 w:rsidSect="00F90406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6B6" w:rsidRDefault="00E366B6">
      <w:r>
        <w:separator/>
      </w:r>
    </w:p>
  </w:endnote>
  <w:endnote w:type="continuationSeparator" w:id="1">
    <w:p w:rsidR="00E366B6" w:rsidRDefault="00E36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A17513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A17513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F4A0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6B6" w:rsidRDefault="00E366B6">
      <w:r>
        <w:separator/>
      </w:r>
    </w:p>
  </w:footnote>
  <w:footnote w:type="continuationSeparator" w:id="1">
    <w:p w:rsidR="00E366B6" w:rsidRDefault="00E36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06019"/>
    <w:rsid w:val="00127D26"/>
    <w:rsid w:val="00184308"/>
    <w:rsid w:val="001A7367"/>
    <w:rsid w:val="00200374"/>
    <w:rsid w:val="00282870"/>
    <w:rsid w:val="002930F9"/>
    <w:rsid w:val="002E1048"/>
    <w:rsid w:val="003B3496"/>
    <w:rsid w:val="0042197C"/>
    <w:rsid w:val="00425772"/>
    <w:rsid w:val="00494F93"/>
    <w:rsid w:val="004A1056"/>
    <w:rsid w:val="005236B6"/>
    <w:rsid w:val="005A0312"/>
    <w:rsid w:val="005A3135"/>
    <w:rsid w:val="006553FB"/>
    <w:rsid w:val="006D75A9"/>
    <w:rsid w:val="006E63A4"/>
    <w:rsid w:val="007455FB"/>
    <w:rsid w:val="007703C1"/>
    <w:rsid w:val="00806ADA"/>
    <w:rsid w:val="0081563B"/>
    <w:rsid w:val="008C2236"/>
    <w:rsid w:val="008C4325"/>
    <w:rsid w:val="008D435F"/>
    <w:rsid w:val="009415F8"/>
    <w:rsid w:val="00966732"/>
    <w:rsid w:val="00982FD3"/>
    <w:rsid w:val="0099092C"/>
    <w:rsid w:val="009C1DB0"/>
    <w:rsid w:val="00A17513"/>
    <w:rsid w:val="00AB6C1F"/>
    <w:rsid w:val="00AF2EB5"/>
    <w:rsid w:val="00AF4A0E"/>
    <w:rsid w:val="00AF632A"/>
    <w:rsid w:val="00B40108"/>
    <w:rsid w:val="00B4425A"/>
    <w:rsid w:val="00B53619"/>
    <w:rsid w:val="00B9172A"/>
    <w:rsid w:val="00C52671"/>
    <w:rsid w:val="00D50754"/>
    <w:rsid w:val="00D66017"/>
    <w:rsid w:val="00D9597E"/>
    <w:rsid w:val="00DB45A8"/>
    <w:rsid w:val="00E270CD"/>
    <w:rsid w:val="00E366B6"/>
    <w:rsid w:val="00EA5F85"/>
    <w:rsid w:val="00EF2C61"/>
    <w:rsid w:val="00F15FA6"/>
    <w:rsid w:val="00F90406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06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90406"/>
  </w:style>
  <w:style w:type="character" w:customStyle="1" w:styleId="WW-Absatz-Standardschriftart">
    <w:name w:val="WW-Absatz-Standardschriftart"/>
    <w:rsid w:val="00F90406"/>
  </w:style>
  <w:style w:type="character" w:customStyle="1" w:styleId="WW-Absatz-Standardschriftart1">
    <w:name w:val="WW-Absatz-Standardschriftart1"/>
    <w:rsid w:val="00F90406"/>
  </w:style>
  <w:style w:type="character" w:customStyle="1" w:styleId="WW-Absatz-Standardschriftart11">
    <w:name w:val="WW-Absatz-Standardschriftart11"/>
    <w:rsid w:val="00F90406"/>
  </w:style>
  <w:style w:type="character" w:customStyle="1" w:styleId="2">
    <w:name w:val="Основной шрифт абзаца2"/>
    <w:rsid w:val="00F90406"/>
  </w:style>
  <w:style w:type="character" w:customStyle="1" w:styleId="WW-Absatz-Standardschriftart111">
    <w:name w:val="WW-Absatz-Standardschriftart111"/>
    <w:rsid w:val="00F90406"/>
  </w:style>
  <w:style w:type="character" w:customStyle="1" w:styleId="WW-Absatz-Standardschriftart1111">
    <w:name w:val="WW-Absatz-Standardschriftart1111"/>
    <w:rsid w:val="00F90406"/>
  </w:style>
  <w:style w:type="character" w:customStyle="1" w:styleId="1">
    <w:name w:val="Основной шрифт абзаца1"/>
    <w:rsid w:val="00F90406"/>
  </w:style>
  <w:style w:type="character" w:styleId="a3">
    <w:name w:val="page number"/>
    <w:basedOn w:val="1"/>
    <w:rsid w:val="00F90406"/>
  </w:style>
  <w:style w:type="character" w:customStyle="1" w:styleId="a4">
    <w:name w:val="Текст выноски Знак"/>
    <w:rsid w:val="00F90406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F90406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F9040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F90406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F90406"/>
    <w:rPr>
      <w:rFonts w:ascii="Arial" w:hAnsi="Arial" w:cs="Tahoma"/>
    </w:rPr>
  </w:style>
  <w:style w:type="paragraph" w:customStyle="1" w:styleId="20">
    <w:name w:val="Название2"/>
    <w:basedOn w:val="a"/>
    <w:rsid w:val="00F9040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F90406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F9040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90406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F90406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F90406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F90406"/>
    <w:pPr>
      <w:suppressLineNumbers/>
    </w:pPr>
  </w:style>
  <w:style w:type="paragraph" w:customStyle="1" w:styleId="ac">
    <w:name w:val="Заголовок таблицы"/>
    <w:basedOn w:val="ab"/>
    <w:rsid w:val="00F90406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F90406"/>
  </w:style>
  <w:style w:type="paragraph" w:styleId="ae">
    <w:name w:val="header"/>
    <w:basedOn w:val="a"/>
    <w:rsid w:val="00F90406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StdNcqQF9xR3WqfBtZb5JBc1ilJHoM91I8IRThAAS0w=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9VCNLOvmRU7pdGM8OpPHT3pot94Vs/jgW5KEIlxjw52uhtncUYAQsvK1zdHbd5S6iKN5E82y
    BZidoC3n/X145Q==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lArJhLIXxyiROCmLxvcOK2TBbZE=</DigestValue>
      </Reference>
      <Reference URI="/word/endnotes.xml?ContentType=application/vnd.openxmlformats-officedocument.wordprocessingml.endnotes+xml">
        <DigestMethod Algorithm="http://www.w3.org/2000/09/xmldsig#sha1"/>
        <DigestValue>6n0y5VKylZ3nvqSFSfC2DYcTygY=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HoOCMdIg8Pmji0Ej/fFh9WyMwyc=</DigestValue>
      </Reference>
      <Reference URI="/word/footnotes.xml?ContentType=application/vnd.openxmlformats-officedocument.wordprocessingml.footnotes+xml">
        <DigestMethod Algorithm="http://www.w3.org/2000/09/xmldsig#sha1"/>
        <DigestValue>qZWyi1mTTsxV9eJeUDheLy5SkfY=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eK6HdcAMp24esTAy0rHr8/Mo3Ws=</DigestValue>
      </Reference>
      <Reference URI="/word/styles.xml?ContentType=application/vnd.openxmlformats-officedocument.wordprocessingml.styles+xml">
        <DigestMethod Algorithm="http://www.w3.org/2000/09/xmldsig#sha1"/>
        <DigestValue>Mji1lRMS1Un9ygZurO/rqjx71c0=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2017-07-20T06:49:54Z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4</cp:revision>
  <cp:lastPrinted>2012-09-17T08:25:00Z</cp:lastPrinted>
  <dcterms:created xsi:type="dcterms:W3CDTF">2017-05-24T08:13:00Z</dcterms:created>
  <dcterms:modified xsi:type="dcterms:W3CDTF">2017-07-19T07:49:00Z</dcterms:modified>
</cp:coreProperties>
</file>