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1B6" w:rsidRPr="00BE2143" w:rsidRDefault="004541B6" w:rsidP="00DF128F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bookmarkStart w:id="0" w:name="_GoBack"/>
      <w:bookmarkEnd w:id="0"/>
      <w:r w:rsidRPr="00BE2143">
        <w:rPr>
          <w:rFonts w:ascii="Times New Roman" w:hAnsi="Times New Roman"/>
          <w:b/>
          <w:sz w:val="18"/>
          <w:szCs w:val="18"/>
        </w:rPr>
        <w:t>ПРОЕКТ ДОГОВОРА КУПЛИ-ПРОДАЖИ</w:t>
      </w:r>
    </w:p>
    <w:p w:rsidR="004541B6" w:rsidRPr="00BE2143" w:rsidRDefault="004541B6" w:rsidP="00DF128F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4541B6" w:rsidRPr="00BE2143" w:rsidRDefault="004541B6">
      <w:pPr>
        <w:rPr>
          <w:rFonts w:ascii="Times New Roman" w:hAnsi="Times New Roman"/>
          <w:sz w:val="18"/>
          <w:szCs w:val="18"/>
        </w:rPr>
      </w:pPr>
      <w:r w:rsidRPr="00BE2143">
        <w:rPr>
          <w:rFonts w:ascii="Times New Roman" w:hAnsi="Times New Roman"/>
          <w:sz w:val="18"/>
          <w:szCs w:val="18"/>
        </w:rPr>
        <w:t xml:space="preserve">г. Омск </w:t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  <w:t xml:space="preserve">             «</w:t>
      </w:r>
      <w:r>
        <w:rPr>
          <w:rFonts w:ascii="Times New Roman" w:hAnsi="Times New Roman"/>
          <w:sz w:val="18"/>
          <w:szCs w:val="18"/>
        </w:rPr>
        <w:t>__</w:t>
      </w:r>
      <w:r w:rsidRPr="00BE2143">
        <w:rPr>
          <w:rFonts w:ascii="Times New Roman" w:hAnsi="Times New Roman"/>
          <w:sz w:val="18"/>
          <w:szCs w:val="18"/>
        </w:rPr>
        <w:t>»</w:t>
      </w:r>
      <w:r>
        <w:rPr>
          <w:rFonts w:ascii="Times New Roman" w:hAnsi="Times New Roman"/>
          <w:sz w:val="18"/>
          <w:szCs w:val="18"/>
        </w:rPr>
        <w:t xml:space="preserve"> _______</w:t>
      </w:r>
      <w:r w:rsidRPr="00BE2143">
        <w:rPr>
          <w:rFonts w:ascii="Times New Roman" w:hAnsi="Times New Roman"/>
          <w:sz w:val="18"/>
          <w:szCs w:val="18"/>
        </w:rPr>
        <w:t xml:space="preserve"> 201</w:t>
      </w:r>
      <w:r>
        <w:rPr>
          <w:rFonts w:ascii="Times New Roman" w:hAnsi="Times New Roman"/>
          <w:sz w:val="18"/>
          <w:szCs w:val="18"/>
        </w:rPr>
        <w:t>7</w:t>
      </w:r>
      <w:r w:rsidRPr="00BE2143">
        <w:rPr>
          <w:rFonts w:ascii="Times New Roman" w:hAnsi="Times New Roman"/>
          <w:sz w:val="18"/>
          <w:szCs w:val="18"/>
        </w:rPr>
        <w:t xml:space="preserve"> г. </w:t>
      </w:r>
    </w:p>
    <w:p w:rsidR="004541B6" w:rsidRPr="006E7701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6E7701">
        <w:rPr>
          <w:rFonts w:ascii="Times New Roman" w:hAnsi="Times New Roman"/>
          <w:b/>
          <w:sz w:val="18"/>
          <w:szCs w:val="18"/>
        </w:rPr>
        <w:t>«Продавец»</w:t>
      </w:r>
      <w:r w:rsidRPr="006E7701">
        <w:rPr>
          <w:rFonts w:ascii="Times New Roman" w:hAnsi="Times New Roman"/>
          <w:sz w:val="18"/>
          <w:szCs w:val="18"/>
        </w:rPr>
        <w:t xml:space="preserve"> - ООО «Сибирский деликатес» (644510, Омский район, с. Красноярка, ул. Мира, д. 59А, ИНН 5528014709, ОГРН 10255012863155), в лице конкурсного управляющего Свекрова Павла Валерьевича, действующего на основании постановления </w:t>
      </w:r>
      <w:r w:rsidRPr="006E7701">
        <w:rPr>
          <w:rFonts w:ascii="Times New Roman" w:hAnsi="Times New Roman"/>
          <w:color w:val="000000"/>
          <w:sz w:val="18"/>
          <w:szCs w:val="18"/>
        </w:rPr>
        <w:t>Восьмого арбитражного апелляционного суда от 21.06.2017 г. по делу А46-4672/2015</w:t>
      </w:r>
      <w:r w:rsidRPr="006E7701">
        <w:rPr>
          <w:rFonts w:ascii="Times New Roman" w:hAnsi="Times New Roman"/>
          <w:sz w:val="18"/>
          <w:szCs w:val="18"/>
        </w:rPr>
        <w:t xml:space="preserve">, с одной стороны, и 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«Покупатель»</w:t>
      </w:r>
      <w:r w:rsidRPr="00A97313">
        <w:rPr>
          <w:rFonts w:ascii="Times New Roman" w:hAnsi="Times New Roman"/>
          <w:sz w:val="18"/>
          <w:szCs w:val="18"/>
        </w:rPr>
        <w:t xml:space="preserve"> - ___________________________, в лице ____________________, действующий на основании __________________, с другой стороны, именуемые вместе «Стороны», а по отдельности «Сторона», заключили настоящий договор о нижеследующем. 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1. Предмет договора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1.1. Договор подписан Сторонами в соответствии с законодательством Российской Федерации по итогам реализации имущества, принадлежащего ООО «</w:t>
      </w:r>
      <w:r w:rsidRPr="00A81D8A">
        <w:rPr>
          <w:rFonts w:ascii="Times New Roman" w:hAnsi="Times New Roman"/>
          <w:sz w:val="18"/>
          <w:szCs w:val="18"/>
        </w:rPr>
        <w:t>С</w:t>
      </w:r>
      <w:r>
        <w:rPr>
          <w:rFonts w:ascii="Times New Roman" w:hAnsi="Times New Roman"/>
          <w:sz w:val="18"/>
          <w:szCs w:val="18"/>
        </w:rPr>
        <w:t>ибирский деликатес</w:t>
      </w:r>
      <w:r w:rsidRPr="00A97313">
        <w:rPr>
          <w:rFonts w:ascii="Times New Roman" w:hAnsi="Times New Roman"/>
          <w:sz w:val="18"/>
          <w:szCs w:val="18"/>
        </w:rPr>
        <w:t>» путем проведения открытых электронных торгов в форме аукциона.</w:t>
      </w:r>
    </w:p>
    <w:p w:rsidR="004541B6" w:rsidRDefault="004541B6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81D8A">
        <w:rPr>
          <w:rFonts w:ascii="Times New Roman" w:hAnsi="Times New Roman"/>
          <w:sz w:val="18"/>
          <w:szCs w:val="18"/>
        </w:rPr>
        <w:t>Победителем торгов признано ________________________, что оформлено Протоколом о результатах проведения открытых торгов от «___» _______ 201</w:t>
      </w:r>
      <w:r>
        <w:rPr>
          <w:rFonts w:ascii="Times New Roman" w:hAnsi="Times New Roman"/>
          <w:sz w:val="18"/>
          <w:szCs w:val="18"/>
        </w:rPr>
        <w:t>7</w:t>
      </w:r>
      <w:r w:rsidRPr="00A81D8A">
        <w:rPr>
          <w:rFonts w:ascii="Times New Roman" w:hAnsi="Times New Roman"/>
          <w:sz w:val="18"/>
          <w:szCs w:val="18"/>
        </w:rPr>
        <w:t xml:space="preserve"> г.</w:t>
      </w:r>
    </w:p>
    <w:p w:rsidR="004541B6" w:rsidRPr="00A97313" w:rsidRDefault="004541B6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1.2. Продавец </w:t>
      </w:r>
      <w:r w:rsidRPr="00A97313">
        <w:rPr>
          <w:rFonts w:ascii="Times New Roman" w:hAnsi="Times New Roman"/>
          <w:sz w:val="18"/>
          <w:szCs w:val="18"/>
        </w:rPr>
        <w:t>принимает на себя обязательства передать на возмездной основе (прода</w:t>
      </w:r>
      <w:r>
        <w:rPr>
          <w:rFonts w:ascii="Times New Roman" w:hAnsi="Times New Roman"/>
          <w:sz w:val="18"/>
          <w:szCs w:val="18"/>
        </w:rPr>
        <w:t xml:space="preserve">ть), а Покупатель </w:t>
      </w:r>
      <w:r w:rsidRPr="00A97313">
        <w:rPr>
          <w:rFonts w:ascii="Times New Roman" w:hAnsi="Times New Roman"/>
          <w:sz w:val="18"/>
          <w:szCs w:val="18"/>
        </w:rPr>
        <w:t>принимает на себя обязательства принять и оплатить следующее имущество:</w:t>
      </w:r>
      <w:r>
        <w:rPr>
          <w:rFonts w:ascii="Times New Roman" w:hAnsi="Times New Roman"/>
          <w:sz w:val="18"/>
          <w:szCs w:val="18"/>
        </w:rPr>
        <w:t xml:space="preserve"> _______________________________________________________________________________________________________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1.3. Покупатель подтверждает, что ознакомлен с имуществом</w:t>
      </w:r>
      <w:r>
        <w:rPr>
          <w:rFonts w:ascii="Times New Roman" w:hAnsi="Times New Roman"/>
          <w:sz w:val="18"/>
          <w:szCs w:val="18"/>
        </w:rPr>
        <w:t xml:space="preserve"> </w:t>
      </w:r>
      <w:r w:rsidRPr="00A97313">
        <w:rPr>
          <w:rFonts w:ascii="Times New Roman" w:hAnsi="Times New Roman"/>
          <w:sz w:val="18"/>
          <w:szCs w:val="18"/>
        </w:rPr>
        <w:t>и его характеристиками до подписания настоящего договора, предложенное к осмотру имущество является подходящим для Покупателя.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2. Цена сроки и порядок оплаты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2.1. Стоимость имущества составляет (__________) руб. ___ коп.</w:t>
      </w:r>
      <w:r w:rsidRPr="00A97313">
        <w:rPr>
          <w:rStyle w:val="apple-converted-space"/>
          <w:rFonts w:ascii="Times New Roman" w:hAnsi="Times New Roman"/>
          <w:sz w:val="18"/>
          <w:szCs w:val="18"/>
        </w:rPr>
        <w:t> </w:t>
      </w:r>
    </w:p>
    <w:p w:rsidR="004541B6" w:rsidRPr="00A97313" w:rsidRDefault="004541B6" w:rsidP="00A81D8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2.2. На момент заключения настоящего договора Покупателем уплачено </w:t>
      </w:r>
      <w:r>
        <w:rPr>
          <w:rFonts w:ascii="Times New Roman" w:hAnsi="Times New Roman"/>
          <w:sz w:val="18"/>
          <w:szCs w:val="18"/>
        </w:rPr>
        <w:t>_______________</w:t>
      </w:r>
      <w:r w:rsidRPr="00A81D8A">
        <w:rPr>
          <w:rFonts w:ascii="Times New Roman" w:hAnsi="Times New Roman"/>
          <w:sz w:val="18"/>
          <w:szCs w:val="18"/>
        </w:rPr>
        <w:t xml:space="preserve"> (</w:t>
      </w:r>
      <w:r>
        <w:rPr>
          <w:rFonts w:ascii="Times New Roman" w:hAnsi="Times New Roman"/>
          <w:sz w:val="18"/>
          <w:szCs w:val="18"/>
        </w:rPr>
        <w:t>_________________</w:t>
      </w:r>
      <w:r w:rsidRPr="00A81D8A">
        <w:rPr>
          <w:rFonts w:ascii="Times New Roman" w:hAnsi="Times New Roman"/>
          <w:sz w:val="18"/>
          <w:szCs w:val="18"/>
        </w:rPr>
        <w:t xml:space="preserve">) рублей </w:t>
      </w:r>
      <w:r>
        <w:rPr>
          <w:rFonts w:ascii="Times New Roman" w:hAnsi="Times New Roman"/>
          <w:sz w:val="18"/>
          <w:szCs w:val="18"/>
        </w:rPr>
        <w:t>_____</w:t>
      </w:r>
      <w:r w:rsidRPr="00A81D8A">
        <w:rPr>
          <w:rFonts w:ascii="Times New Roman" w:hAnsi="Times New Roman"/>
          <w:sz w:val="18"/>
          <w:szCs w:val="18"/>
        </w:rPr>
        <w:t xml:space="preserve"> копеек, что соответствует 10 (десяти) % от начальной цены Лота № </w:t>
      </w:r>
      <w:r>
        <w:rPr>
          <w:rFonts w:ascii="Times New Roman" w:hAnsi="Times New Roman"/>
          <w:sz w:val="18"/>
          <w:szCs w:val="18"/>
        </w:rPr>
        <w:t>___.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2.3. Оплата оставшейся стоимости имущества в размере ________ (_____________) руб. ___ коп. производится Покупателем в течение </w:t>
      </w:r>
      <w:r>
        <w:rPr>
          <w:rFonts w:ascii="Times New Roman" w:hAnsi="Times New Roman"/>
          <w:sz w:val="18"/>
          <w:szCs w:val="18"/>
        </w:rPr>
        <w:t>30</w:t>
      </w:r>
      <w:r w:rsidRPr="00A97313">
        <w:rPr>
          <w:rFonts w:ascii="Times New Roman" w:hAnsi="Times New Roman"/>
          <w:sz w:val="18"/>
          <w:szCs w:val="18"/>
        </w:rPr>
        <w:t xml:space="preserve"> (десяти) календарных дней со дня подписания настоящего договора.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2.4. Все расчеты по договору производятся в безналичном порядке путем перечисления денежных средств на указанный в разделе 7 настоящего договора расчетный счет Продавца. Датой оплаты цены имущества является дата зачисления денежных средств, уплаченных Покупателем, на расчетный счет Продавца. </w:t>
      </w:r>
    </w:p>
    <w:p w:rsidR="004541B6" w:rsidRPr="00D32764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2.5. В случае отказа или уклонения победителя торгов, подписавшего настоящий договор, от исполнения его условий по оплате (в том числе, если просрочка будет незначительной по времени и сумме)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</w:t>
      </w:r>
      <w:r w:rsidRPr="00D32764">
        <w:rPr>
          <w:rFonts w:ascii="Times New Roman" w:hAnsi="Times New Roman"/>
          <w:sz w:val="18"/>
          <w:szCs w:val="18"/>
        </w:rPr>
        <w:t>о расторжении договора обязанное лицо не исполнит все условия договора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4541B6" w:rsidRPr="00D32764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32764">
        <w:rPr>
          <w:rFonts w:ascii="Times New Roman" w:hAnsi="Times New Roman"/>
          <w:sz w:val="18"/>
          <w:szCs w:val="18"/>
        </w:rPr>
        <w:t xml:space="preserve">2.6. Расходы, связанные с оформлением и регистрацией настоящего договора, не включаются в стоимость </w:t>
      </w:r>
      <w:r>
        <w:rPr>
          <w:rFonts w:ascii="Times New Roman" w:hAnsi="Times New Roman"/>
          <w:sz w:val="18"/>
          <w:szCs w:val="18"/>
        </w:rPr>
        <w:t>и уплачиваются Покупателем.</w:t>
      </w:r>
    </w:p>
    <w:p w:rsidR="004541B6" w:rsidRPr="00D32764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D32764">
        <w:rPr>
          <w:rFonts w:ascii="Times New Roman" w:hAnsi="Times New Roman"/>
          <w:b/>
          <w:sz w:val="18"/>
          <w:szCs w:val="18"/>
        </w:rPr>
        <w:t>3. Порядок передачи имущества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3.1. Продавец передает Покупателю, а последний принимает имущество по акту приема-передачи, подписываемому сторонами и оформляемому в течение 3 (трех) рабочих дней с даты полной оплаты цены имущества. О готовности имущества к передаче Продавец уведомляет Покупателя. После подписания акт приёма-передачи является приложением к настоящему договору и его неотъемлемой частью.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3.2. В случае отказа или уклонения победителя торгов, подписавшего настоящий договор и/или оплатившего цену за имущество (даже в отсутствии подписанного договора купли-продажи), от исполнения его условий по приемке имущества в собственность (в том числе, если просрочка будет незначительной по времени)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его условия по приемке имущества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4. Переход риска случайной гибели имущества и</w:t>
      </w:r>
      <w:r w:rsidRPr="00A97313">
        <w:rPr>
          <w:rStyle w:val="apple-converted-space"/>
          <w:rFonts w:ascii="Times New Roman" w:hAnsi="Times New Roman"/>
          <w:b/>
          <w:sz w:val="18"/>
          <w:szCs w:val="18"/>
        </w:rPr>
        <w:t> </w:t>
      </w:r>
      <w:r w:rsidRPr="00A97313">
        <w:rPr>
          <w:rFonts w:ascii="Times New Roman" w:hAnsi="Times New Roman"/>
          <w:b/>
          <w:sz w:val="18"/>
          <w:szCs w:val="18"/>
        </w:rPr>
        <w:t>случайного повреждения имущества, обременения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4.1. Продавец несет риск случайной гибели имущества, равно как и риск случайного его повреждения, до момента его передачи Покупателю. После передачи имущества Покупателю по акту приёма-передачи риск случайной гибели или случайного повреждения имущества переходит на Покупателя.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5. Ответственность Сторон. Порядок разрешения споров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5.1. 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 и настоящим договором.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5.2. Споры и/или разногласия по настоящему договору разрешаются Сторонами в суде. </w:t>
      </w:r>
    </w:p>
    <w:p w:rsidR="004541B6" w:rsidRPr="00A97313" w:rsidRDefault="004541B6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6. Прочие условия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6.1. Настоящим Покупатель подтверждает, что: предварительно ознакомился со всеми условиями торгов (в том числе с проектом настоящего договора купли-продажи, который размещен на торговой площадке (</w:t>
      </w:r>
      <w:r w:rsidRPr="00B36CFA">
        <w:rPr>
          <w:rFonts w:ascii="Times New Roman" w:hAnsi="Times New Roman"/>
          <w:sz w:val="24"/>
          <w:szCs w:val="24"/>
          <w:lang w:eastAsia="ru-RU"/>
        </w:rPr>
        <w:t>www.</w:t>
      </w:r>
      <w:r>
        <w:rPr>
          <w:rFonts w:ascii="Times New Roman" w:hAnsi="Times New Roman"/>
          <w:sz w:val="24"/>
          <w:szCs w:val="24"/>
          <w:lang w:val="en-US" w:eastAsia="ru-RU"/>
        </w:rPr>
        <w:t>lot</w:t>
      </w:r>
      <w:r w:rsidRPr="00A00C51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val="en-US" w:eastAsia="ru-RU"/>
        </w:rPr>
        <w:t>online</w:t>
      </w:r>
      <w:r w:rsidRPr="00B36CFA">
        <w:rPr>
          <w:rFonts w:ascii="Times New Roman" w:hAnsi="Times New Roman"/>
          <w:sz w:val="24"/>
          <w:szCs w:val="24"/>
          <w:lang w:eastAsia="ru-RU"/>
        </w:rPr>
        <w:t>.ru</w:t>
      </w:r>
      <w:r w:rsidRPr="00A97313">
        <w:rPr>
          <w:rFonts w:ascii="Times New Roman" w:hAnsi="Times New Roman"/>
          <w:sz w:val="18"/>
          <w:szCs w:val="18"/>
        </w:rPr>
        <w:t>), все условия сделки приняты Покупателем.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6.2. В связи с тем, что торги являются электронными и проект настоящего договора размещен на торговой площадке (</w:t>
      </w:r>
      <w:r w:rsidRPr="00A00C51">
        <w:rPr>
          <w:rFonts w:ascii="Times New Roman" w:hAnsi="Times New Roman"/>
          <w:sz w:val="24"/>
          <w:szCs w:val="24"/>
          <w:lang w:eastAsia="ru-RU"/>
        </w:rPr>
        <w:t>www.lot-online.ru</w:t>
      </w:r>
      <w:r w:rsidRPr="00A97313">
        <w:rPr>
          <w:rFonts w:ascii="Times New Roman" w:hAnsi="Times New Roman"/>
          <w:sz w:val="18"/>
          <w:szCs w:val="18"/>
        </w:rPr>
        <w:t>), факт оплаты имущества свидетельствует о принятии (акцепте) Покупателем условий настоящего договора даже в случае если такой договор и не был подписан второй стороной сделки.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6.3. 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6.4. По всем вопросам, неурегулированным настоящим договором, Стороны руководствуются действующим законодательством Российской Федерации.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6.5. Настоящий договор содержит весь объём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6.6. Настоящий договор может быть изменен и/или дополнен, или расторгнут по взаимному согласию Сторон путём составления письменного документа и подписания его полномочными представителями Сторон.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6.7. Права и обязанности по настоящему договору не могут быть уступлены одной из Сторон третьим лицам без письменного согласия другой Стороны.</w:t>
      </w:r>
    </w:p>
    <w:p w:rsidR="004541B6" w:rsidRPr="00A97313" w:rsidRDefault="004541B6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6.8.</w:t>
      </w:r>
      <w:r>
        <w:rPr>
          <w:rFonts w:ascii="Times New Roman" w:hAnsi="Times New Roman"/>
          <w:sz w:val="18"/>
          <w:szCs w:val="18"/>
        </w:rPr>
        <w:t xml:space="preserve"> Настоящий договор составлен в 2 (двух</w:t>
      </w:r>
      <w:r w:rsidRPr="00A97313">
        <w:rPr>
          <w:rFonts w:ascii="Times New Roman" w:hAnsi="Times New Roman"/>
          <w:sz w:val="18"/>
          <w:szCs w:val="18"/>
        </w:rPr>
        <w:t>) экземплярах, имеющих равную юридическую силу, о</w:t>
      </w:r>
      <w:r>
        <w:rPr>
          <w:rFonts w:ascii="Times New Roman" w:hAnsi="Times New Roman"/>
          <w:sz w:val="18"/>
          <w:szCs w:val="18"/>
        </w:rPr>
        <w:t>дин экземпляр для Покупателя один экземпляр</w:t>
      </w:r>
      <w:r w:rsidRPr="00A97313">
        <w:rPr>
          <w:rFonts w:ascii="Times New Roman" w:hAnsi="Times New Roman"/>
          <w:sz w:val="18"/>
          <w:szCs w:val="18"/>
        </w:rPr>
        <w:t xml:space="preserve"> для Продавца.</w:t>
      </w:r>
    </w:p>
    <w:p w:rsidR="004541B6" w:rsidRPr="00A97313" w:rsidRDefault="004541B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7.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2"/>
        <w:gridCol w:w="4673"/>
      </w:tblGrid>
      <w:tr w:rsidR="004541B6" w:rsidRPr="00F24A07" w:rsidTr="0085555D">
        <w:tc>
          <w:tcPr>
            <w:tcW w:w="4672" w:type="dxa"/>
          </w:tcPr>
          <w:p w:rsidR="004541B6" w:rsidRPr="00F24A07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4A07">
              <w:rPr>
                <w:rFonts w:ascii="Times New Roman" w:hAnsi="Times New Roman"/>
                <w:b/>
                <w:sz w:val="18"/>
                <w:szCs w:val="18"/>
              </w:rPr>
              <w:t>«Продавец»</w:t>
            </w:r>
          </w:p>
          <w:p w:rsidR="004541B6" w:rsidRPr="00F24A07" w:rsidRDefault="004541B6" w:rsidP="00A973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4A07">
              <w:rPr>
                <w:rFonts w:ascii="Times New Roman" w:hAnsi="Times New Roman"/>
                <w:b/>
                <w:sz w:val="18"/>
                <w:szCs w:val="18"/>
              </w:rPr>
              <w:t>ООО «Сибирский деликатес»</w:t>
            </w:r>
          </w:p>
          <w:p w:rsidR="004541B6" w:rsidRPr="00A00C51" w:rsidRDefault="004541B6" w:rsidP="00A00C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644510, Омский район, с. Красноярка, ул.  Мира, д. 59А</w:t>
            </w:r>
          </w:p>
          <w:p w:rsidR="004541B6" w:rsidRPr="00A00C51" w:rsidRDefault="004541B6" w:rsidP="00A00C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ИНН 5528014709, ОГРН 10255012863155</w:t>
            </w:r>
          </w:p>
          <w:p w:rsidR="004541B6" w:rsidRPr="00A81D8A" w:rsidRDefault="004541B6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4541B6" w:rsidRPr="00A81D8A" w:rsidRDefault="004541B6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4541B6" w:rsidRPr="00A81D8A" w:rsidRDefault="004541B6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A81D8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Реквизиты расчетного счета:</w:t>
            </w:r>
          </w:p>
          <w:p w:rsidR="004541B6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ООО «Сибирский деликатес»</w:t>
            </w:r>
          </w:p>
          <w:p w:rsidR="004541B6" w:rsidRPr="004554C6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554C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Р/с </w:t>
            </w:r>
            <w:r w:rsidRPr="004554C6">
              <w:rPr>
                <w:rFonts w:ascii="Times New Roman" w:hAnsi="Times New Roman"/>
                <w:color w:val="000000"/>
                <w:sz w:val="18"/>
                <w:szCs w:val="18"/>
              </w:rPr>
              <w:t>40702810545000007872</w:t>
            </w:r>
          </w:p>
          <w:p w:rsidR="004541B6" w:rsidRPr="00A00C51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К/с 30101810900000000673</w:t>
            </w:r>
          </w:p>
          <w:p w:rsidR="004541B6" w:rsidRPr="00A00C51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Омское отделение № 8634 ПАО «Сбербанк России»</w:t>
            </w:r>
          </w:p>
          <w:p w:rsidR="004541B6" w:rsidRPr="00A00C51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БИК 045209673</w:t>
            </w:r>
          </w:p>
          <w:p w:rsidR="004541B6" w:rsidRPr="00F24A07" w:rsidRDefault="004541B6" w:rsidP="00A973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541B6" w:rsidRPr="00F24A07" w:rsidRDefault="004541B6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  <w:p w:rsidR="004541B6" w:rsidRPr="00F24A07" w:rsidRDefault="004541B6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F24A07">
              <w:rPr>
                <w:rFonts w:ascii="Times New Roman" w:hAnsi="Times New Roman"/>
                <w:sz w:val="18"/>
                <w:szCs w:val="18"/>
              </w:rPr>
              <w:t>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 П.В. Свекров</w:t>
            </w:r>
          </w:p>
          <w:p w:rsidR="004541B6" w:rsidRPr="00F24A07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3" w:type="dxa"/>
          </w:tcPr>
          <w:p w:rsidR="004541B6" w:rsidRPr="00F24A07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4A07">
              <w:rPr>
                <w:rFonts w:ascii="Times New Roman" w:hAnsi="Times New Roman"/>
                <w:b/>
                <w:sz w:val="18"/>
                <w:szCs w:val="18"/>
              </w:rPr>
              <w:t>«Покупатель»</w:t>
            </w:r>
          </w:p>
        </w:tc>
      </w:tr>
    </w:tbl>
    <w:p w:rsidR="004541B6" w:rsidRPr="00A97313" w:rsidRDefault="004541B6" w:rsidP="00BE214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</w:p>
    <w:p w:rsidR="004541B6" w:rsidRPr="00A97313" w:rsidRDefault="004541B6" w:rsidP="00BE21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</w:p>
    <w:p w:rsidR="004541B6" w:rsidRPr="00A97313" w:rsidRDefault="004541B6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sectPr w:rsidR="004541B6" w:rsidRPr="00A97313" w:rsidSect="00153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A783E"/>
    <w:multiLevelType w:val="singleLevel"/>
    <w:tmpl w:val="CFB86B4E"/>
    <w:lvl w:ilvl="0">
      <w:start w:val="1"/>
      <w:numFmt w:val="decimal"/>
      <w:lvlText w:val="3.%1."/>
      <w:legacy w:legacy="1" w:legacySpace="0" w:legacyIndent="548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62B05357"/>
    <w:multiLevelType w:val="singleLevel"/>
    <w:tmpl w:val="B8B2047E"/>
    <w:lvl w:ilvl="0">
      <w:start w:val="1"/>
      <w:numFmt w:val="decimal"/>
      <w:lvlText w:val="1.%1."/>
      <w:legacy w:legacy="1" w:legacySpace="0" w:legacyIndent="519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654C"/>
    <w:rsid w:val="00022776"/>
    <w:rsid w:val="000E7616"/>
    <w:rsid w:val="001531FB"/>
    <w:rsid w:val="002F7603"/>
    <w:rsid w:val="003669E5"/>
    <w:rsid w:val="003B6F2B"/>
    <w:rsid w:val="00445DDA"/>
    <w:rsid w:val="004541B6"/>
    <w:rsid w:val="00454202"/>
    <w:rsid w:val="004554C6"/>
    <w:rsid w:val="006E7701"/>
    <w:rsid w:val="007F2187"/>
    <w:rsid w:val="00804BF5"/>
    <w:rsid w:val="00815B80"/>
    <w:rsid w:val="0085555D"/>
    <w:rsid w:val="00960CD2"/>
    <w:rsid w:val="0097663D"/>
    <w:rsid w:val="009D7E58"/>
    <w:rsid w:val="00A00C51"/>
    <w:rsid w:val="00A81D8A"/>
    <w:rsid w:val="00A97313"/>
    <w:rsid w:val="00AF2930"/>
    <w:rsid w:val="00B36CFA"/>
    <w:rsid w:val="00BE2143"/>
    <w:rsid w:val="00CE5456"/>
    <w:rsid w:val="00D32764"/>
    <w:rsid w:val="00DF128F"/>
    <w:rsid w:val="00E55E37"/>
    <w:rsid w:val="00EB654C"/>
    <w:rsid w:val="00F24A07"/>
    <w:rsid w:val="00FC2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1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1F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EB654C"/>
    <w:rPr>
      <w:rFonts w:cs="Times New Roman"/>
    </w:rPr>
  </w:style>
  <w:style w:type="character" w:styleId="Hyperlink">
    <w:name w:val="Hyperlink"/>
    <w:basedOn w:val="DefaultParagraphFont"/>
    <w:uiPriority w:val="99"/>
    <w:rsid w:val="007F2187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7F2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21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2</Pages>
  <Words>1075</Words>
  <Characters>6130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zakon</dc:creator>
  <cp:keywords/>
  <dc:description/>
  <cp:lastModifiedBy>1</cp:lastModifiedBy>
  <cp:revision>4</cp:revision>
  <cp:lastPrinted>2017-05-16T16:05:00Z</cp:lastPrinted>
  <dcterms:created xsi:type="dcterms:W3CDTF">2017-05-16T16:16:00Z</dcterms:created>
  <dcterms:modified xsi:type="dcterms:W3CDTF">2017-07-12T06:26:00Z</dcterms:modified>
</cp:coreProperties>
</file>