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№</w:t>
      </w:r>
      <w:r w:rsidR="003B1ED4">
        <w:rPr>
          <w:rFonts w:ascii="Times New Roman" w:hAnsi="Times New Roman" w:cs="Times New Roman"/>
          <w:i/>
          <w:u w:val="single"/>
        </w:rPr>
        <w:t>ХХ</w:t>
      </w:r>
    </w:p>
    <w:p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</w:t>
      </w:r>
      <w:r w:rsidR="00CD6432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</w:t>
      </w:r>
      <w:proofErr w:type="gramStart"/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D76710">
        <w:rPr>
          <w:rFonts w:ascii="Times New Roman" w:hAnsi="Times New Roman" w:cs="Times New Roman"/>
          <w:i/>
          <w:sz w:val="22"/>
          <w:szCs w:val="22"/>
        </w:rPr>
        <w:t>___» ____________ 201</w:t>
      </w:r>
      <w:r w:rsidR="00CD6432">
        <w:rPr>
          <w:rFonts w:ascii="Times New Roman" w:hAnsi="Times New Roman" w:cs="Times New Roman"/>
          <w:i/>
          <w:sz w:val="22"/>
          <w:szCs w:val="22"/>
        </w:rPr>
        <w:t>7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CD6432" w:rsidRDefault="00CD6432" w:rsidP="0077510F">
      <w:pPr>
        <w:ind w:firstLine="567"/>
        <w:jc w:val="both"/>
        <w:rPr>
          <w:bCs/>
          <w:sz w:val="22"/>
          <w:szCs w:val="22"/>
        </w:rPr>
      </w:pPr>
    </w:p>
    <w:p w:rsidR="00BA4919" w:rsidRPr="00844464" w:rsidRDefault="00CD6432" w:rsidP="00844464">
      <w:pPr>
        <w:ind w:firstLine="567"/>
        <w:jc w:val="both"/>
        <w:rPr>
          <w:bCs/>
          <w:sz w:val="22"/>
          <w:szCs w:val="22"/>
        </w:rPr>
      </w:pPr>
      <w:r w:rsidRPr="00844464">
        <w:rPr>
          <w:sz w:val="22"/>
          <w:szCs w:val="22"/>
        </w:rPr>
        <w:t xml:space="preserve">Конкурсный управляющий ООО «УС-2 Интердорстрой» (ОГРН 1023601074309, ИНН 3603005678, адрес: 396790, Воронежская обл., г. Богучар,  ул. Дзержинского, д.174), признанного несостоятельным (банкротом) решением Арбитражного суда Воронежской области от 12.05.2014 г. по делу № А14-8478/2013 - Бучин Дмитрий Владимирович (ИНН 745011454641, СНИЛС №136-683-514 83, адрес для направления корреспонденции: ул. Свободы, д. 14, оф. 700, г. Воронеж, 394018, </w:t>
      </w:r>
      <w:proofErr w:type="spellStart"/>
      <w:r w:rsidRPr="00844464">
        <w:rPr>
          <w:sz w:val="22"/>
          <w:szCs w:val="22"/>
        </w:rPr>
        <w:t>e-mail:bankrotta@mail</w:t>
      </w:r>
      <w:proofErr w:type="spellEnd"/>
      <w:r w:rsidRPr="00844464">
        <w:rPr>
          <w:sz w:val="22"/>
          <w:szCs w:val="22"/>
        </w:rPr>
        <w:t>.</w:t>
      </w:r>
      <w:proofErr w:type="spellStart"/>
      <w:r w:rsidRPr="00844464">
        <w:rPr>
          <w:sz w:val="22"/>
          <w:szCs w:val="22"/>
          <w:lang w:val="en-US"/>
        </w:rPr>
        <w:t>ru</w:t>
      </w:r>
      <w:proofErr w:type="spellEnd"/>
      <w:r w:rsidRPr="00844464">
        <w:rPr>
          <w:sz w:val="22"/>
          <w:szCs w:val="22"/>
        </w:rPr>
        <w:t xml:space="preserve">), член  Союза «СРО АУ СЗ» (ул. Шпалерная, д. 51, лит. А, офис 2-Н №436, г. Санкт-Петербург, 191015; ОГРН 1027809209471; ИНН 7825489593), утвержден определением Арбитражного суда Воронежской области от 30.06.2015 г. по делу № А14-8478/2013, </w:t>
      </w:r>
      <w:r w:rsidR="00D76710" w:rsidRPr="00844464">
        <w:rPr>
          <w:sz w:val="22"/>
          <w:szCs w:val="22"/>
        </w:rPr>
        <w:t>именуем</w:t>
      </w:r>
      <w:r w:rsidR="00844464" w:rsidRPr="00844464">
        <w:rPr>
          <w:sz w:val="22"/>
          <w:szCs w:val="22"/>
        </w:rPr>
        <w:t>ый</w:t>
      </w:r>
      <w:r w:rsidR="00D76710" w:rsidRPr="00844464">
        <w:rPr>
          <w:sz w:val="22"/>
          <w:szCs w:val="22"/>
        </w:rPr>
        <w:t xml:space="preserve"> в дальнейшем «Организатор торгов», с одной стороны, и</w:t>
      </w:r>
      <w:r w:rsidR="00D76710" w:rsidRPr="00D76710">
        <w:rPr>
          <w:sz w:val="22"/>
          <w:szCs w:val="22"/>
        </w:rPr>
        <w:t xml:space="preserve"> 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proofErr w:type="spellStart"/>
      <w:r w:rsidR="00D76710" w:rsidRPr="00D76710">
        <w:rPr>
          <w:sz w:val="22"/>
          <w:szCs w:val="22"/>
        </w:rPr>
        <w:t>ая</w:t>
      </w:r>
      <w:proofErr w:type="spellEnd"/>
      <w:r w:rsidR="00D76710" w:rsidRPr="00D76710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3F00E0" w:rsidRPr="003D0F89" w:rsidRDefault="00615051" w:rsidP="00983D6E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D76710">
        <w:rPr>
          <w:sz w:val="22"/>
          <w:szCs w:val="22"/>
        </w:rPr>
        <w:t xml:space="preserve">         </w:t>
      </w:r>
      <w:r w:rsidR="00BA4919" w:rsidRPr="00D76710">
        <w:rPr>
          <w:sz w:val="22"/>
          <w:szCs w:val="22"/>
        </w:rPr>
        <w:t>1.1.</w:t>
      </w:r>
      <w:r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="00BA4919" w:rsidRPr="00D76710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аукциона по продаже имущества </w:t>
      </w:r>
      <w:r w:rsidR="00983D6E" w:rsidRPr="009876DC">
        <w:rPr>
          <w:sz w:val="22"/>
          <w:szCs w:val="22"/>
        </w:rPr>
        <w:t xml:space="preserve">ООО </w:t>
      </w:r>
      <w:r w:rsidR="00983D6E" w:rsidRPr="009876DC">
        <w:rPr>
          <w:color w:val="000000" w:themeColor="text1"/>
          <w:sz w:val="22"/>
          <w:szCs w:val="22"/>
        </w:rPr>
        <w:t>«</w:t>
      </w:r>
      <w:r w:rsidR="003B1ED4">
        <w:rPr>
          <w:color w:val="000000" w:themeColor="text1"/>
          <w:sz w:val="22"/>
          <w:szCs w:val="22"/>
        </w:rPr>
        <w:t>УС-2 Интердорстрой</w:t>
      </w:r>
      <w:r w:rsidR="00983D6E" w:rsidRPr="009876DC">
        <w:rPr>
          <w:color w:val="000000" w:themeColor="text1"/>
          <w:sz w:val="22"/>
          <w:szCs w:val="22"/>
        </w:rPr>
        <w:t>»</w:t>
      </w:r>
      <w:r w:rsidR="00BA4919" w:rsidRPr="00D76710">
        <w:rPr>
          <w:sz w:val="22"/>
          <w:szCs w:val="22"/>
        </w:rPr>
        <w:t>,</w:t>
      </w:r>
      <w:r w:rsidR="003D0F89">
        <w:rPr>
          <w:sz w:val="22"/>
          <w:szCs w:val="22"/>
        </w:rPr>
        <w:t xml:space="preserve"> находящегося в залоге,</w:t>
      </w:r>
      <w:r w:rsidR="00BA4919" w:rsidRPr="00D76710">
        <w:rPr>
          <w:sz w:val="22"/>
          <w:szCs w:val="22"/>
        </w:rPr>
        <w:t xml:space="preserve"> а именно: </w:t>
      </w:r>
      <w:r w:rsidR="00983D6E" w:rsidRPr="003D0F89">
        <w:rPr>
          <w:sz w:val="22"/>
          <w:szCs w:val="20"/>
        </w:rPr>
        <w:t>Лот №</w:t>
      </w:r>
      <w:r w:rsidR="003D0F89" w:rsidRPr="003D0F89">
        <w:rPr>
          <w:sz w:val="22"/>
          <w:szCs w:val="20"/>
        </w:rPr>
        <w:t>1.</w:t>
      </w:r>
    </w:p>
    <w:p w:rsidR="00C54BB6" w:rsidRPr="00D76710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>тоимость имущества, указанного в п. 1.1 настоящего договора</w:t>
      </w:r>
      <w:r w:rsidR="00017D8D">
        <w:rPr>
          <w:sz w:val="22"/>
          <w:szCs w:val="22"/>
        </w:rPr>
        <w:t>,</w:t>
      </w:r>
      <w:r w:rsidRPr="00D76710">
        <w:rPr>
          <w:sz w:val="22"/>
          <w:szCs w:val="22"/>
        </w:rPr>
        <w:t xml:space="preserve"> составляет</w:t>
      </w:r>
      <w:r w:rsidR="00780B19" w:rsidRPr="00D76710">
        <w:rPr>
          <w:sz w:val="22"/>
          <w:szCs w:val="22"/>
        </w:rPr>
        <w:t xml:space="preserve"> </w:t>
      </w:r>
      <w:r w:rsidR="00017D8D" w:rsidRPr="00017D8D">
        <w:rPr>
          <w:sz w:val="22"/>
          <w:szCs w:val="20"/>
        </w:rPr>
        <w:t>7 196 158,8</w:t>
      </w:r>
      <w:r w:rsidR="003D0F89" w:rsidRPr="00017D8D">
        <w:t xml:space="preserve"> </w:t>
      </w:r>
      <w:r w:rsidR="00640683" w:rsidRPr="00D76710">
        <w:rPr>
          <w:sz w:val="22"/>
          <w:szCs w:val="22"/>
        </w:rPr>
        <w:t>(</w:t>
      </w:r>
      <w:r w:rsidR="00017D8D">
        <w:rPr>
          <w:sz w:val="22"/>
          <w:szCs w:val="22"/>
        </w:rPr>
        <w:t>семь миллионов сто девяносто шесть тысяч сто пятьдесят восемь рублей</w:t>
      </w:r>
      <w:r w:rsidR="00766DC5">
        <w:rPr>
          <w:sz w:val="22"/>
          <w:szCs w:val="22"/>
        </w:rPr>
        <w:t xml:space="preserve">) рублей </w:t>
      </w:r>
      <w:r w:rsidR="00017D8D">
        <w:rPr>
          <w:sz w:val="22"/>
          <w:szCs w:val="22"/>
        </w:rPr>
        <w:t>80</w:t>
      </w:r>
      <w:r w:rsidR="00766DC5">
        <w:rPr>
          <w:sz w:val="22"/>
          <w:szCs w:val="22"/>
        </w:rPr>
        <w:t xml:space="preserve"> копеек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3D0F89">
        <w:rPr>
          <w:rStyle w:val="paragraph"/>
          <w:sz w:val="22"/>
          <w:szCs w:val="22"/>
        </w:rPr>
        <w:t>1</w:t>
      </w:r>
      <w:r w:rsidR="00BA4919" w:rsidRPr="00D76710">
        <w:rPr>
          <w:rStyle w:val="paragraph"/>
          <w:sz w:val="22"/>
          <w:szCs w:val="22"/>
        </w:rPr>
        <w:t>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6F3C4E">
        <w:rPr>
          <w:rStyle w:val="paragraph"/>
          <w:sz w:val="22"/>
          <w:szCs w:val="22"/>
        </w:rPr>
        <w:t>71</w:t>
      </w:r>
      <w:r w:rsidR="00B3041E">
        <w:rPr>
          <w:rStyle w:val="paragraph"/>
          <w:sz w:val="22"/>
          <w:szCs w:val="22"/>
        </w:rPr>
        <w:t xml:space="preserve"> </w:t>
      </w:r>
      <w:r w:rsidR="006F3C4E">
        <w:rPr>
          <w:rStyle w:val="paragraph"/>
          <w:sz w:val="22"/>
          <w:szCs w:val="22"/>
        </w:rPr>
        <w:t>961,</w:t>
      </w:r>
      <w:r w:rsidR="006F3C4E" w:rsidRPr="006F3C4E">
        <w:rPr>
          <w:rStyle w:val="paragraph"/>
          <w:sz w:val="22"/>
          <w:szCs w:val="22"/>
        </w:rPr>
        <w:t>5</w:t>
      </w:r>
      <w:r w:rsidR="000971DA">
        <w:rPr>
          <w:rStyle w:val="paragraph"/>
          <w:sz w:val="22"/>
          <w:szCs w:val="22"/>
        </w:rPr>
        <w:t>9</w:t>
      </w:r>
      <w:r w:rsidR="006F3C4E" w:rsidRPr="006F3C4E">
        <w:rPr>
          <w:rStyle w:val="paragraph"/>
          <w:sz w:val="22"/>
          <w:szCs w:val="22"/>
        </w:rPr>
        <w:t xml:space="preserve"> </w:t>
      </w:r>
      <w:r w:rsidR="00D573D6" w:rsidRPr="00D76710">
        <w:rPr>
          <w:rStyle w:val="paragraph"/>
          <w:sz w:val="22"/>
          <w:szCs w:val="22"/>
        </w:rPr>
        <w:t>(</w:t>
      </w:r>
      <w:r w:rsidR="007A3A4B">
        <w:rPr>
          <w:rStyle w:val="paragraph"/>
          <w:sz w:val="22"/>
          <w:szCs w:val="22"/>
        </w:rPr>
        <w:t xml:space="preserve">семьдесят </w:t>
      </w:r>
      <w:r w:rsidR="00B3041E">
        <w:rPr>
          <w:rStyle w:val="paragraph"/>
          <w:sz w:val="22"/>
          <w:szCs w:val="22"/>
        </w:rPr>
        <w:t>одна</w:t>
      </w:r>
      <w:r w:rsidR="007A3A4B">
        <w:rPr>
          <w:rStyle w:val="paragraph"/>
          <w:sz w:val="22"/>
          <w:szCs w:val="22"/>
        </w:rPr>
        <w:t xml:space="preserve"> тысяч</w:t>
      </w:r>
      <w:r w:rsidR="00B3041E">
        <w:rPr>
          <w:rStyle w:val="paragraph"/>
          <w:sz w:val="22"/>
          <w:szCs w:val="22"/>
        </w:rPr>
        <w:t>а</w:t>
      </w:r>
      <w:r w:rsidR="007A3A4B">
        <w:rPr>
          <w:rStyle w:val="paragraph"/>
          <w:sz w:val="22"/>
          <w:szCs w:val="22"/>
        </w:rPr>
        <w:t xml:space="preserve"> девятьсот </w:t>
      </w:r>
      <w:r w:rsidR="00B3041E">
        <w:rPr>
          <w:rStyle w:val="paragraph"/>
          <w:sz w:val="22"/>
          <w:szCs w:val="22"/>
        </w:rPr>
        <w:t>шестьдесят один рубль</w:t>
      </w:r>
      <w:r w:rsidR="007A3A4B">
        <w:rPr>
          <w:rStyle w:val="paragraph"/>
          <w:sz w:val="22"/>
          <w:szCs w:val="22"/>
        </w:rPr>
        <w:t xml:space="preserve"> </w:t>
      </w:r>
      <w:r w:rsidR="00B3041E">
        <w:rPr>
          <w:rStyle w:val="paragraph"/>
          <w:sz w:val="22"/>
          <w:szCs w:val="22"/>
        </w:rPr>
        <w:t>5</w:t>
      </w:r>
      <w:r w:rsidR="000971DA">
        <w:rPr>
          <w:rStyle w:val="paragraph"/>
          <w:sz w:val="22"/>
          <w:szCs w:val="22"/>
        </w:rPr>
        <w:t>9</w:t>
      </w:r>
      <w:bookmarkStart w:id="0" w:name="_GoBack"/>
      <w:bookmarkEnd w:id="0"/>
      <w:r w:rsidR="00B3041E">
        <w:rPr>
          <w:rStyle w:val="paragraph"/>
          <w:sz w:val="22"/>
          <w:szCs w:val="22"/>
        </w:rPr>
        <w:t xml:space="preserve"> копеек</w:t>
      </w:r>
      <w:r w:rsidR="00D573D6" w:rsidRPr="00D76710">
        <w:rPr>
          <w:rStyle w:val="paragraph"/>
          <w:sz w:val="22"/>
          <w:szCs w:val="22"/>
        </w:rPr>
        <w:t>)</w:t>
      </w:r>
      <w:r w:rsidR="00D573D6" w:rsidRPr="00D76710">
        <w:rPr>
          <w:sz w:val="22"/>
          <w:szCs w:val="22"/>
        </w:rPr>
        <w:t xml:space="preserve"> рубл</w:t>
      </w:r>
      <w:r w:rsidR="00D76710" w:rsidRPr="00D76710">
        <w:rPr>
          <w:sz w:val="22"/>
          <w:szCs w:val="22"/>
        </w:rPr>
        <w:t>ей</w:t>
      </w:r>
      <w:r w:rsidR="00BA4919" w:rsidRPr="00D76710">
        <w:rPr>
          <w:rStyle w:val="paragraph"/>
          <w:sz w:val="22"/>
          <w:szCs w:val="22"/>
        </w:rPr>
        <w:t>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7A3A4B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».</w:t>
      </w:r>
    </w:p>
    <w:p w:rsidR="00BA4919" w:rsidRPr="00D76710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3B1ED4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1ED4">
        <w:rPr>
          <w:rFonts w:ascii="Times New Roman" w:hAnsi="Times New Roman" w:cs="Times New Roman"/>
          <w:sz w:val="22"/>
          <w:szCs w:val="22"/>
        </w:rPr>
        <w:t>10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3B1ED4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».</w:t>
      </w:r>
    </w:p>
    <w:p w:rsidR="00415008" w:rsidRPr="00D76710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3B1ED4" w:rsidRPr="003B1ED4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="0041500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C1E33" w:rsidRPr="005C1E33" w:rsidRDefault="005C1E33" w:rsidP="005C1E33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>Конкурсный управляющий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ООО «УС-2 Интердорстрой», 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ИНН 3603005678, КПП </w:t>
            </w:r>
            <w:r w:rsidRPr="005C1E33">
              <w:rPr>
                <w:sz w:val="22"/>
                <w:szCs w:val="22"/>
                <w:shd w:val="clear" w:color="auto" w:fill="FFFFFF"/>
              </w:rPr>
              <w:t>360301001</w:t>
            </w:r>
            <w:r w:rsidRPr="005C1E33">
              <w:rPr>
                <w:sz w:val="22"/>
                <w:szCs w:val="22"/>
              </w:rPr>
              <w:t xml:space="preserve">; 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844464">
              <w:rPr>
                <w:sz w:val="22"/>
                <w:szCs w:val="22"/>
              </w:rPr>
              <w:t xml:space="preserve">396790, Воронежская обл., г. </w:t>
            </w:r>
            <w:proofErr w:type="gramStart"/>
            <w:r w:rsidRPr="00844464">
              <w:rPr>
                <w:sz w:val="22"/>
                <w:szCs w:val="22"/>
              </w:rPr>
              <w:t>Богучар,  ул.</w:t>
            </w:r>
            <w:proofErr w:type="gramEnd"/>
            <w:r w:rsidRPr="00844464">
              <w:rPr>
                <w:sz w:val="22"/>
                <w:szCs w:val="22"/>
              </w:rPr>
              <w:t xml:space="preserve"> Дзержинского, д.174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</w:p>
          <w:p w:rsidR="004A285F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р/счет 40702810813000019937, </w:t>
            </w:r>
          </w:p>
          <w:p w:rsidR="004A285F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в Центрально-Черноземном банке ПАО «Сбербанк» г. Воронеж, </w:t>
            </w:r>
          </w:p>
          <w:p w:rsidR="004A285F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к/счет 30101810600000000681, </w:t>
            </w:r>
          </w:p>
          <w:p w:rsidR="003B1ED4" w:rsidRP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БИК 042007681. </w:t>
            </w:r>
          </w:p>
          <w:p w:rsidR="003B1ED4" w:rsidRDefault="003B1ED4" w:rsidP="003B1ED4">
            <w:pPr>
              <w:jc w:val="both"/>
              <w:rPr>
                <w:sz w:val="22"/>
                <w:szCs w:val="22"/>
              </w:rPr>
            </w:pPr>
          </w:p>
          <w:p w:rsidR="004A285F" w:rsidRPr="003B1ED4" w:rsidRDefault="004A285F" w:rsidP="003B1ED4">
            <w:pPr>
              <w:jc w:val="both"/>
              <w:rPr>
                <w:sz w:val="22"/>
                <w:szCs w:val="22"/>
              </w:rPr>
            </w:pPr>
          </w:p>
          <w:p w:rsidR="00132AD8" w:rsidRPr="00D76710" w:rsidRDefault="003B1ED4" w:rsidP="005C1E33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5C1E33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B30840">
      <w:headerReference w:type="default" r:id="rId6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>
    <w:pPr>
      <w:pStyle w:val="a5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17D8D"/>
    <w:rsid w:val="00033A96"/>
    <w:rsid w:val="00065DD4"/>
    <w:rsid w:val="000971DA"/>
    <w:rsid w:val="000A451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1C5DD1"/>
    <w:rsid w:val="00202362"/>
    <w:rsid w:val="002160B8"/>
    <w:rsid w:val="00265D3D"/>
    <w:rsid w:val="00316CD2"/>
    <w:rsid w:val="00363F2D"/>
    <w:rsid w:val="003B1ED4"/>
    <w:rsid w:val="003B50E9"/>
    <w:rsid w:val="003C716A"/>
    <w:rsid w:val="003D0F89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A285F"/>
    <w:rsid w:val="004B5188"/>
    <w:rsid w:val="004C4166"/>
    <w:rsid w:val="004F7370"/>
    <w:rsid w:val="00504AA3"/>
    <w:rsid w:val="0053646E"/>
    <w:rsid w:val="00595A3C"/>
    <w:rsid w:val="005C1E33"/>
    <w:rsid w:val="00615051"/>
    <w:rsid w:val="00640683"/>
    <w:rsid w:val="00672B99"/>
    <w:rsid w:val="006B1E4E"/>
    <w:rsid w:val="006F3C4E"/>
    <w:rsid w:val="00765BA3"/>
    <w:rsid w:val="00766CB0"/>
    <w:rsid w:val="00766DC5"/>
    <w:rsid w:val="0077510F"/>
    <w:rsid w:val="00780B19"/>
    <w:rsid w:val="00783FE5"/>
    <w:rsid w:val="007A3A4B"/>
    <w:rsid w:val="007C78E7"/>
    <w:rsid w:val="008156BB"/>
    <w:rsid w:val="0084053C"/>
    <w:rsid w:val="00842B44"/>
    <w:rsid w:val="00844464"/>
    <w:rsid w:val="0085415E"/>
    <w:rsid w:val="00855D3C"/>
    <w:rsid w:val="0086112D"/>
    <w:rsid w:val="00877083"/>
    <w:rsid w:val="00877085"/>
    <w:rsid w:val="00881445"/>
    <w:rsid w:val="008D32B4"/>
    <w:rsid w:val="00916FDF"/>
    <w:rsid w:val="00966698"/>
    <w:rsid w:val="00983D6E"/>
    <w:rsid w:val="009B0582"/>
    <w:rsid w:val="00A64B5A"/>
    <w:rsid w:val="00A77DA9"/>
    <w:rsid w:val="00B14ABA"/>
    <w:rsid w:val="00B20DEA"/>
    <w:rsid w:val="00B2784F"/>
    <w:rsid w:val="00B3041E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D6432"/>
    <w:rsid w:val="00CF1E85"/>
    <w:rsid w:val="00D51B58"/>
    <w:rsid w:val="00D573D6"/>
    <w:rsid w:val="00D76710"/>
    <w:rsid w:val="00D828BF"/>
    <w:rsid w:val="00D859BF"/>
    <w:rsid w:val="00DA0B54"/>
    <w:rsid w:val="00DA2814"/>
    <w:rsid w:val="00EE5EFE"/>
    <w:rsid w:val="00F04EB8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F5F79C-0A1B-4CA3-8699-14985BAF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hziTck7GqdcnHlx2NuadN4WDtZ3OcU4YKqE4fv9jXpc=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g1MATR8BgC3ImZCsdHjmy6jOdIsot/HykRJVcbrsz1Y=</DigestValue>
    </Reference>
  </SignedInfo>
  <SignatureValue>Eqm65VjVDoFftV5LxGJh7En9GExspMxGpkYK6UuvMzYY48GLK4l65Ik5OO+2rqfe
r7xZp71NHQRA/JGBzUMzEw==</SignatureValue>
  <KeyInfo>
    <X509Data>
      <X509Certificate>MIIKbzCCCh6gAwIBAgIKEC1cpQABAACIGTAIBgYqhQMCAgMwggEzMRgwFgYFKoUD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BAMTBkJUUENBMjAeFw0xNjEwMTQxMTA1MDBaFw0xODAxMTQxMTE1MDBaMIIBYDEL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2B+wnOUJyLvoaHclOYQu4Sk3YS0=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l4kINSk49dOyBhwkYdkFHIXzpPo=</DigestValue>
      </Reference>
      <Reference URI="/word/settings.xml?ContentType=application/vnd.openxmlformats-officedocument.wordprocessingml.settings+xml">
        <DigestMethod Algorithm="http://www.w3.org/2000/09/xmldsig#sha1"/>
        <DigestValue>i88VDkENvK5dlSCUqObf+XsaJw0=</DigestValue>
      </Reference>
      <Reference URI="/word/styles.xml?ContentType=application/vnd.openxmlformats-officedocument.wordprocessingml.styles+xml">
        <DigestMethod Algorithm="http://www.w3.org/2000/09/xmldsig#sha1"/>
        <DigestValue>3RHR5xFbNL8RP5CG4OO/r+tXk1Q=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2017-07-12T08:16:40Z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2017-07-12T08:16:40Z</xd:SigningTime>
          <xd:SigningCertificate>
            <xd:Cert>
              <xd:CertDigest>
                <DigestMethod Algorithm="http://www.w3.org/2000/09/xmldsig#sha1"/>
                <DigestValue>x1x3bicxVxT4j/pZl8XQZkpASYg=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76394642951258194872345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11</cp:revision>
  <cp:lastPrinted>2011-07-27T10:10:00Z</cp:lastPrinted>
  <dcterms:created xsi:type="dcterms:W3CDTF">2014-11-22T16:27:00Z</dcterms:created>
  <dcterms:modified xsi:type="dcterms:W3CDTF">2017-07-12T08:16:00Z</dcterms:modified>
</cp:coreProperties>
</file>