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45" w:rsidRPr="0059699A" w:rsidRDefault="007B5B45" w:rsidP="007B5B45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>Договор уступки прав (</w:t>
      </w:r>
      <w:r w:rsidR="00637123">
        <w:rPr>
          <w:b/>
          <w:sz w:val="20"/>
          <w:szCs w:val="20"/>
        </w:rPr>
        <w:t>цессии</w:t>
      </w:r>
      <w:r w:rsidRPr="0059699A">
        <w:rPr>
          <w:b/>
          <w:sz w:val="20"/>
          <w:szCs w:val="20"/>
        </w:rPr>
        <w:t xml:space="preserve">) </w:t>
      </w:r>
    </w:p>
    <w:p w:rsidR="007B5B45" w:rsidRPr="0059699A" w:rsidRDefault="007B5B45" w:rsidP="007B5B45">
      <w:pPr>
        <w:jc w:val="center"/>
        <w:rPr>
          <w:sz w:val="20"/>
          <w:szCs w:val="20"/>
        </w:rPr>
      </w:pPr>
    </w:p>
    <w:p w:rsidR="007B5B45" w:rsidRPr="0059699A" w:rsidRDefault="00637123" w:rsidP="007B5B45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7B5B45" w:rsidRPr="0059699A">
        <w:rPr>
          <w:sz w:val="20"/>
          <w:szCs w:val="20"/>
        </w:rPr>
        <w:t>г. Пермь</w:t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  <w:t xml:space="preserve">    </w:t>
      </w:r>
      <w:r w:rsidR="007B5B45">
        <w:rPr>
          <w:sz w:val="20"/>
          <w:szCs w:val="20"/>
        </w:rPr>
        <w:tab/>
        <w:t xml:space="preserve">   </w:t>
      </w:r>
      <w:r w:rsidR="007B5B45" w:rsidRPr="0059699A">
        <w:rPr>
          <w:sz w:val="20"/>
          <w:szCs w:val="20"/>
        </w:rPr>
        <w:t xml:space="preserve">  </w:t>
      </w:r>
      <w:r w:rsidR="00722383">
        <w:rPr>
          <w:sz w:val="20"/>
          <w:szCs w:val="20"/>
        </w:rPr>
        <w:t xml:space="preserve">             </w:t>
      </w:r>
      <w:r w:rsidR="007B5B45" w:rsidRPr="0059699A">
        <w:rPr>
          <w:sz w:val="20"/>
          <w:szCs w:val="20"/>
        </w:rPr>
        <w:t xml:space="preserve"> «</w:t>
      </w:r>
      <w:r w:rsidR="00722383">
        <w:rPr>
          <w:sz w:val="20"/>
          <w:szCs w:val="20"/>
        </w:rPr>
        <w:t>___</w:t>
      </w:r>
      <w:r w:rsidR="007B5B45" w:rsidRPr="0059699A">
        <w:rPr>
          <w:sz w:val="20"/>
          <w:szCs w:val="20"/>
        </w:rPr>
        <w:t>»</w:t>
      </w:r>
      <w:r w:rsidR="00EB2F24">
        <w:rPr>
          <w:sz w:val="20"/>
          <w:szCs w:val="20"/>
        </w:rPr>
        <w:t xml:space="preserve"> </w:t>
      </w:r>
      <w:r w:rsidR="00600E24">
        <w:rPr>
          <w:sz w:val="20"/>
          <w:szCs w:val="20"/>
        </w:rPr>
        <w:t xml:space="preserve"> </w:t>
      </w:r>
      <w:r w:rsidR="00722383">
        <w:rPr>
          <w:sz w:val="20"/>
          <w:szCs w:val="20"/>
        </w:rPr>
        <w:t>________</w:t>
      </w:r>
      <w:r w:rsidR="00600E24">
        <w:rPr>
          <w:sz w:val="20"/>
          <w:szCs w:val="20"/>
        </w:rPr>
        <w:t xml:space="preserve">  </w:t>
      </w:r>
      <w:r w:rsidR="00B62FFC">
        <w:rPr>
          <w:sz w:val="20"/>
          <w:szCs w:val="20"/>
        </w:rPr>
        <w:t>201</w:t>
      </w:r>
      <w:r w:rsidR="00600E24">
        <w:rPr>
          <w:sz w:val="20"/>
          <w:szCs w:val="20"/>
        </w:rPr>
        <w:t>7</w:t>
      </w:r>
      <w:r w:rsidR="00050FE3">
        <w:rPr>
          <w:sz w:val="20"/>
          <w:szCs w:val="20"/>
        </w:rPr>
        <w:t>г.</w:t>
      </w:r>
    </w:p>
    <w:p w:rsidR="007B5B45" w:rsidRPr="0059699A" w:rsidRDefault="007B5B45" w:rsidP="007B5B45">
      <w:pPr>
        <w:ind w:firstLine="540"/>
        <w:jc w:val="both"/>
        <w:rPr>
          <w:sz w:val="20"/>
          <w:szCs w:val="20"/>
        </w:rPr>
      </w:pPr>
    </w:p>
    <w:p w:rsidR="007B5B45" w:rsidRPr="0059699A" w:rsidRDefault="000A037D" w:rsidP="007B5B45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Общество с ограниченной ответственностью</w:t>
      </w:r>
      <w:r w:rsidR="00600E24">
        <w:rPr>
          <w:sz w:val="20"/>
          <w:szCs w:val="20"/>
        </w:rPr>
        <w:t xml:space="preserve"> «</w:t>
      </w:r>
      <w:r w:rsidR="00722383" w:rsidRPr="00722383">
        <w:rPr>
          <w:sz w:val="20"/>
          <w:szCs w:val="20"/>
        </w:rPr>
        <w:t>Компания Ват Спирит</w:t>
      </w:r>
      <w:r w:rsidR="00600E24">
        <w:rPr>
          <w:sz w:val="20"/>
          <w:szCs w:val="20"/>
        </w:rPr>
        <w:t xml:space="preserve">» </w:t>
      </w:r>
      <w:r w:rsidR="007B5B45" w:rsidRPr="0059699A">
        <w:rPr>
          <w:sz w:val="20"/>
          <w:szCs w:val="20"/>
        </w:rPr>
        <w:t>(Первоначальный кредитор), именуемое в дальнейшем «Цедент», в лице конкурсного управляющего</w:t>
      </w:r>
      <w:r w:rsidR="00DF6185">
        <w:rPr>
          <w:sz w:val="20"/>
          <w:szCs w:val="20"/>
        </w:rPr>
        <w:t xml:space="preserve"> </w:t>
      </w:r>
      <w:proofErr w:type="spellStart"/>
      <w:r w:rsidR="00722383" w:rsidRPr="00722383">
        <w:rPr>
          <w:sz w:val="20"/>
          <w:szCs w:val="20"/>
        </w:rPr>
        <w:t>Харчевникова</w:t>
      </w:r>
      <w:proofErr w:type="spellEnd"/>
      <w:r w:rsidR="00722383" w:rsidRPr="00722383">
        <w:rPr>
          <w:sz w:val="20"/>
          <w:szCs w:val="20"/>
        </w:rPr>
        <w:t xml:space="preserve"> Михаила Юрьевича</w:t>
      </w:r>
      <w:r w:rsidR="007B5B45" w:rsidRPr="0059699A">
        <w:rPr>
          <w:sz w:val="20"/>
          <w:szCs w:val="20"/>
        </w:rPr>
        <w:t>, действующе</w:t>
      </w:r>
      <w:r w:rsidR="007B5B45">
        <w:rPr>
          <w:sz w:val="20"/>
          <w:szCs w:val="20"/>
        </w:rPr>
        <w:t>го</w:t>
      </w:r>
      <w:r w:rsidR="007B5B45" w:rsidRPr="0059699A">
        <w:rPr>
          <w:sz w:val="20"/>
          <w:szCs w:val="20"/>
        </w:rPr>
        <w:t xml:space="preserve"> на основании </w:t>
      </w:r>
      <w:r w:rsidR="00600E24">
        <w:rPr>
          <w:sz w:val="20"/>
          <w:szCs w:val="20"/>
        </w:rPr>
        <w:t xml:space="preserve">решения </w:t>
      </w:r>
      <w:r w:rsidR="007B5B45" w:rsidRPr="0059699A">
        <w:rPr>
          <w:sz w:val="20"/>
          <w:szCs w:val="20"/>
        </w:rPr>
        <w:t xml:space="preserve">Арбитражного суда Пермского края </w:t>
      </w:r>
      <w:r w:rsidR="00722383" w:rsidRPr="00C92F26">
        <w:rPr>
          <w:sz w:val="20"/>
          <w:szCs w:val="20"/>
        </w:rPr>
        <w:t>от 27.01.2016г. по делу № А50-13043/2015</w:t>
      </w:r>
      <w:r w:rsidR="007B5B45" w:rsidRPr="0059699A">
        <w:rPr>
          <w:sz w:val="20"/>
          <w:szCs w:val="20"/>
        </w:rPr>
        <w:t>,  с одной стороны, и</w:t>
      </w:r>
    </w:p>
    <w:p w:rsidR="007B5B45" w:rsidRPr="00374D84" w:rsidRDefault="00722383" w:rsidP="007B5B45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 </w:t>
      </w:r>
      <w:r w:rsidR="009F1DC3">
        <w:rPr>
          <w:sz w:val="20"/>
          <w:szCs w:val="20"/>
        </w:rPr>
        <w:t>(Новый кредитор)</w:t>
      </w:r>
      <w:r w:rsidR="007B5B45" w:rsidRPr="00374D84">
        <w:rPr>
          <w:sz w:val="20"/>
          <w:szCs w:val="20"/>
        </w:rPr>
        <w:t>, именуем</w:t>
      </w:r>
      <w:r w:rsidR="006E2055" w:rsidRPr="00374D84">
        <w:rPr>
          <w:sz w:val="20"/>
          <w:szCs w:val="20"/>
        </w:rPr>
        <w:t>ое</w:t>
      </w:r>
      <w:r w:rsidR="007B5B45" w:rsidRPr="00374D84">
        <w:rPr>
          <w:sz w:val="20"/>
          <w:szCs w:val="20"/>
        </w:rPr>
        <w:t xml:space="preserve"> в дальнейшем «Цессионарий», с другой стороны, </w:t>
      </w:r>
    </w:p>
    <w:p w:rsidR="00637123" w:rsidRPr="00637123" w:rsidRDefault="00637123" w:rsidP="00637123">
      <w:pPr>
        <w:tabs>
          <w:tab w:val="left" w:pos="-1800"/>
        </w:tabs>
        <w:ind w:left="540" w:right="-1"/>
        <w:jc w:val="both"/>
        <w:rPr>
          <w:sz w:val="20"/>
          <w:szCs w:val="20"/>
        </w:rPr>
      </w:pPr>
      <w:r w:rsidRPr="00637123">
        <w:rPr>
          <w:sz w:val="20"/>
          <w:szCs w:val="20"/>
        </w:rPr>
        <w:t>совместно именуемые «Стороны», заключили настоящий договор о следующем:</w:t>
      </w:r>
    </w:p>
    <w:p w:rsidR="007B5B45" w:rsidRPr="0059699A" w:rsidRDefault="007B5B45" w:rsidP="007B5B45">
      <w:pPr>
        <w:ind w:firstLine="540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1. Предмет договора</w:t>
      </w:r>
    </w:p>
    <w:p w:rsidR="009F1DC3" w:rsidRDefault="007B5B45" w:rsidP="00CB4434">
      <w:pPr>
        <w:pStyle w:val="a8"/>
        <w:ind w:firstLine="709"/>
        <w:jc w:val="both"/>
        <w:rPr>
          <w:sz w:val="20"/>
          <w:szCs w:val="20"/>
        </w:rPr>
      </w:pPr>
      <w:r w:rsidRPr="000A037D">
        <w:rPr>
          <w:rFonts w:eastAsia="Calibri"/>
          <w:sz w:val="20"/>
          <w:szCs w:val="20"/>
        </w:rPr>
        <w:t xml:space="preserve">1.1. </w:t>
      </w:r>
      <w:r w:rsidRPr="000A037D">
        <w:rPr>
          <w:rFonts w:eastAsia="Calibri"/>
          <w:sz w:val="20"/>
          <w:szCs w:val="20"/>
        </w:rPr>
        <w:tab/>
      </w:r>
      <w:r w:rsidRPr="000A037D">
        <w:rPr>
          <w:sz w:val="20"/>
          <w:szCs w:val="20"/>
        </w:rPr>
        <w:t>В соответствии с протоколом торгов</w:t>
      </w:r>
      <w:r w:rsidR="00AF2F7F">
        <w:rPr>
          <w:sz w:val="20"/>
          <w:szCs w:val="20"/>
        </w:rPr>
        <w:t xml:space="preserve"> </w:t>
      </w:r>
      <w:r w:rsidR="00AF2F7F" w:rsidRPr="000A037D">
        <w:rPr>
          <w:sz w:val="20"/>
          <w:szCs w:val="20"/>
        </w:rPr>
        <w:t xml:space="preserve">№ </w:t>
      </w:r>
      <w:r w:rsidR="00722383" w:rsidRPr="00CB4434">
        <w:rPr>
          <w:sz w:val="20"/>
          <w:szCs w:val="20"/>
        </w:rPr>
        <w:t>_______</w:t>
      </w:r>
      <w:r w:rsidR="00722383">
        <w:rPr>
          <w:sz w:val="20"/>
          <w:szCs w:val="20"/>
        </w:rPr>
        <w:t xml:space="preserve"> по продаже имущества </w:t>
      </w:r>
      <w:r w:rsidR="00600E24" w:rsidRPr="000A037D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 w:rsidRPr="000A037D">
        <w:rPr>
          <w:sz w:val="20"/>
          <w:szCs w:val="20"/>
        </w:rPr>
        <w:t xml:space="preserve">» </w:t>
      </w:r>
      <w:r w:rsidR="00B9213C" w:rsidRPr="000A037D">
        <w:rPr>
          <w:sz w:val="20"/>
          <w:szCs w:val="20"/>
        </w:rPr>
        <w:t>от</w:t>
      </w:r>
      <w:r w:rsidR="00050FE3" w:rsidRPr="000A037D">
        <w:rPr>
          <w:sz w:val="20"/>
          <w:szCs w:val="20"/>
        </w:rPr>
        <w:t xml:space="preserve"> </w:t>
      </w:r>
      <w:r w:rsidR="00722383">
        <w:rPr>
          <w:sz w:val="20"/>
          <w:szCs w:val="20"/>
        </w:rPr>
        <w:t>________</w:t>
      </w:r>
      <w:r w:rsidR="00B9213C" w:rsidRPr="000A037D">
        <w:rPr>
          <w:sz w:val="20"/>
          <w:szCs w:val="20"/>
        </w:rPr>
        <w:t xml:space="preserve"> </w:t>
      </w:r>
      <w:r w:rsidRPr="000A037D">
        <w:rPr>
          <w:sz w:val="20"/>
          <w:szCs w:val="20"/>
        </w:rPr>
        <w:t xml:space="preserve">Цедент обязуется уступить, а  Цессионарий обязуется оплатить и принять </w:t>
      </w:r>
      <w:r w:rsidRPr="00CB4434">
        <w:rPr>
          <w:sz w:val="20"/>
          <w:szCs w:val="20"/>
        </w:rPr>
        <w:t>в права (</w:t>
      </w:r>
      <w:r w:rsidRPr="000A037D">
        <w:rPr>
          <w:sz w:val="20"/>
          <w:szCs w:val="20"/>
        </w:rPr>
        <w:t xml:space="preserve">требования) </w:t>
      </w:r>
      <w:r w:rsidR="00600E24" w:rsidRPr="000A037D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 w:rsidRPr="000A037D">
        <w:rPr>
          <w:sz w:val="20"/>
          <w:szCs w:val="20"/>
        </w:rPr>
        <w:t>»</w:t>
      </w:r>
      <w:r w:rsidRPr="000A037D">
        <w:rPr>
          <w:sz w:val="20"/>
          <w:szCs w:val="20"/>
        </w:rPr>
        <w:t xml:space="preserve"> </w:t>
      </w:r>
      <w:r w:rsidR="00CB4434" w:rsidRPr="00CB4434">
        <w:rPr>
          <w:sz w:val="20"/>
          <w:szCs w:val="20"/>
        </w:rPr>
        <w:t xml:space="preserve">к </w:t>
      </w:r>
      <w:r w:rsidR="005B11EE">
        <w:rPr>
          <w:sz w:val="20"/>
          <w:szCs w:val="20"/>
        </w:rPr>
        <w:t>___________________________________________________</w:t>
      </w:r>
      <w:bookmarkStart w:id="0" w:name="_GoBack"/>
      <w:bookmarkEnd w:id="0"/>
      <w:r w:rsidR="00082AA3" w:rsidRPr="00082AA3">
        <w:rPr>
          <w:sz w:val="20"/>
          <w:szCs w:val="20"/>
        </w:rPr>
        <w:t>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374D84">
        <w:rPr>
          <w:sz w:val="20"/>
          <w:szCs w:val="20"/>
        </w:rPr>
        <w:t xml:space="preserve">Уступаемые права (требования) переходят от Цедента к Цессионарию с момента </w:t>
      </w:r>
      <w:r w:rsidRPr="0059699A">
        <w:rPr>
          <w:sz w:val="20"/>
          <w:szCs w:val="20"/>
        </w:rPr>
        <w:t>исполнения Цессионарием обязанности по оплате уступаемых прав (требований).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Уступаемые права (требования) переходят от Цедента к Цессионарию в том объеме и на тех условиях, которые существовали к моменту перехода прав.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Уступка прав (требований) осуществляется в рамках процедуры конкурсного производства </w:t>
      </w:r>
      <w:r w:rsidR="00600E24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>
        <w:rPr>
          <w:sz w:val="20"/>
          <w:szCs w:val="20"/>
        </w:rPr>
        <w:t>»</w:t>
      </w:r>
      <w:r w:rsidRPr="0059699A">
        <w:rPr>
          <w:sz w:val="20"/>
          <w:szCs w:val="20"/>
        </w:rPr>
        <w:t xml:space="preserve">, признанного несостоятельным (банкротом) решением Арбитражного суда Пермского края </w:t>
      </w:r>
      <w:r w:rsidR="00722383" w:rsidRPr="00722383">
        <w:rPr>
          <w:sz w:val="20"/>
          <w:szCs w:val="20"/>
        </w:rPr>
        <w:t>от 27.01.2016г. по делу № А50-13043/2015</w:t>
      </w:r>
      <w:r w:rsidRPr="0059699A">
        <w:rPr>
          <w:sz w:val="20"/>
          <w:szCs w:val="20"/>
        </w:rPr>
        <w:t xml:space="preserve">. 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Цедент гарантирует, что является законным правообладателем уступаемых прав (требований), на момент</w:t>
      </w:r>
      <w:r w:rsidR="00374D84">
        <w:rPr>
          <w:sz w:val="20"/>
          <w:szCs w:val="20"/>
        </w:rPr>
        <w:t xml:space="preserve"> подписания настоящего договора, </w:t>
      </w:r>
      <w:r w:rsidRPr="0059699A">
        <w:rPr>
          <w:sz w:val="20"/>
          <w:szCs w:val="20"/>
        </w:rPr>
        <w:t>уступаемые права никому не переданы, не арестованы и не обременены правами третьих лиц в любой форме. Цедент подтверждает, что согласие должников на передачу уступаемых прав (требований) не требуется.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 xml:space="preserve">2. </w:t>
      </w:r>
      <w:r w:rsidRPr="0059699A">
        <w:rPr>
          <w:rFonts w:eastAsia="Calibri"/>
          <w:b/>
          <w:sz w:val="20"/>
          <w:szCs w:val="20"/>
          <w:lang w:eastAsia="en-US"/>
        </w:rPr>
        <w:t>Цена договора, порядок и сроки расчетов</w:t>
      </w:r>
      <w:r w:rsidRPr="0059699A">
        <w:rPr>
          <w:rFonts w:eastAsia="Calibri"/>
          <w:b/>
          <w:sz w:val="20"/>
          <w:szCs w:val="20"/>
        </w:rPr>
        <w:t xml:space="preserve"> </w:t>
      </w:r>
    </w:p>
    <w:p w:rsidR="006E2055" w:rsidRPr="00050FE3" w:rsidRDefault="007B5B45" w:rsidP="006E205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050FE3">
        <w:rPr>
          <w:rFonts w:eastAsia="Calibri"/>
          <w:sz w:val="20"/>
          <w:szCs w:val="20"/>
        </w:rPr>
        <w:t xml:space="preserve">2.1. </w:t>
      </w:r>
      <w:r w:rsidRPr="00050FE3">
        <w:rPr>
          <w:rFonts w:eastAsia="Calibri"/>
          <w:sz w:val="20"/>
          <w:szCs w:val="20"/>
        </w:rPr>
        <w:tab/>
        <w:t xml:space="preserve">За уступаемые права (требования) Цессионарий выплачивает Цеденту денежные средства в размере </w:t>
      </w:r>
      <w:r w:rsidR="00722383">
        <w:rPr>
          <w:bCs/>
          <w:iCs/>
          <w:sz w:val="20"/>
          <w:szCs w:val="20"/>
        </w:rPr>
        <w:t>___________</w:t>
      </w:r>
      <w:r w:rsidR="00050FE3">
        <w:rPr>
          <w:bCs/>
          <w:iCs/>
          <w:sz w:val="20"/>
          <w:szCs w:val="20"/>
        </w:rPr>
        <w:t xml:space="preserve"> </w:t>
      </w:r>
      <w:r w:rsidR="00050FE3" w:rsidRPr="00050FE3">
        <w:rPr>
          <w:bCs/>
          <w:iCs/>
          <w:sz w:val="20"/>
          <w:szCs w:val="20"/>
        </w:rPr>
        <w:t>(</w:t>
      </w:r>
      <w:r w:rsidR="00722383">
        <w:rPr>
          <w:bCs/>
          <w:iCs/>
          <w:sz w:val="20"/>
          <w:szCs w:val="20"/>
        </w:rPr>
        <w:t>_____________________________</w:t>
      </w:r>
      <w:r w:rsidR="00050FE3" w:rsidRPr="00050FE3">
        <w:rPr>
          <w:bCs/>
          <w:iCs/>
          <w:sz w:val="20"/>
          <w:szCs w:val="20"/>
        </w:rPr>
        <w:t>) рублей.</w:t>
      </w:r>
    </w:p>
    <w:p w:rsidR="007B5B45" w:rsidRPr="00374D84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103C5">
        <w:rPr>
          <w:sz w:val="20"/>
          <w:szCs w:val="20"/>
        </w:rPr>
        <w:t>2.2.</w:t>
      </w:r>
      <w:r w:rsidRPr="000103C5">
        <w:rPr>
          <w:sz w:val="20"/>
          <w:szCs w:val="20"/>
        </w:rPr>
        <w:tab/>
        <w:t xml:space="preserve">Цессионарий оплачивает </w:t>
      </w:r>
      <w:r w:rsidRPr="0059699A">
        <w:rPr>
          <w:sz w:val="20"/>
          <w:szCs w:val="20"/>
        </w:rPr>
        <w:t xml:space="preserve">цену договора </w:t>
      </w:r>
      <w:r w:rsidR="006E2055">
        <w:rPr>
          <w:sz w:val="20"/>
          <w:szCs w:val="20"/>
        </w:rPr>
        <w:t xml:space="preserve">в течение </w:t>
      </w:r>
      <w:r w:rsidR="00990EE8">
        <w:rPr>
          <w:sz w:val="20"/>
          <w:szCs w:val="20"/>
        </w:rPr>
        <w:t>3</w:t>
      </w:r>
      <w:r w:rsidRPr="0059699A">
        <w:rPr>
          <w:sz w:val="20"/>
          <w:szCs w:val="20"/>
        </w:rPr>
        <w:t>0 календарных дне</w:t>
      </w:r>
      <w:r w:rsidR="006E2055">
        <w:rPr>
          <w:sz w:val="20"/>
          <w:szCs w:val="20"/>
        </w:rPr>
        <w:t xml:space="preserve">й с момента </w:t>
      </w:r>
      <w:r w:rsidR="006E2055" w:rsidRPr="00374D84">
        <w:rPr>
          <w:sz w:val="20"/>
          <w:szCs w:val="20"/>
        </w:rPr>
        <w:t>заключения договора</w:t>
      </w:r>
      <w:r w:rsidRPr="00374D84">
        <w:rPr>
          <w:sz w:val="20"/>
          <w:szCs w:val="20"/>
        </w:rPr>
        <w:t xml:space="preserve"> путем перечисления денежных средств на расчетный счет Цедента. </w:t>
      </w:r>
    </w:p>
    <w:p w:rsidR="007B5B45" w:rsidRPr="00374D84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374D84">
        <w:rPr>
          <w:sz w:val="20"/>
          <w:szCs w:val="20"/>
        </w:rPr>
        <w:t xml:space="preserve">2.3. </w:t>
      </w:r>
      <w:r w:rsidRPr="00374D84">
        <w:rPr>
          <w:sz w:val="20"/>
          <w:szCs w:val="20"/>
        </w:rPr>
        <w:tab/>
        <w:t xml:space="preserve">Сумма задатка в размере </w:t>
      </w:r>
      <w:r w:rsidR="00A72E28">
        <w:rPr>
          <w:sz w:val="20"/>
          <w:szCs w:val="20"/>
        </w:rPr>
        <w:t>________</w:t>
      </w:r>
      <w:r w:rsidR="00374D84">
        <w:rPr>
          <w:sz w:val="20"/>
          <w:szCs w:val="20"/>
        </w:rPr>
        <w:t xml:space="preserve"> (</w:t>
      </w:r>
      <w:r w:rsidR="00A72E28">
        <w:rPr>
          <w:sz w:val="20"/>
          <w:szCs w:val="20"/>
        </w:rPr>
        <w:t>________________________________</w:t>
      </w:r>
      <w:r w:rsidR="00374D84">
        <w:rPr>
          <w:sz w:val="20"/>
          <w:szCs w:val="20"/>
        </w:rPr>
        <w:t>)</w:t>
      </w:r>
      <w:r w:rsidR="00374D84" w:rsidRPr="00374D84">
        <w:rPr>
          <w:sz w:val="20"/>
          <w:szCs w:val="20"/>
        </w:rPr>
        <w:t xml:space="preserve"> рублей</w:t>
      </w:r>
      <w:r w:rsidRPr="00374D84">
        <w:rPr>
          <w:sz w:val="20"/>
          <w:szCs w:val="20"/>
        </w:rPr>
        <w:t>, уплаченная Цессионарием (</w:t>
      </w:r>
      <w:r w:rsidR="006E2055" w:rsidRPr="00374D84">
        <w:rPr>
          <w:sz w:val="20"/>
          <w:szCs w:val="20"/>
        </w:rPr>
        <w:t>платежн</w:t>
      </w:r>
      <w:r w:rsidR="00374D84" w:rsidRPr="00374D84">
        <w:rPr>
          <w:sz w:val="20"/>
          <w:szCs w:val="20"/>
        </w:rPr>
        <w:t>ое</w:t>
      </w:r>
      <w:r w:rsidR="006E2055" w:rsidRPr="00374D84">
        <w:rPr>
          <w:sz w:val="20"/>
          <w:szCs w:val="20"/>
        </w:rPr>
        <w:t xml:space="preserve"> поручени</w:t>
      </w:r>
      <w:r w:rsidR="00374D84" w:rsidRPr="00374D84">
        <w:rPr>
          <w:sz w:val="20"/>
          <w:szCs w:val="20"/>
        </w:rPr>
        <w:t>е №</w:t>
      </w:r>
      <w:r w:rsidR="00A72E28">
        <w:rPr>
          <w:sz w:val="20"/>
          <w:szCs w:val="20"/>
        </w:rPr>
        <w:t>____</w:t>
      </w:r>
      <w:r w:rsidR="00374D84" w:rsidRPr="00374D84">
        <w:rPr>
          <w:sz w:val="20"/>
          <w:szCs w:val="20"/>
        </w:rPr>
        <w:t xml:space="preserve"> от </w:t>
      </w:r>
      <w:r w:rsidR="00A72E28">
        <w:rPr>
          <w:sz w:val="20"/>
          <w:szCs w:val="20"/>
        </w:rPr>
        <w:t>__________г.</w:t>
      </w:r>
      <w:r w:rsidRPr="00374D84">
        <w:rPr>
          <w:sz w:val="20"/>
          <w:szCs w:val="20"/>
        </w:rPr>
        <w:t>), засчитывается в счет исполнения обязательств по настоящему договору.</w:t>
      </w:r>
    </w:p>
    <w:p w:rsidR="007B5B45" w:rsidRPr="0059699A" w:rsidRDefault="007B5B45" w:rsidP="007B5B45">
      <w:pPr>
        <w:tabs>
          <w:tab w:val="num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2.4. </w:t>
      </w:r>
      <w:r w:rsidRPr="0059699A">
        <w:rPr>
          <w:rFonts w:eastAsia="Calibri"/>
          <w:sz w:val="20"/>
          <w:szCs w:val="20"/>
        </w:rPr>
        <w:tab/>
        <w:t>Обязанность Цессионария по оплате уступаемых прав (требований) считается исполненной с момента поступления денежных средств в сумме, указанной в п. 2.1. договора, на расчетный счет Цедента.</w:t>
      </w:r>
    </w:p>
    <w:p w:rsidR="007B5B45" w:rsidRPr="0059699A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2.5.</w:t>
      </w:r>
      <w:r w:rsidRPr="0059699A">
        <w:rPr>
          <w:sz w:val="20"/>
          <w:szCs w:val="20"/>
        </w:rPr>
        <w:tab/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:rsidR="007B5B45" w:rsidRPr="0059699A" w:rsidRDefault="007B5B45" w:rsidP="002A50FD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2.6.</w:t>
      </w:r>
      <w:r w:rsidRPr="0059699A">
        <w:rPr>
          <w:sz w:val="20"/>
          <w:szCs w:val="20"/>
        </w:rPr>
        <w:tab/>
        <w:t xml:space="preserve">В случае просрочки оплаты по настоящему договору более чем на 10 календарных дней, настоящий договор может быть расторгнут Цедентом в одностороннем порядке путем письменного уведомления Цессионария, при этом сумма внесенного задатка Цессионарию не возвращается. </w:t>
      </w:r>
    </w:p>
    <w:p w:rsidR="007B5B45" w:rsidRPr="0059699A" w:rsidRDefault="007B5B45" w:rsidP="002A50FD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7B5B45" w:rsidRPr="0059699A" w:rsidRDefault="007B5B45" w:rsidP="00050FE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3. Обязанности сторон</w:t>
      </w:r>
    </w:p>
    <w:p w:rsidR="007B5B45" w:rsidRPr="0059699A" w:rsidRDefault="007B5B45" w:rsidP="002A50F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3.1. </w:t>
      </w:r>
      <w:r w:rsidRPr="0059699A">
        <w:rPr>
          <w:rFonts w:eastAsia="Calibri"/>
          <w:sz w:val="20"/>
          <w:szCs w:val="20"/>
        </w:rPr>
        <w:tab/>
        <w:t>Цессионарий обязуется оплатить уступаемые права (требования) в размере, порядке и сроки, указанные в разделе 2 настоящего договора.</w:t>
      </w:r>
    </w:p>
    <w:p w:rsidR="007B5B45" w:rsidRPr="00600E24" w:rsidRDefault="00600E24" w:rsidP="00600E24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</w:t>
      </w:r>
      <w:r>
        <w:rPr>
          <w:sz w:val="20"/>
          <w:szCs w:val="20"/>
        </w:rPr>
        <w:tab/>
        <w:t xml:space="preserve">Цедент обязуется </w:t>
      </w:r>
      <w:r w:rsidR="007B5B45" w:rsidRPr="0059699A">
        <w:rPr>
          <w:rFonts w:eastAsia="Calibri"/>
          <w:sz w:val="20"/>
          <w:szCs w:val="20"/>
        </w:rPr>
        <w:t xml:space="preserve">передать Цессионарию по акту приема-передачи все документы, удостоверяющие уступаемые  права (требования), а также сообщить Цессионарию все иные сведения, имеющие значение для осуществления Цессионарием своих прав по уступаемым правам (требованиям) после исполнения </w:t>
      </w:r>
      <w:r w:rsidR="007B5B45" w:rsidRPr="00B9213C">
        <w:rPr>
          <w:rFonts w:eastAsia="Calibri"/>
          <w:sz w:val="20"/>
          <w:szCs w:val="20"/>
        </w:rPr>
        <w:t>обязанности по оплате уступаемых прав (требований);</w:t>
      </w:r>
    </w:p>
    <w:p w:rsidR="007B5B45" w:rsidRDefault="007B5B45" w:rsidP="007B5B4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9213C">
        <w:rPr>
          <w:sz w:val="20"/>
          <w:szCs w:val="20"/>
        </w:rPr>
        <w:t xml:space="preserve">3.3. </w:t>
      </w:r>
      <w:r w:rsidRPr="00B9213C">
        <w:rPr>
          <w:sz w:val="20"/>
          <w:szCs w:val="20"/>
        </w:rPr>
        <w:tab/>
        <w:t xml:space="preserve">Цедент отвечает перед Цессионарием за действительность уступаемых прав и не отвечает за </w:t>
      </w:r>
      <w:r w:rsidRPr="0059699A">
        <w:rPr>
          <w:sz w:val="20"/>
          <w:szCs w:val="20"/>
        </w:rPr>
        <w:t>неисполнение требований должниками.</w:t>
      </w:r>
    </w:p>
    <w:p w:rsidR="00600E24" w:rsidRPr="0059699A" w:rsidRDefault="00600E24" w:rsidP="007B5B4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3.4.           Уведомление должник</w:t>
      </w:r>
      <w:r w:rsidR="00073046">
        <w:rPr>
          <w:sz w:val="20"/>
          <w:szCs w:val="20"/>
        </w:rPr>
        <w:t>у</w:t>
      </w:r>
      <w:r>
        <w:rPr>
          <w:sz w:val="20"/>
          <w:szCs w:val="20"/>
        </w:rPr>
        <w:t xml:space="preserve"> о переходе права требования направляется Цессионарием.</w:t>
      </w:r>
    </w:p>
    <w:p w:rsidR="004C6402" w:rsidRPr="0059699A" w:rsidRDefault="004C6402" w:rsidP="007B5B45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>4. Прочие условия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4.1. </w:t>
      </w:r>
      <w:r w:rsidRPr="0059699A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4.2.</w:t>
      </w:r>
      <w:r w:rsidRPr="0059699A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4.3.</w:t>
      </w:r>
      <w:r w:rsidRPr="0059699A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lastRenderedPageBreak/>
        <w:t>4.5.</w:t>
      </w:r>
      <w:r w:rsidRPr="0059699A">
        <w:rPr>
          <w:sz w:val="20"/>
          <w:szCs w:val="20"/>
        </w:rPr>
        <w:tab/>
        <w:t>Споры сторон по настоящему договору рассматриваются в Арбитражном суде Пермского края.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4.5. </w:t>
      </w:r>
      <w:r w:rsidRPr="0059699A">
        <w:rPr>
          <w:sz w:val="20"/>
          <w:szCs w:val="20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4.6.</w:t>
      </w:r>
      <w:r w:rsidRPr="0059699A">
        <w:rPr>
          <w:sz w:val="20"/>
          <w:szCs w:val="20"/>
        </w:rPr>
        <w:tab/>
        <w:t xml:space="preserve">Настоящий договор составлен в двух подлинных экземплярах, имеющих одинаковую юридическую </w:t>
      </w:r>
      <w:r w:rsidRPr="0059699A">
        <w:rPr>
          <w:spacing w:val="4"/>
          <w:sz w:val="20"/>
          <w:szCs w:val="20"/>
        </w:rPr>
        <w:t xml:space="preserve">силу, </w:t>
      </w:r>
      <w:r w:rsidRPr="0059699A">
        <w:rPr>
          <w:sz w:val="20"/>
          <w:szCs w:val="20"/>
        </w:rPr>
        <w:t>по одному для каждой из сторон.</w:t>
      </w:r>
    </w:p>
    <w:p w:rsidR="007B5B45" w:rsidRDefault="007B5B45" w:rsidP="007B5B45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AF2F7F" w:rsidRPr="0059699A" w:rsidRDefault="00AF2F7F" w:rsidP="007B5B45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7B5B45" w:rsidRPr="0059699A" w:rsidTr="00DF6185">
        <w:tc>
          <w:tcPr>
            <w:tcW w:w="4788" w:type="dxa"/>
            <w:shd w:val="clear" w:color="auto" w:fill="auto"/>
          </w:tcPr>
          <w:p w:rsidR="007B5B45" w:rsidRPr="00600E24" w:rsidRDefault="007B5B45" w:rsidP="00374D84">
            <w:pPr>
              <w:rPr>
                <w:sz w:val="20"/>
                <w:szCs w:val="20"/>
              </w:rPr>
            </w:pPr>
            <w:r w:rsidRPr="00600E24">
              <w:rPr>
                <w:sz w:val="20"/>
                <w:szCs w:val="20"/>
              </w:rPr>
              <w:t>Цедент:</w:t>
            </w:r>
          </w:p>
          <w:p w:rsidR="00546052" w:rsidRPr="004C6402" w:rsidRDefault="00600E24" w:rsidP="00546052">
            <w:pPr>
              <w:jc w:val="both"/>
              <w:rPr>
                <w:b/>
                <w:sz w:val="20"/>
                <w:szCs w:val="20"/>
              </w:rPr>
            </w:pPr>
            <w:r w:rsidRPr="004C6402">
              <w:rPr>
                <w:b/>
                <w:sz w:val="20"/>
                <w:szCs w:val="20"/>
              </w:rPr>
              <w:t>ООО «</w:t>
            </w:r>
            <w:r w:rsidR="004C6402" w:rsidRPr="004C6402">
              <w:rPr>
                <w:b/>
                <w:sz w:val="20"/>
                <w:szCs w:val="20"/>
              </w:rPr>
              <w:t>Компания Ват Спирит</w:t>
            </w:r>
            <w:r w:rsidRPr="004C6402">
              <w:rPr>
                <w:b/>
                <w:sz w:val="20"/>
                <w:szCs w:val="20"/>
              </w:rPr>
              <w:t>»</w:t>
            </w:r>
          </w:p>
          <w:p w:rsidR="00600E24" w:rsidRPr="004C6402" w:rsidRDefault="00600E24" w:rsidP="00546052">
            <w:pPr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ИНН </w:t>
            </w:r>
            <w:r w:rsidR="004C6402" w:rsidRPr="004C6402">
              <w:rPr>
                <w:sz w:val="20"/>
                <w:szCs w:val="20"/>
              </w:rPr>
              <w:t xml:space="preserve">5903028528 </w:t>
            </w:r>
            <w:r w:rsidRPr="004C6402">
              <w:rPr>
                <w:sz w:val="20"/>
                <w:szCs w:val="20"/>
              </w:rPr>
              <w:t xml:space="preserve">ОГРН </w:t>
            </w:r>
            <w:r w:rsidR="004C6402" w:rsidRPr="004C6402">
              <w:rPr>
                <w:sz w:val="20"/>
                <w:szCs w:val="20"/>
              </w:rPr>
              <w:t>1025900764120</w:t>
            </w:r>
          </w:p>
          <w:p w:rsidR="00600E24" w:rsidRPr="004C6402" w:rsidRDefault="00600E24" w:rsidP="00600E24">
            <w:pPr>
              <w:keepNext/>
              <w:outlineLvl w:val="0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Юридический адрес должника: </w:t>
            </w:r>
          </w:p>
          <w:p w:rsidR="004C6402" w:rsidRPr="004C6402" w:rsidRDefault="004C6402" w:rsidP="004C6402">
            <w:pPr>
              <w:keepNext/>
              <w:rPr>
                <w:bCs/>
                <w:sz w:val="20"/>
                <w:szCs w:val="20"/>
              </w:rPr>
            </w:pPr>
            <w:r w:rsidRPr="004C6402">
              <w:rPr>
                <w:bCs/>
                <w:sz w:val="20"/>
                <w:szCs w:val="20"/>
              </w:rPr>
              <w:t xml:space="preserve">614046, г. Пермь, ул. </w:t>
            </w:r>
            <w:proofErr w:type="spellStart"/>
            <w:r w:rsidRPr="004C6402">
              <w:rPr>
                <w:bCs/>
                <w:sz w:val="20"/>
                <w:szCs w:val="20"/>
              </w:rPr>
              <w:t>Барамзиной</w:t>
            </w:r>
            <w:proofErr w:type="spellEnd"/>
            <w:r w:rsidRPr="004C6402">
              <w:rPr>
                <w:bCs/>
                <w:sz w:val="20"/>
                <w:szCs w:val="20"/>
              </w:rPr>
              <w:t xml:space="preserve"> Татьяны, 38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14077, г"/>
              </w:smartTagPr>
              <w:r w:rsidRPr="004C6402">
                <w:rPr>
                  <w:sz w:val="20"/>
                  <w:szCs w:val="20"/>
                </w:rPr>
                <w:t>614077, г</w:t>
              </w:r>
            </w:smartTag>
            <w:r w:rsidRPr="004C6402">
              <w:rPr>
                <w:sz w:val="20"/>
                <w:szCs w:val="20"/>
              </w:rPr>
              <w:t xml:space="preserve">. Пермь,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бульвар Гагарина, 46, оф. 701.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Тел./факс: (342)218-35-57</w:t>
            </w:r>
          </w:p>
          <w:p w:rsidR="003D0C84" w:rsidRPr="004C6402" w:rsidRDefault="00637123" w:rsidP="003D0C84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Счет №</w:t>
            </w:r>
            <w:r w:rsidR="004C6402" w:rsidRPr="004C6402">
              <w:rPr>
                <w:sz w:val="20"/>
                <w:szCs w:val="20"/>
              </w:rPr>
              <w:t xml:space="preserve">40702810449770025928 </w:t>
            </w:r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в Западно-Уральском банке ПАО «Сбербанк России» </w:t>
            </w:r>
            <w:proofErr w:type="spellStart"/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>г.Пермь</w:t>
            </w:r>
            <w:proofErr w:type="spellEnd"/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,                              к/с </w:t>
            </w:r>
            <w:r w:rsidR="004C6402" w:rsidRPr="004C6402">
              <w:rPr>
                <w:sz w:val="20"/>
                <w:szCs w:val="20"/>
              </w:rPr>
              <w:t>30101810900000000603</w:t>
            </w:r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, БИК </w:t>
            </w:r>
            <w:r w:rsidR="004C6402" w:rsidRPr="004C6402">
              <w:rPr>
                <w:sz w:val="20"/>
                <w:szCs w:val="20"/>
              </w:rPr>
              <w:t>045773603</w:t>
            </w:r>
            <w:r w:rsidR="003D0C84" w:rsidRPr="004C6402">
              <w:rPr>
                <w:sz w:val="20"/>
                <w:szCs w:val="20"/>
              </w:rPr>
              <w:t>.</w:t>
            </w:r>
            <w:r w:rsidR="004C6402" w:rsidRPr="004C6402">
              <w:rPr>
                <w:sz w:val="20"/>
                <w:szCs w:val="20"/>
              </w:rPr>
              <w:t xml:space="preserve"> </w:t>
            </w:r>
          </w:p>
          <w:p w:rsidR="003D0C84" w:rsidRPr="004C6402" w:rsidRDefault="003D0C84" w:rsidP="00546052">
            <w:pPr>
              <w:jc w:val="both"/>
              <w:rPr>
                <w:sz w:val="20"/>
                <w:szCs w:val="20"/>
              </w:rPr>
            </w:pP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Конкурсный управляющий</w:t>
            </w:r>
            <w:r w:rsidR="00AF2F7F" w:rsidRPr="004C6402">
              <w:rPr>
                <w:sz w:val="20"/>
                <w:szCs w:val="20"/>
              </w:rPr>
              <w:t xml:space="preserve">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</w:p>
          <w:p w:rsidR="00546052" w:rsidRPr="004C6402" w:rsidRDefault="00546052" w:rsidP="00546052">
            <w:pPr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________________________</w:t>
            </w:r>
            <w:r w:rsidR="003D0C84" w:rsidRPr="004C6402">
              <w:rPr>
                <w:sz w:val="20"/>
                <w:szCs w:val="20"/>
              </w:rPr>
              <w:t>/</w:t>
            </w:r>
            <w:r w:rsidR="004C6402" w:rsidRPr="004C6402">
              <w:rPr>
                <w:sz w:val="20"/>
                <w:szCs w:val="20"/>
              </w:rPr>
              <w:t>М.Ю. Харчевников</w:t>
            </w:r>
            <w:r w:rsidR="003D0C84" w:rsidRPr="004C6402">
              <w:rPr>
                <w:sz w:val="20"/>
                <w:szCs w:val="20"/>
              </w:rPr>
              <w:t>/</w:t>
            </w:r>
          </w:p>
          <w:p w:rsidR="00546052" w:rsidRPr="00600E24" w:rsidRDefault="00546052" w:rsidP="00546052">
            <w:pPr>
              <w:jc w:val="both"/>
              <w:rPr>
                <w:sz w:val="20"/>
                <w:szCs w:val="20"/>
              </w:rPr>
            </w:pPr>
            <w:proofErr w:type="spellStart"/>
            <w:r w:rsidRPr="00600E24">
              <w:rPr>
                <w:sz w:val="20"/>
                <w:szCs w:val="20"/>
              </w:rPr>
              <w:t>м.п</w:t>
            </w:r>
            <w:proofErr w:type="spellEnd"/>
            <w:r w:rsidRPr="00600E24">
              <w:rPr>
                <w:sz w:val="20"/>
                <w:szCs w:val="20"/>
              </w:rPr>
              <w:t>.</w:t>
            </w:r>
          </w:p>
          <w:p w:rsidR="007B5B45" w:rsidRPr="00600E24" w:rsidRDefault="00546052" w:rsidP="00546052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600E24">
              <w:rPr>
                <w:sz w:val="20"/>
                <w:szCs w:val="20"/>
                <w:lang w:eastAsia="ar-SA"/>
              </w:rPr>
              <w:t xml:space="preserve">                                             </w:t>
            </w: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Default="007B5B45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Pr="00600E24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auto"/>
          </w:tcPr>
          <w:p w:rsidR="007B5B45" w:rsidRPr="00DC1637" w:rsidRDefault="007B5B45" w:rsidP="003D0C84">
            <w:pPr>
              <w:ind w:firstLine="540"/>
              <w:rPr>
                <w:sz w:val="20"/>
              </w:rPr>
            </w:pPr>
            <w:r w:rsidRPr="00DC1637">
              <w:rPr>
                <w:sz w:val="20"/>
              </w:rPr>
              <w:t>Цессионарий:</w:t>
            </w:r>
          </w:p>
          <w:p w:rsidR="00EA2DFA" w:rsidRDefault="004C6402" w:rsidP="00DF6185">
            <w:pPr>
              <w:ind w:firstLine="5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____________________________________</w:t>
            </w:r>
          </w:p>
          <w:p w:rsidR="004C6402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4C6402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Pr="00DC1637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7B5B45" w:rsidRDefault="004C6402" w:rsidP="00600E24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3D0C84" w:rsidP="00600E24">
            <w:pPr>
              <w:ind w:firstLine="540"/>
              <w:jc w:val="both"/>
              <w:rPr>
                <w:sz w:val="20"/>
              </w:rPr>
            </w:pPr>
          </w:p>
          <w:p w:rsidR="003D0C84" w:rsidRPr="003D0C84" w:rsidRDefault="003D0C84" w:rsidP="003D0C84">
            <w:pPr>
              <w:ind w:firstLine="708"/>
              <w:rPr>
                <w:sz w:val="20"/>
              </w:rPr>
            </w:pPr>
          </w:p>
        </w:tc>
      </w:tr>
    </w:tbl>
    <w:p w:rsidR="007B5B45" w:rsidRPr="0059699A" w:rsidRDefault="007B5B45" w:rsidP="007B5B4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833F2" w:rsidRDefault="000833F2"/>
    <w:sectPr w:rsidR="0008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9A" w:rsidRDefault="00D4769A" w:rsidP="00600E24">
      <w:r>
        <w:separator/>
      </w:r>
    </w:p>
  </w:endnote>
  <w:endnote w:type="continuationSeparator" w:id="0">
    <w:p w:rsidR="00D4769A" w:rsidRDefault="00D4769A" w:rsidP="0060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9A" w:rsidRDefault="00D4769A" w:rsidP="00600E24">
      <w:r>
        <w:separator/>
      </w:r>
    </w:p>
  </w:footnote>
  <w:footnote w:type="continuationSeparator" w:id="0">
    <w:p w:rsidR="00D4769A" w:rsidRDefault="00D4769A" w:rsidP="0060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45"/>
    <w:rsid w:val="000103C5"/>
    <w:rsid w:val="00050FE3"/>
    <w:rsid w:val="00073046"/>
    <w:rsid w:val="00082AA3"/>
    <w:rsid w:val="000833F2"/>
    <w:rsid w:val="000A037D"/>
    <w:rsid w:val="000B7BD0"/>
    <w:rsid w:val="000F4A64"/>
    <w:rsid w:val="0014747A"/>
    <w:rsid w:val="001506C4"/>
    <w:rsid w:val="00187348"/>
    <w:rsid w:val="00264C97"/>
    <w:rsid w:val="002952EF"/>
    <w:rsid w:val="002A50FD"/>
    <w:rsid w:val="002F059D"/>
    <w:rsid w:val="0030232E"/>
    <w:rsid w:val="00374D84"/>
    <w:rsid w:val="003D0C84"/>
    <w:rsid w:val="004C6402"/>
    <w:rsid w:val="004D0C18"/>
    <w:rsid w:val="004F6710"/>
    <w:rsid w:val="004F711E"/>
    <w:rsid w:val="00546052"/>
    <w:rsid w:val="005615BD"/>
    <w:rsid w:val="00587205"/>
    <w:rsid w:val="005B11EE"/>
    <w:rsid w:val="00600E24"/>
    <w:rsid w:val="00637123"/>
    <w:rsid w:val="006E2055"/>
    <w:rsid w:val="00722383"/>
    <w:rsid w:val="0078377D"/>
    <w:rsid w:val="007B5B45"/>
    <w:rsid w:val="008A7801"/>
    <w:rsid w:val="008B1786"/>
    <w:rsid w:val="008B565D"/>
    <w:rsid w:val="008C5E05"/>
    <w:rsid w:val="008F36FB"/>
    <w:rsid w:val="00990EE8"/>
    <w:rsid w:val="009A31AE"/>
    <w:rsid w:val="009F1DC3"/>
    <w:rsid w:val="00A46483"/>
    <w:rsid w:val="00A72E28"/>
    <w:rsid w:val="00AF2F7F"/>
    <w:rsid w:val="00B62FFC"/>
    <w:rsid w:val="00B9213C"/>
    <w:rsid w:val="00C55DE8"/>
    <w:rsid w:val="00CB4434"/>
    <w:rsid w:val="00D4769A"/>
    <w:rsid w:val="00DC1637"/>
    <w:rsid w:val="00DF3EDE"/>
    <w:rsid w:val="00DF6185"/>
    <w:rsid w:val="00E26530"/>
    <w:rsid w:val="00E36681"/>
    <w:rsid w:val="00E93ABB"/>
    <w:rsid w:val="00EA2DFA"/>
    <w:rsid w:val="00EB2F24"/>
    <w:rsid w:val="00EB59BF"/>
    <w:rsid w:val="00F9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A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A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323GlZe4EVirw8jkEbJqwdgTXfQV0eORZgbJKjtC1xc=</DigestValue>
    </Reference>
    <Reference URI="#idOfficeObject" Type="http://www.w3.org/2000/09/xmldsig#Object">
      <DigestMethod Algorithm="urn:ietf:params:xml:ns:cpxmlsec:algorithms:gostr3411"/>
      <DigestValue>NlRukt4/NTvODEvf8YjbrgKAKbwnyhTM0u63PZtSfKc=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3uJ1kjO/qapdDso2WlqedMyY2c6V4LjW2+/2AQIaCoQ=</DigestValue>
    </Reference>
  </SignedInfo>
  <SignatureValue>Egd8/0WbxfnIqkE/D03CkXyWK/gN6VzyntuRNPJOqejIRGjaJe3XesKRUZzowN0o
X/FmRD+vt+3z4Tt5qeJLyQ==</SignatureValue>
  <KeyInfo>
    <X509Data>
      <X509Certificate>MIIIUjCCCAGgAwIBAgIRALZn2XrEDPu55xEoFUfFIH4wCAYGKoUDAgIDMIIBOzEb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0LjRjyDihJYg0KHQpC8xMjQtMjg2NCDQvtGCIDIwLjAzLjIwMTYMT9Ch0LXRgNGC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  <Reference URI="/word/document.xml?ContentType=application/vnd.openxmlformats-officedocument.wordprocessingml.document.main+xml">
        <DigestMethod Algorithm="http://www.w3.org/2000/09/xmldsig#sha1"/>
        <DigestValue>pK0HkfN0xGhAHrmsmONC5z3Xsm8=</DigestValue>
      </Reference>
      <Reference URI="/word/endnotes.xml?ContentType=application/vnd.openxmlformats-officedocument.wordprocessingml.endnotes+xml">
        <DigestMethod Algorithm="http://www.w3.org/2000/09/xmldsig#sha1"/>
        <DigestValue>kDkQMa4jWuPiT1D23BgsCSEI17o=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4o9xQNrzCmDsrJm5TrVqMiJeKJ0=</DigestValue>
      </Reference>
      <Reference URI="/word/numbering.xml?ContentType=application/vnd.openxmlformats-officedocument.wordprocessingml.numbering+xml">
        <DigestMethod Algorithm="http://www.w3.org/2000/09/xmldsig#sha1"/>
        <DigestValue>wOEGCq/H7aYvkvTRbmacb8KY0CE=</DigestValue>
      </Reference>
      <Reference URI="/word/settings.xml?ContentType=application/vnd.openxmlformats-officedocument.wordprocessingml.settings+xml">
        <DigestMethod Algorithm="http://www.w3.org/2000/09/xmldsig#sha1"/>
        <DigestValue>Ge91u/Po8PM7dvHgfKbiZrESyCA=</DigestValue>
      </Reference>
      <Reference URI="/word/styles.xml?ContentType=application/vnd.openxmlformats-officedocument.wordprocessingml.styles+xml">
        <DigestMethod Algorithm="http://www.w3.org/2000/09/xmldsig#sha1"/>
        <DigestValue>2O97miiADNVVzBvEw30cGsvs43Y=</DigestValue>
      </Reference>
      <Reference URI="/word/stylesWithEffects.xml?ContentType=application/vnd.ms-word.stylesWithEffects+xml">
        <DigestMethod Algorithm="http://www.w3.org/2000/09/xmldsig#sha1"/>
        <DigestValue>bqS+SXd56QT9cQe92DmDCMrmDKQ=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2017-06-20T05:58:10Z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16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2017-06-20T05:58:10Z</xd:SigningTime>
          <xd:SigningCertificate>
            <xd:Cert>
              <xd:CertDigest>
                <DigestMethod Algorithm="http://www.w3.org/2000/09/xmldsig#sha1"/>
                <DigestValue>UUKLldjgKh8I0wZa1wnB7y22jdU=</DigestValue>
              </xd:CertDigest>
              <xd:IssuerSerial>
                <X509IssuerName>CN="УЦ ООО ""Сертум-Про""", O="ООО ""Сертум-Про""", STREET=ул. Ульяновская д. 13А, L=Екатеринбург, S=66 Свердловская область, C=RU, ИНН=006673240328, ОГРН=1116673008539, E=ca@sertum.ru</X509IssuerName>
                <X509SerialNumber>242458712818678353045066705365421596798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YliyaSuslova</dc:creator>
  <cp:lastModifiedBy>Екатерина Токарева</cp:lastModifiedBy>
  <cp:revision>2</cp:revision>
  <cp:lastPrinted>2017-03-21T13:08:00Z</cp:lastPrinted>
  <dcterms:created xsi:type="dcterms:W3CDTF">2017-06-19T13:20:00Z</dcterms:created>
  <dcterms:modified xsi:type="dcterms:W3CDTF">2017-06-19T13:20:00Z</dcterms:modified>
</cp:coreProperties>
</file>