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1E7CF" w14:textId="77777777" w:rsidR="00200496" w:rsidRPr="00F5253F" w:rsidRDefault="00200496" w:rsidP="0020049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</w:p>
    <w:p w14:paraId="6806A4A6" w14:textId="77777777" w:rsidR="00200496" w:rsidRPr="00F5253F" w:rsidRDefault="00A520B8" w:rsidP="0020049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движимого</w:t>
      </w:r>
      <w:r w:rsidR="00200496" w:rsidRPr="00F5253F">
        <w:rPr>
          <w:rFonts w:ascii="Times New Roman" w:hAnsi="Times New Roman" w:cs="Times New Roman"/>
          <w:sz w:val="24"/>
          <w:szCs w:val="24"/>
        </w:rPr>
        <w:t xml:space="preserve"> имущества по Лоту № _____</w:t>
      </w:r>
    </w:p>
    <w:p w14:paraId="61E753D6" w14:textId="77777777" w:rsidR="00200496" w:rsidRPr="00F5253F" w:rsidRDefault="00200496" w:rsidP="0020049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288294A" w14:textId="77777777" w:rsidR="00200496" w:rsidRPr="00F5253F" w:rsidRDefault="00200496" w:rsidP="002004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г. Иваново                                                                                             «___»  _________ 201</w:t>
      </w:r>
      <w:r w:rsidR="00A520B8">
        <w:rPr>
          <w:rFonts w:ascii="Times New Roman" w:hAnsi="Times New Roman" w:cs="Times New Roman"/>
          <w:sz w:val="24"/>
          <w:szCs w:val="24"/>
        </w:rPr>
        <w:t>7</w:t>
      </w:r>
      <w:r w:rsidRPr="00F5253F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CA4A89E" w14:textId="77777777" w:rsidR="00200496" w:rsidRPr="00F5253F" w:rsidRDefault="00200496" w:rsidP="002004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E579BD" w14:textId="77777777" w:rsidR="00200496" w:rsidRPr="00F5253F" w:rsidRDefault="00200496" w:rsidP="002004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b/>
          <w:bCs/>
          <w:sz w:val="24"/>
          <w:szCs w:val="24"/>
        </w:rPr>
        <w:t>Закрытое акционерное общество «ЮНИСТАЙЛ ХОЛДИНГ»,</w:t>
      </w: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Pr="00F5253F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», в лице конкурсного управляющего Баевой Марии Вячеславовны, действующей на основании решения Арбитражного суда Ивановской области от 06.05.201</w:t>
      </w:r>
      <w:r w:rsidR="006B1AC4" w:rsidRPr="00F5253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г. по делу № А17-611/2014</w:t>
      </w:r>
      <w:r w:rsidRPr="00F525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57C04F3" w14:textId="77777777" w:rsidR="00200496" w:rsidRPr="00F5253F" w:rsidRDefault="00200496" w:rsidP="002004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и ___________________________, именуемый в дальнейшем «</w:t>
      </w:r>
      <w:r w:rsidRPr="00A520B8">
        <w:rPr>
          <w:rFonts w:ascii="Times New Roman" w:eastAsia="Times New Roman" w:hAnsi="Times New Roman" w:cs="Times New Roman"/>
          <w:b/>
          <w:bCs/>
          <w:sz w:val="24"/>
          <w:szCs w:val="24"/>
        </w:rPr>
        <w:t>Покупатель</w:t>
      </w: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», с другой стороны</w:t>
      </w:r>
      <w:r w:rsidRPr="00F5253F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1D6CE71" w14:textId="77777777" w:rsidR="00200496" w:rsidRPr="00F5253F" w:rsidRDefault="00200496" w:rsidP="00200496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4"/>
          <w:szCs w:val="24"/>
        </w:rPr>
      </w:pPr>
    </w:p>
    <w:p w14:paraId="08BAC209" w14:textId="77777777" w:rsidR="00200496" w:rsidRPr="00F5253F" w:rsidRDefault="00200496" w:rsidP="00200496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7FB285D8" w14:textId="77777777" w:rsidR="00200496" w:rsidRPr="00F5253F" w:rsidRDefault="00200496" w:rsidP="00200496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1.1. </w:t>
      </w:r>
      <w:r w:rsidR="006D46F8" w:rsidRPr="00F5253F">
        <w:rPr>
          <w:rFonts w:ascii="Times New Roman" w:hAnsi="Times New Roman" w:cs="Times New Roman"/>
          <w:sz w:val="24"/>
          <w:szCs w:val="24"/>
        </w:rPr>
        <w:t>В соответствии с результатами торгов (объявление в газете «КоммерсантЪ» № ___ от ___.___.201</w:t>
      </w:r>
      <w:r w:rsidR="00F91D88">
        <w:rPr>
          <w:rFonts w:ascii="Times New Roman" w:hAnsi="Times New Roman" w:cs="Times New Roman"/>
          <w:sz w:val="24"/>
          <w:szCs w:val="24"/>
        </w:rPr>
        <w:t>7</w:t>
      </w:r>
      <w:r w:rsidR="006D46F8" w:rsidRPr="00F5253F">
        <w:rPr>
          <w:rFonts w:ascii="Times New Roman" w:hAnsi="Times New Roman" w:cs="Times New Roman"/>
          <w:sz w:val="24"/>
          <w:szCs w:val="24"/>
        </w:rPr>
        <w:t>г. на стр.___, газете «Частник» г.Иваново от ___.___.201</w:t>
      </w:r>
      <w:r w:rsidR="00F91D88">
        <w:rPr>
          <w:rFonts w:ascii="Times New Roman" w:hAnsi="Times New Roman" w:cs="Times New Roman"/>
          <w:sz w:val="24"/>
          <w:szCs w:val="24"/>
        </w:rPr>
        <w:t>7</w:t>
      </w:r>
      <w:r w:rsidR="006D46F8" w:rsidRPr="00F5253F">
        <w:rPr>
          <w:rFonts w:ascii="Times New Roman" w:hAnsi="Times New Roman" w:cs="Times New Roman"/>
          <w:sz w:val="24"/>
          <w:szCs w:val="24"/>
        </w:rPr>
        <w:t>г. на стр.___, в ЕФРСБ в сообщении № ___________ от ___.____.201</w:t>
      </w:r>
      <w:r w:rsidR="00F91D88">
        <w:rPr>
          <w:rFonts w:ascii="Times New Roman" w:hAnsi="Times New Roman" w:cs="Times New Roman"/>
          <w:sz w:val="24"/>
          <w:szCs w:val="24"/>
        </w:rPr>
        <w:t>7</w:t>
      </w:r>
      <w:r w:rsidR="006D46F8" w:rsidRPr="00F5253F">
        <w:rPr>
          <w:rFonts w:ascii="Times New Roman" w:hAnsi="Times New Roman" w:cs="Times New Roman"/>
          <w:sz w:val="24"/>
          <w:szCs w:val="24"/>
        </w:rPr>
        <w:t xml:space="preserve">г.) в форме ______________, с открытой формой подачи предложений о цене имущества, принадлежащего Продавцу, </w:t>
      </w:r>
      <w:r w:rsidR="00F91D88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6D46F8" w:rsidRPr="00F5253F">
        <w:rPr>
          <w:rFonts w:ascii="Times New Roman" w:hAnsi="Times New Roman" w:cs="Times New Roman"/>
          <w:sz w:val="24"/>
          <w:szCs w:val="24"/>
        </w:rPr>
        <w:t>находящегося в залоге, итоги которого подведены «___»______________201</w:t>
      </w:r>
      <w:r w:rsidR="00F91D88">
        <w:rPr>
          <w:rFonts w:ascii="Times New Roman" w:hAnsi="Times New Roman" w:cs="Times New Roman"/>
          <w:sz w:val="24"/>
          <w:szCs w:val="24"/>
        </w:rPr>
        <w:t>7</w:t>
      </w:r>
      <w:r w:rsidR="006D46F8" w:rsidRPr="00F5253F">
        <w:rPr>
          <w:rFonts w:ascii="Times New Roman" w:hAnsi="Times New Roman" w:cs="Times New Roman"/>
          <w:sz w:val="24"/>
          <w:szCs w:val="24"/>
        </w:rPr>
        <w:t xml:space="preserve"> года, оформленными в виде протокола о результатах торгов № ___ от _____________, согласно Положения о порядке, сроках и условиях продажи имущества Продавца, утвержденного ________________________, ФЗ «О несостоятельности (банкротстве)», Продавец передает в собственность Покупателю, а Покупатель обязуется принять и оплатить следующее </w:t>
      </w:r>
      <w:r w:rsidR="000178ED" w:rsidRPr="00F5253F">
        <w:rPr>
          <w:rFonts w:ascii="Times New Roman" w:hAnsi="Times New Roman" w:cs="Times New Roman"/>
          <w:sz w:val="24"/>
          <w:szCs w:val="24"/>
        </w:rPr>
        <w:t xml:space="preserve">недвижимое </w:t>
      </w:r>
      <w:r w:rsidRPr="00F5253F">
        <w:rPr>
          <w:rFonts w:ascii="Times New Roman" w:hAnsi="Times New Roman" w:cs="Times New Roman"/>
          <w:sz w:val="24"/>
          <w:szCs w:val="24"/>
        </w:rPr>
        <w:t xml:space="preserve">имущество (далее по тексту договора именуется «Имущество»): </w:t>
      </w:r>
    </w:p>
    <w:p w14:paraId="7EC5A09B" w14:textId="77777777" w:rsidR="000178ED" w:rsidRPr="00F5253F" w:rsidRDefault="000178ED" w:rsidP="00200496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Лот № ____, _________________________________ _____________________________</w:t>
      </w:r>
    </w:p>
    <w:p w14:paraId="7EAF654C" w14:textId="77777777" w:rsidR="00886679" w:rsidRPr="00F5253F" w:rsidRDefault="00886679" w:rsidP="008866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1.2. Имущество является предметом залога (ипотеки) по «Договору залога № _____ от ______________», заключённому между Продавцом и ___________________________, Имущество не обременено каким-либо иным способом, не находится в аренде.</w:t>
      </w:r>
    </w:p>
    <w:p w14:paraId="29CE12B7" w14:textId="77777777" w:rsidR="00886679" w:rsidRPr="00F5253F" w:rsidRDefault="00886679" w:rsidP="008866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Вышеуказанный залог прекращается в связи с продажей заложенного имущества в порядке, предусмотренном ФЗ РФ «О несостоятельности (банкротстве)» (пункты 4, 5, 8 - 19 статьи 110, пункт 3 статьи 111, абзац третий пункта 41 статьи 138), в силу закона применительно к подпункту 4 пункта 1 статьи 352 ГК РФ, абзацу шестому пункта 5 статьи 18.1 ФЗ РФ «О несостоятельности (банкротстве)».</w:t>
      </w:r>
    </w:p>
    <w:p w14:paraId="61B0C4EE" w14:textId="77777777" w:rsidR="00213F0B" w:rsidRPr="00F5253F" w:rsidRDefault="00213F0B" w:rsidP="00213F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1.3. Стороны гарантируют друг другу, что не лишены дееспособности, под опекой и попечительством не находятся,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 выгодных для себя условиях.</w:t>
      </w:r>
    </w:p>
    <w:p w14:paraId="557FBF1E" w14:textId="77777777" w:rsidR="00200496" w:rsidRPr="00F5253F" w:rsidRDefault="00210C1A" w:rsidP="00210C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1.4. В случае если Имуществ</w:t>
      </w:r>
      <w:r w:rsidR="00E80647" w:rsidRPr="00F5253F">
        <w:rPr>
          <w:rFonts w:ascii="Times New Roman" w:hAnsi="Times New Roman" w:cs="Times New Roman"/>
          <w:sz w:val="24"/>
          <w:szCs w:val="24"/>
        </w:rPr>
        <w:t>о</w:t>
      </w:r>
      <w:r w:rsidRPr="00F5253F">
        <w:rPr>
          <w:rFonts w:ascii="Times New Roman" w:hAnsi="Times New Roman" w:cs="Times New Roman"/>
          <w:sz w:val="24"/>
          <w:szCs w:val="24"/>
        </w:rPr>
        <w:t>, продаваемое по настоящему договору</w:t>
      </w:r>
      <w:r w:rsidR="00E80647" w:rsidRPr="00F5253F">
        <w:rPr>
          <w:rFonts w:ascii="Times New Roman" w:hAnsi="Times New Roman" w:cs="Times New Roman"/>
          <w:sz w:val="24"/>
          <w:szCs w:val="24"/>
        </w:rPr>
        <w:t>,</w:t>
      </w:r>
      <w:r w:rsidRPr="00F5253F">
        <w:rPr>
          <w:rFonts w:ascii="Times New Roman" w:hAnsi="Times New Roman" w:cs="Times New Roman"/>
          <w:sz w:val="24"/>
          <w:szCs w:val="24"/>
        </w:rPr>
        <w:t xml:space="preserve"> является объектом культурного наследия (в том числе выявленным), Покупатель согласен с этим и обязуется соблюдать установленные в соответствии с ФЗ РФ «Об объектах культурного наследия (памятниках истории и культуры) народов Российской Федерации» ограничения права пользования данн</w:t>
      </w:r>
      <w:r w:rsidR="00E80647" w:rsidRPr="00F5253F">
        <w:rPr>
          <w:rFonts w:ascii="Times New Roman" w:hAnsi="Times New Roman" w:cs="Times New Roman"/>
          <w:sz w:val="24"/>
          <w:szCs w:val="24"/>
        </w:rPr>
        <w:t>ого</w:t>
      </w:r>
      <w:r w:rsidRPr="00F5253F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E80647" w:rsidRPr="00F5253F">
        <w:rPr>
          <w:rFonts w:ascii="Times New Roman" w:hAnsi="Times New Roman" w:cs="Times New Roman"/>
          <w:sz w:val="24"/>
          <w:szCs w:val="24"/>
        </w:rPr>
        <w:t>а</w:t>
      </w:r>
      <w:r w:rsidRPr="00F5253F">
        <w:rPr>
          <w:rFonts w:ascii="Times New Roman" w:hAnsi="Times New Roman" w:cs="Times New Roman"/>
          <w:sz w:val="24"/>
          <w:szCs w:val="24"/>
        </w:rPr>
        <w:t xml:space="preserve">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выполнению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 Для выполнения данных обязанностей Покупатель также обязуется за свой счет оформить на себя охранное обязательство на объект культурного наследия.</w:t>
      </w:r>
    </w:p>
    <w:p w14:paraId="20D3C7E1" w14:textId="77777777" w:rsidR="00210C1A" w:rsidRPr="00F5253F" w:rsidRDefault="00210C1A" w:rsidP="00210C1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7A7BE61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Стоимость Имущества и порядок его оплаты</w:t>
      </w:r>
    </w:p>
    <w:p w14:paraId="793F7F8D" w14:textId="77777777" w:rsidR="00200496" w:rsidRPr="00F5253F" w:rsidRDefault="00200496" w:rsidP="00200496">
      <w:pPr>
        <w:shd w:val="clear" w:color="auto" w:fill="FFFFFF"/>
        <w:tabs>
          <w:tab w:val="left" w:pos="1123"/>
        </w:tabs>
        <w:spacing w:after="0" w:line="240" w:lineRule="auto"/>
        <w:ind w:left="10" w:right="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 xml:space="preserve">2.1.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Общая стоимость Имущества определена на </w:t>
      </w:r>
      <w:r w:rsidRPr="00F5253F">
        <w:rPr>
          <w:rFonts w:ascii="Times New Roman" w:hAnsi="Times New Roman" w:cs="Times New Roman"/>
          <w:sz w:val="24"/>
          <w:szCs w:val="24"/>
        </w:rPr>
        <w:t>основании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Покупателя в соответствии с протоколом о результатах торгов от _________ г. и составляет _________________ рублей, НДС не облагается.</w:t>
      </w:r>
    </w:p>
    <w:p w14:paraId="140D4F38" w14:textId="77777777" w:rsidR="00200496" w:rsidRPr="00F5253F" w:rsidRDefault="00200496" w:rsidP="00200496">
      <w:pPr>
        <w:shd w:val="clear" w:color="auto" w:fill="FFFFFF"/>
        <w:spacing w:after="0" w:line="240" w:lineRule="auto"/>
        <w:ind w:left="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F5253F">
        <w:rPr>
          <w:rFonts w:ascii="Times New Roman" w:hAnsi="Times New Roman" w:cs="Times New Roman"/>
          <w:sz w:val="24"/>
          <w:szCs w:val="24"/>
        </w:rPr>
        <w:t xml:space="preserve">Задаток в сумме ____________________ рублей, был перечислен Покупателем платежным поручением № ____ от ______________. Задаток засчитывается в счет оплаты Имущества.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Pr="00F5253F">
        <w:rPr>
          <w:rFonts w:ascii="Times New Roman" w:hAnsi="Times New Roman" w:cs="Times New Roman"/>
          <w:sz w:val="24"/>
          <w:szCs w:val="24"/>
        </w:rPr>
        <w:t xml:space="preserve">стоимости Имущества (за вычетом суммы уплаченного задатка) в размере __________________ </w:t>
      </w:r>
      <w:r w:rsidRPr="00F5253F">
        <w:rPr>
          <w:rFonts w:ascii="Times New Roman" w:hAnsi="Times New Roman" w:cs="Times New Roman"/>
          <w:sz w:val="24"/>
          <w:szCs w:val="24"/>
        </w:rPr>
        <w:lastRenderedPageBreak/>
        <w:t>рублей _____ копеек,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не позднее 30 (тридцати) календарных дней с момента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подписания настоящего Договора в безналичном порядке путем перечисления денежных средств на расчетный счет Продавца, указанный в договоре.</w:t>
      </w:r>
    </w:p>
    <w:p w14:paraId="5DA4C8B8" w14:textId="77777777" w:rsidR="00200496" w:rsidRPr="00F5253F" w:rsidRDefault="00200496" w:rsidP="00200496">
      <w:pPr>
        <w:shd w:val="clear" w:color="auto" w:fill="FFFFFF"/>
        <w:tabs>
          <w:tab w:val="left" w:pos="1219"/>
        </w:tabs>
        <w:spacing w:after="0" w:line="240" w:lineRule="auto"/>
        <w:ind w:left="10" w:right="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2.3.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 2.1 - 2.2 настоящего Договора.</w:t>
      </w:r>
    </w:p>
    <w:p w14:paraId="15B52F96" w14:textId="77777777" w:rsidR="00200496" w:rsidRPr="00F5253F" w:rsidRDefault="00200496" w:rsidP="00200496">
      <w:pPr>
        <w:shd w:val="clear" w:color="auto" w:fill="FFFFFF"/>
        <w:tabs>
          <w:tab w:val="left" w:pos="1080"/>
        </w:tabs>
        <w:spacing w:after="0" w:line="240" w:lineRule="auto"/>
        <w:ind w:left="19" w:right="5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2.4. О полном и надлежащем выполнении Покупателем обязанности по оплате Имущества Продавец </w:t>
      </w:r>
      <w:r w:rsidR="001D247F" w:rsidRPr="00F5253F">
        <w:rPr>
          <w:rFonts w:ascii="Times New Roman" w:hAnsi="Times New Roman" w:cs="Times New Roman"/>
          <w:sz w:val="24"/>
          <w:szCs w:val="24"/>
        </w:rPr>
        <w:t xml:space="preserve">при необходимости выдает Покупателю </w:t>
      </w:r>
      <w:r w:rsidRPr="00F5253F">
        <w:rPr>
          <w:rFonts w:ascii="Times New Roman" w:hAnsi="Times New Roman" w:cs="Times New Roman"/>
          <w:sz w:val="24"/>
          <w:szCs w:val="24"/>
        </w:rPr>
        <w:t>справку.</w:t>
      </w:r>
    </w:p>
    <w:p w14:paraId="62EF40D1" w14:textId="77777777" w:rsidR="00200496" w:rsidRPr="00F5253F" w:rsidRDefault="00200496" w:rsidP="00200496">
      <w:pPr>
        <w:shd w:val="clear" w:color="auto" w:fill="FFFFFF"/>
        <w:spacing w:after="0" w:line="240" w:lineRule="auto"/>
        <w:ind w:left="3624"/>
        <w:jc w:val="both"/>
        <w:rPr>
          <w:rFonts w:ascii="Times New Roman" w:hAnsi="Times New Roman" w:cs="Times New Roman"/>
          <w:sz w:val="24"/>
          <w:szCs w:val="24"/>
        </w:rPr>
      </w:pPr>
    </w:p>
    <w:p w14:paraId="0F967C07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Передача Имущества</w:t>
      </w:r>
    </w:p>
    <w:p w14:paraId="1B20D3D0" w14:textId="77777777" w:rsidR="00200496" w:rsidRPr="00F5253F" w:rsidRDefault="00200496" w:rsidP="00200496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3.1.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56AA00A" w14:textId="77777777" w:rsidR="00200496" w:rsidRPr="00F5253F" w:rsidRDefault="00200496" w:rsidP="00200496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10"/>
          <w:sz w:val="24"/>
          <w:szCs w:val="24"/>
        </w:rPr>
        <w:t>3.2.</w:t>
      </w:r>
      <w:r w:rsidRPr="00F5253F">
        <w:rPr>
          <w:rFonts w:ascii="Times New Roman" w:hAnsi="Times New Roman" w:cs="Times New Roman"/>
          <w:sz w:val="24"/>
          <w:szCs w:val="24"/>
        </w:rPr>
        <w:tab/>
        <w:t xml:space="preserve">Покупатель самостоятельно, своими силами и за свой счет производит осмотр Имущества и принятие его во фактическое владение по месту расположения имущества, указанному в п.1.1. настоящего договора. Акт приема-передачи </w:t>
      </w: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>Имущества подписывается по адресу: г.Иваново, ул.Советская, д.22-а, оф.308.</w:t>
      </w:r>
    </w:p>
    <w:p w14:paraId="768A726D" w14:textId="77777777" w:rsidR="00200496" w:rsidRPr="00F91D88" w:rsidRDefault="00200496" w:rsidP="00200496">
      <w:pPr>
        <w:widowControl w:val="0"/>
        <w:numPr>
          <w:ilvl w:val="0"/>
          <w:numId w:val="1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Передача Имущества </w:t>
      </w:r>
      <w:r w:rsidR="00F91D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путем составления акта приема-передачи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должна быть осуществлена после подписания договора не позднее 10 (десяти)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рабочих дней со дня поступления денежных средств в размере и сроки, указанные в п. 2.1 - 2.2 настоящего Договора на расчетный счет Продавца.</w:t>
      </w:r>
    </w:p>
    <w:p w14:paraId="3854B4C9" w14:textId="77777777" w:rsidR="00F91D88" w:rsidRPr="00F5253F" w:rsidRDefault="00F91D88" w:rsidP="00200496">
      <w:pPr>
        <w:widowControl w:val="0"/>
        <w:numPr>
          <w:ilvl w:val="0"/>
          <w:numId w:val="1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Покупатель самостоятельно и за свой счет осуществляет все необходимые действия, в том числе регистрационные, по оформлению на собя имущества и/или имущественных прав, приобретенных у Продавца.</w:t>
      </w:r>
    </w:p>
    <w:p w14:paraId="24A86028" w14:textId="77777777" w:rsidR="00200496" w:rsidRPr="00F5253F" w:rsidRDefault="00200496" w:rsidP="002004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A7DAFE7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IV</w:t>
      </w:r>
      <w:r w:rsidRPr="00F525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Переход права собственности на Имущество</w:t>
      </w:r>
    </w:p>
    <w:p w14:paraId="72D214CB" w14:textId="77777777" w:rsidR="00200496" w:rsidRPr="00F5253F" w:rsidRDefault="00200496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4.1.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Переход права собственности на Имущество к Покупателю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происходит в порядке, установленном действующим законодательством.</w:t>
      </w:r>
    </w:p>
    <w:p w14:paraId="0074B4D3" w14:textId="77777777" w:rsidR="00200496" w:rsidRPr="00F5253F" w:rsidRDefault="001D247F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4.2. Все расходы на регистрацию, оформление перехода права собственности на Имущество на Покупателя несет Покупатель.</w:t>
      </w:r>
    </w:p>
    <w:p w14:paraId="1849A68C" w14:textId="77777777" w:rsidR="005A096E" w:rsidRPr="00F5253F" w:rsidRDefault="005A096E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4.3. Покупатель обязан обеспечить явку своего уполномоченного представителя с надлежаще оформленными документами, подтверждающими полномочия представителя Покупателя, в орган, осуществляющий государственную регистрацию перехода прав на недвижимое имущество и сделок с ним, для подачи и последующего получения документов по регистрации перехода права собственности на Имущество от Продавца на Покупателя.</w:t>
      </w:r>
    </w:p>
    <w:p w14:paraId="5C86FC8F" w14:textId="77777777" w:rsidR="001D247F" w:rsidRPr="00F5253F" w:rsidRDefault="001D247F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4193EC07" w14:textId="77777777" w:rsidR="00200496" w:rsidRPr="00F5253F" w:rsidRDefault="00200496" w:rsidP="00200496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V.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Ответственность сторон</w:t>
      </w:r>
    </w:p>
    <w:p w14:paraId="62D2A441" w14:textId="77777777" w:rsidR="00200496" w:rsidRPr="00F5253F" w:rsidRDefault="00200496" w:rsidP="00200496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542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 невыполнение или ненадлежащее выполнение обязательств по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F4380A" w14:textId="77777777" w:rsidR="00200496" w:rsidRPr="00F5253F" w:rsidRDefault="00200496" w:rsidP="00200496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Стороны договорились, что непоступление денежных средств в счет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в одностороннем внесудебном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уведомив Покупателя о прекращении действия настоящего Договора.</w:t>
      </w:r>
    </w:p>
    <w:p w14:paraId="4516BD16" w14:textId="77777777" w:rsidR="00200496" w:rsidRPr="00F5253F" w:rsidRDefault="00200496" w:rsidP="00200496">
      <w:pPr>
        <w:shd w:val="clear" w:color="auto" w:fill="FFFFFF"/>
        <w:spacing w:after="0" w:line="240" w:lineRule="auto"/>
        <w:ind w:left="10" w:right="5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Настоящий Договор прекращает свое действие с момента направления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действия настоящего Договора не требуется.</w:t>
      </w:r>
    </w:p>
    <w:p w14:paraId="1460CC96" w14:textId="77777777" w:rsidR="00200496" w:rsidRPr="00F5253F" w:rsidRDefault="00200496" w:rsidP="00200496">
      <w:pPr>
        <w:shd w:val="clear" w:color="auto" w:fill="FFFFFF"/>
        <w:tabs>
          <w:tab w:val="left" w:pos="1219"/>
        </w:tabs>
        <w:spacing w:after="0" w:line="240" w:lineRule="auto"/>
        <w:ind w:left="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5.3.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В случае уклонения Покупателя от фактического принятия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Имущества в установленный в настоящем Договоре срок он уплачивает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Продавцу пеню в размере 0,1% от общей стоимости Имущества за каждый день просрочки.</w:t>
      </w:r>
    </w:p>
    <w:p w14:paraId="609556EE" w14:textId="77777777" w:rsidR="00200496" w:rsidRDefault="00200496" w:rsidP="00200496">
      <w:pPr>
        <w:shd w:val="clear" w:color="auto" w:fill="FFFFFF"/>
        <w:tabs>
          <w:tab w:val="left" w:pos="1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4CA64" w14:textId="77777777" w:rsidR="00F91D88" w:rsidRDefault="00F91D88" w:rsidP="00200496">
      <w:pPr>
        <w:shd w:val="clear" w:color="auto" w:fill="FFFFFF"/>
        <w:tabs>
          <w:tab w:val="left" w:pos="1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547AD" w14:textId="77777777" w:rsidR="00F91D88" w:rsidRPr="00F5253F" w:rsidRDefault="00F91D88" w:rsidP="00200496">
      <w:pPr>
        <w:shd w:val="clear" w:color="auto" w:fill="FFFFFF"/>
        <w:tabs>
          <w:tab w:val="left" w:pos="1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CDBA086" w14:textId="77777777" w:rsidR="00200496" w:rsidRPr="00F5253F" w:rsidRDefault="00200496" w:rsidP="00200496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lastRenderedPageBreak/>
        <w:t>VI</w:t>
      </w:r>
      <w:r w:rsidRPr="00F525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Прочие условия</w:t>
      </w:r>
    </w:p>
    <w:p w14:paraId="00AA0515" w14:textId="77777777" w:rsidR="00200496" w:rsidRPr="00F5253F" w:rsidRDefault="00200496" w:rsidP="00200496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1"/>
          <w:sz w:val="24"/>
          <w:szCs w:val="24"/>
        </w:rPr>
        <w:t xml:space="preserve">6.1.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Настоящий Договор вступает в силу с момента его подписания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прекращает свое действие при:</w:t>
      </w:r>
    </w:p>
    <w:p w14:paraId="1591A649" w14:textId="77777777" w:rsidR="00200496" w:rsidRPr="00F5253F" w:rsidRDefault="00200496" w:rsidP="00200496">
      <w:pPr>
        <w:shd w:val="clear" w:color="auto" w:fill="FFFFFF"/>
        <w:tabs>
          <w:tab w:val="left" w:pos="710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-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надлежащем исполнении Сторонами своих обязательств;</w:t>
      </w:r>
    </w:p>
    <w:p w14:paraId="0FA50615" w14:textId="77777777" w:rsidR="00200496" w:rsidRPr="00F5253F" w:rsidRDefault="00200496" w:rsidP="00200496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расторжении в предусмотренных федеральным законодательством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настоящим Договором случаях;</w:t>
      </w:r>
    </w:p>
    <w:p w14:paraId="48E6FE27" w14:textId="77777777" w:rsidR="00200496" w:rsidRPr="00F5253F" w:rsidRDefault="00200496" w:rsidP="00200496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возникновении иных оснований, предусмотренных законодательством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14:paraId="60B0E7EF" w14:textId="77777777" w:rsidR="00200496" w:rsidRPr="00F5253F" w:rsidRDefault="00200496" w:rsidP="00200496">
      <w:pPr>
        <w:shd w:val="clear" w:color="auto" w:fill="FFFFFF"/>
        <w:tabs>
          <w:tab w:val="left" w:pos="744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8"/>
          <w:sz w:val="24"/>
          <w:szCs w:val="24"/>
        </w:rPr>
        <w:t>6.2.</w:t>
      </w:r>
      <w:r w:rsidR="00C867C4" w:rsidRPr="00F5253F">
        <w:rPr>
          <w:rFonts w:ascii="Times New Roman" w:hAnsi="Times New Roman" w:cs="Times New Roman"/>
          <w:sz w:val="24"/>
          <w:szCs w:val="24"/>
        </w:rPr>
        <w:t xml:space="preserve">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форме и подписаны Сторонами или надлежаще уполномоченными на то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представителями Сторон.</w:t>
      </w:r>
    </w:p>
    <w:p w14:paraId="7DBEA22C" w14:textId="77777777" w:rsidR="00200496" w:rsidRPr="00F5253F" w:rsidRDefault="00200496" w:rsidP="00200496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Все уведомления и сообщения должны направляться в письменной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14:paraId="156076D6" w14:textId="77777777" w:rsidR="00200496" w:rsidRPr="00F5253F" w:rsidRDefault="00200496" w:rsidP="00200496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30BBA52B" w14:textId="77777777" w:rsidR="00200496" w:rsidRPr="00F5253F" w:rsidRDefault="00200496" w:rsidP="00200496">
      <w:pPr>
        <w:shd w:val="clear" w:color="auto" w:fill="FFFFFF"/>
        <w:tabs>
          <w:tab w:val="left" w:pos="1253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6.5.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2C383A" w:rsidRPr="00F5253F">
        <w:rPr>
          <w:rFonts w:ascii="Times New Roman" w:eastAsia="Times New Roman" w:hAnsi="Times New Roman" w:cs="Times New Roman"/>
          <w:sz w:val="24"/>
          <w:szCs w:val="24"/>
        </w:rPr>
        <w:t xml:space="preserve"> Стороны устанавливают договорную подсудность разрешения спора, все споры по настоящему договору в связи с его заключением, исполнением, расторжением и прочие, разрешаются в Арбитражном суде Ивановской области, а в случае не подведомственности спора арбитражному суду в Октябрьском районном суде города Иваново.</w:t>
      </w:r>
    </w:p>
    <w:p w14:paraId="29BC29A8" w14:textId="77777777" w:rsidR="00200496" w:rsidRPr="00F5253F" w:rsidRDefault="00200496" w:rsidP="00200496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96CD00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VII</w:t>
      </w:r>
      <w:r w:rsidRPr="00F5253F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Заключительные положения</w:t>
      </w:r>
    </w:p>
    <w:p w14:paraId="5E4350F7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7.1.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купли-продажи недвижимого имущества, составлен в трех экземплярах, имеющих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одинаковую юридическую силу, по одному экземпляру для каждой из Сторон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экземпляр для уполномоченного органа по государственной регистрации.</w:t>
      </w:r>
    </w:p>
    <w:p w14:paraId="5785F702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61FB6A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>VIII</w:t>
      </w:r>
      <w:r w:rsidRPr="00F5253F">
        <w:rPr>
          <w:rFonts w:ascii="Times New Roman" w:hAnsi="Times New Roman" w:cs="Times New Roman"/>
          <w:b/>
          <w:spacing w:val="-3"/>
          <w:sz w:val="24"/>
          <w:szCs w:val="24"/>
        </w:rPr>
        <w:t>. Р</w:t>
      </w:r>
      <w:r w:rsidRPr="00F5253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еквизиты и подписи Сторон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245"/>
      </w:tblGrid>
      <w:tr w:rsidR="00200496" w:rsidRPr="00F5253F" w14:paraId="65AB0162" w14:textId="77777777" w:rsidTr="00647E48">
        <w:trPr>
          <w:trHeight w:hRule="exact" w:val="36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6FCBB" w14:textId="77777777" w:rsidR="00200496" w:rsidRPr="00F5253F" w:rsidRDefault="00200496" w:rsidP="00647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A68FF" w14:textId="77777777" w:rsidR="00200496" w:rsidRPr="00F5253F" w:rsidRDefault="00200496" w:rsidP="00647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200496" w:rsidRPr="00F5253F" w14:paraId="367096DF" w14:textId="77777777" w:rsidTr="00660E0D">
        <w:trPr>
          <w:trHeight w:val="183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610B74" w14:textId="77777777" w:rsidR="001162F2" w:rsidRPr="00F5253F" w:rsidRDefault="001162F2" w:rsidP="001162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ЗАО «ЮНИСТАЙЛ ХОЛДИНГ» </w:t>
            </w:r>
          </w:p>
          <w:p w14:paraId="62014ED5" w14:textId="77777777" w:rsidR="001162F2" w:rsidRPr="00F5253F" w:rsidRDefault="001162F2" w:rsidP="001162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Адрес: 153002, г.Иваново, ул.Громобоя, д.1Б.</w:t>
            </w:r>
          </w:p>
          <w:p w14:paraId="673A3E95" w14:textId="77777777" w:rsidR="001162F2" w:rsidRPr="00F5253F" w:rsidRDefault="001162F2" w:rsidP="001162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ИНН: 3702566762, ОГРН: 1083702022216.</w:t>
            </w:r>
          </w:p>
          <w:p w14:paraId="407FC7F9" w14:textId="77777777" w:rsidR="00200496" w:rsidRPr="00F5253F" w:rsidRDefault="00200496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Контактный адрес: 153012 г.Иваново, ул.Советская, д.22-а, оф.308. Тел.8-910-985-60-30.</w:t>
            </w:r>
          </w:p>
          <w:p w14:paraId="0127803D" w14:textId="77777777" w:rsidR="00200496" w:rsidRDefault="00FB34C9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34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Р/с 40702810002000020036 в ПАО «Промсвязьбанк», к/с 30101810300000000760, БИК 047888760.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636F6366" w14:textId="77777777" w:rsidR="00F5253F" w:rsidRPr="00F5253F" w:rsidRDefault="00F5253F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3452595" w14:textId="77777777" w:rsidR="00F5253F" w:rsidRDefault="00200496" w:rsidP="001162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Конкурсный управляющий</w:t>
            </w:r>
          </w:p>
          <w:p w14:paraId="4EBFAF27" w14:textId="77777777" w:rsidR="00F5253F" w:rsidRDefault="00F5253F" w:rsidP="001162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AAF45D5" w14:textId="77777777" w:rsidR="00200496" w:rsidRDefault="00200496" w:rsidP="00F5253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___________ /Баева М.В./</w:t>
            </w:r>
          </w:p>
          <w:p w14:paraId="2116CDFA" w14:textId="77777777" w:rsidR="00F5253F" w:rsidRPr="00F5253F" w:rsidRDefault="00F5253F" w:rsidP="00F5253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E8C23F" w14:textId="77777777" w:rsidR="00200496" w:rsidRPr="00F5253F" w:rsidRDefault="00200496" w:rsidP="00647E48">
            <w:pPr>
              <w:shd w:val="clear" w:color="auto" w:fill="FFFFFF"/>
              <w:tabs>
                <w:tab w:val="left" w:leader="hyphen" w:pos="950"/>
                <w:tab w:val="left" w:leader="hyphen" w:pos="1646"/>
                <w:tab w:val="left" w:leader="hyphen" w:pos="2755"/>
                <w:tab w:val="left" w:leader="hyphen" w:pos="4771"/>
              </w:tabs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58B465" w14:textId="77777777" w:rsidR="00C773A5" w:rsidRPr="00F5253F" w:rsidRDefault="00C773A5" w:rsidP="00200496">
      <w:pPr>
        <w:spacing w:after="0" w:line="240" w:lineRule="auto"/>
        <w:rPr>
          <w:sz w:val="24"/>
          <w:szCs w:val="24"/>
        </w:rPr>
      </w:pPr>
    </w:p>
    <w:p w14:paraId="1E0D46D5" w14:textId="77777777" w:rsidR="00200496" w:rsidRPr="00F5253F" w:rsidRDefault="00200496" w:rsidP="00C773A5">
      <w:pPr>
        <w:jc w:val="center"/>
        <w:rPr>
          <w:sz w:val="24"/>
          <w:szCs w:val="24"/>
        </w:rPr>
      </w:pPr>
    </w:p>
    <w:sectPr w:rsidR="00200496" w:rsidRPr="00F5253F" w:rsidSect="00C773A5">
      <w:footerReference w:type="default" r:id="rId7"/>
      <w:pgSz w:w="11907" w:h="16840" w:code="9"/>
      <w:pgMar w:top="567" w:right="708" w:bottom="567" w:left="851" w:header="72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DDCAE" w14:textId="77777777" w:rsidR="00C06B05" w:rsidRDefault="00C06B05" w:rsidP="00C867C4">
      <w:pPr>
        <w:spacing w:after="0" w:line="240" w:lineRule="auto"/>
      </w:pPr>
      <w:r>
        <w:separator/>
      </w:r>
    </w:p>
  </w:endnote>
  <w:endnote w:type="continuationSeparator" w:id="0">
    <w:p w14:paraId="16885907" w14:textId="77777777" w:rsidR="00C06B05" w:rsidRDefault="00C06B05" w:rsidP="00C8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3361F" w14:textId="77777777" w:rsidR="00C867C4" w:rsidRPr="00660E0D" w:rsidRDefault="00C867C4">
    <w:pPr>
      <w:pStyle w:val="a6"/>
      <w:pBdr>
        <w:bottom w:val="single" w:sz="12" w:space="1" w:color="auto"/>
      </w:pBdr>
      <w:jc w:val="right"/>
      <w:rPr>
        <w:rFonts w:ascii="Times New Roman" w:hAnsi="Times New Roman" w:cs="Times New Roman"/>
        <w:sz w:val="20"/>
        <w:szCs w:val="20"/>
      </w:rPr>
    </w:pPr>
  </w:p>
  <w:p w14:paraId="03001AB5" w14:textId="77777777" w:rsidR="00C867C4" w:rsidRPr="00660E0D" w:rsidRDefault="00C06B05">
    <w:pPr>
      <w:pStyle w:val="a6"/>
      <w:jc w:val="right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1331644205"/>
        <w:docPartObj>
          <w:docPartGallery w:val="Page Numbers (Bottom of Page)"/>
          <w:docPartUnique/>
        </w:docPartObj>
      </w:sdtPr>
      <w:sdtEndPr/>
      <w:sdtContent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1D88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t xml:space="preserve"> стр.</w:t>
        </w:r>
      </w:sdtContent>
    </w:sdt>
  </w:p>
  <w:p w14:paraId="360D4442" w14:textId="77777777" w:rsidR="00C867C4" w:rsidRPr="00660E0D" w:rsidRDefault="00C867C4" w:rsidP="00C867C4">
    <w:pPr>
      <w:pStyle w:val="a6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660E0D">
      <w:rPr>
        <w:rFonts w:ascii="Times New Roman" w:hAnsi="Times New Roman" w:cs="Times New Roman"/>
        <w:sz w:val="20"/>
        <w:szCs w:val="20"/>
      </w:rPr>
      <w:t>Продавец: _____________________</w:t>
    </w:r>
    <w:r w:rsidRPr="00660E0D">
      <w:rPr>
        <w:rFonts w:ascii="Times New Roman" w:hAnsi="Times New Roman" w:cs="Times New Roman"/>
        <w:sz w:val="20"/>
        <w:szCs w:val="20"/>
      </w:rPr>
      <w:tab/>
    </w:r>
    <w:r w:rsidRPr="00660E0D">
      <w:rPr>
        <w:rFonts w:ascii="Times New Roman" w:hAnsi="Times New Roman" w:cs="Times New Roman"/>
        <w:sz w:val="20"/>
        <w:szCs w:val="20"/>
      </w:rPr>
      <w:tab/>
      <w:t>Покупатель: ________________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61ADB" w14:textId="77777777" w:rsidR="00C06B05" w:rsidRDefault="00C06B05" w:rsidP="00C867C4">
      <w:pPr>
        <w:spacing w:after="0" w:line="240" w:lineRule="auto"/>
      </w:pPr>
      <w:r>
        <w:separator/>
      </w:r>
    </w:p>
  </w:footnote>
  <w:footnote w:type="continuationSeparator" w:id="0">
    <w:p w14:paraId="30E767B8" w14:textId="77777777" w:rsidR="00C06B05" w:rsidRDefault="00C06B05" w:rsidP="00C8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219B6C79"/>
    <w:multiLevelType w:val="multilevel"/>
    <w:tmpl w:val="AA2A9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2"/>
      </w:rPr>
    </w:lvl>
  </w:abstractNum>
  <w:abstractNum w:abstractNumId="2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96"/>
    <w:rsid w:val="000178ED"/>
    <w:rsid w:val="00056B1A"/>
    <w:rsid w:val="000E0524"/>
    <w:rsid w:val="001162F2"/>
    <w:rsid w:val="001A01B6"/>
    <w:rsid w:val="001D247F"/>
    <w:rsid w:val="00200496"/>
    <w:rsid w:val="00210C1A"/>
    <w:rsid w:val="00213F0B"/>
    <w:rsid w:val="002C383A"/>
    <w:rsid w:val="002D1ABB"/>
    <w:rsid w:val="005A096E"/>
    <w:rsid w:val="005D7D33"/>
    <w:rsid w:val="006211A1"/>
    <w:rsid w:val="00660E0D"/>
    <w:rsid w:val="006B1AC4"/>
    <w:rsid w:val="006D46F8"/>
    <w:rsid w:val="00873A77"/>
    <w:rsid w:val="00886679"/>
    <w:rsid w:val="00A520B8"/>
    <w:rsid w:val="00BE0956"/>
    <w:rsid w:val="00C06B05"/>
    <w:rsid w:val="00C773A5"/>
    <w:rsid w:val="00C867C4"/>
    <w:rsid w:val="00D76F53"/>
    <w:rsid w:val="00E80647"/>
    <w:rsid w:val="00EF3C39"/>
    <w:rsid w:val="00F5253F"/>
    <w:rsid w:val="00F91D88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A9D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004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4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004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004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200496"/>
    <w:rPr>
      <w:b/>
      <w:bCs/>
    </w:rPr>
  </w:style>
  <w:style w:type="paragraph" w:styleId="a4">
    <w:name w:val="header"/>
    <w:basedOn w:val="a"/>
    <w:link w:val="a5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7C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7C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13F0B"/>
    <w:pPr>
      <w:ind w:left="720"/>
      <w:contextualSpacing/>
    </w:pPr>
  </w:style>
  <w:style w:type="character" w:customStyle="1" w:styleId="text">
    <w:name w:val="text"/>
    <w:basedOn w:val="a0"/>
    <w:rsid w:val="00210C1A"/>
  </w:style>
  <w:style w:type="character" w:styleId="a9">
    <w:name w:val="Hyperlink"/>
    <w:basedOn w:val="a0"/>
    <w:uiPriority w:val="99"/>
    <w:semiHidden/>
    <w:unhideWhenUsed/>
    <w:rsid w:val="00210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7Goj8wB3OvUqvJQUVdFOdPTl2xWCRNC5wAk4OLQFJKY=</DigestValue>
    </Reference>
    <Reference URI="#idOfficeObject" Type="http://www.w3.org/2000/09/xmldsig#Object">
      <DigestMethod Algorithm="urn:ietf:params:xml:ns:cpxmlsec:algorithms:gostr3411"/>
      <DigestValue>WiU4gQqhX9Li58ZKwv4AzMHEXvdCAwbG7SBA1SGY5gI=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GIj9Y/t/7xRAG82p06yZ7ad0tMr9A3dAX99e1JChjtk=</DigestValue>
    </Reference>
  </SignedInfo>
  <SignatureValue>ZDxFP7I2MfNIwaWwSvt3Y+zMlQ+x1QJrIV6WnX2sa0o1iIl85HFBWGq/sYvLR9MZ
il8e1boMBB/BTSJbCJqZ3w==</SignatureValue>
  <KeyInfo>
    <X509Data>
      <X509Certificate>MIIItDCCCGOgAwIBAgIRAPLwYykfAM+A5hGm2MrxT2QwCAYGKoUDAgIDMIIBMzEe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ooT3nVMo2hKwiAxuqWS0zK/n7Po=</DigestValue>
      </Reference>
      <Reference URI="/word/endnotes.xml?ContentType=application/vnd.openxmlformats-officedocument.wordprocessingml.endnotes+xml">
        <DigestMethod Algorithm="http://www.w3.org/2000/09/xmldsig#sha1"/>
        <DigestValue>L+1vTmiZ5vKVi9Rpmos8YxrkHOQ=</DigestValue>
      </Reference>
      <Reference URI="/word/fontTable.xml?ContentType=application/vnd.openxmlformats-officedocument.wordprocessingml.fontTable+xml">
        <DigestMethod Algorithm="http://www.w3.org/2000/09/xmldsig#sha1"/>
        <DigestValue>htkbf2LekAS+Njf87bRr/5emv9c=</DigestValue>
      </Reference>
      <Reference URI="/word/footer1.xml?ContentType=application/vnd.openxmlformats-officedocument.wordprocessingml.footer+xml">
        <DigestMethod Algorithm="http://www.w3.org/2000/09/xmldsig#sha1"/>
        <DigestValue>LLeQ3541fBeDWFy3JgVcJJr5thY=</DigestValue>
      </Reference>
      <Reference URI="/word/footnotes.xml?ContentType=application/vnd.openxmlformats-officedocument.wordprocessingml.footnotes+xml">
        <DigestMethod Algorithm="http://www.w3.org/2000/09/xmldsig#sha1"/>
        <DigestValue>nQfEat2WnByxvtin61CLbjRo4To=</DigestValue>
      </Reference>
      <Reference URI="/word/numbering.xml?ContentType=application/vnd.openxmlformats-officedocument.wordprocessingml.numbering+xml">
        <DigestMethod Algorithm="http://www.w3.org/2000/09/xmldsig#sha1"/>
        <DigestValue>qyM9cpttybCp/8OjL4V83TC8uec=</DigestValue>
      </Reference>
      <Reference URI="/word/settings.xml?ContentType=application/vnd.openxmlformats-officedocument.wordprocessingml.settings+xml">
        <DigestMethod Algorithm="http://www.w3.org/2000/09/xmldsig#sha1"/>
        <DigestValue>oXHCfeSVJ4YndysZW0K+Dz6kOy4=</DigestValue>
      </Reference>
      <Reference URI="/word/styles.xml?ContentType=application/vnd.openxmlformats-officedocument.wordprocessingml.styles+xml">
        <DigestMethod Algorithm="http://www.w3.org/2000/09/xmldsig#sha1"/>
        <DigestValue>kCdBfW5VnmM7YNBMZOXYlru8nFY=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bZH2pjPWJDxu1zZ7Q7fuAxCgpH4=</DigestValue>
      </Reference>
    </Manifest>
    <SignatureProperties>
      <SignatureProperty Id="idSignatureTime" Target="#idPackageSignature">
        <mdssi:SignatureTime>
          <mdssi:Format>YYYY-MM-DDThh:mm:ssTZD</mdssi:Format>
          <mdssi:Value>2017-06-27T08:24:24Z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проведения торгов</SignatureComments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2017-06-27T08:24:24Z</xd:SigningTime>
          <xd:SigningCertificate>
            <xd:Cert>
              <xd:CertDigest>
                <DigestMethod Algorithm="http://www.w3.org/2000/09/xmldsig#sha1"/>
                <DigestValue>vKF5F01GUbpVvxyjUoux/V1tJsM=</DigestValue>
              </xd:CertDigest>
              <xd:IssuerSerial>
                <X509IssuerName>CN=STVCA1, O=ООО Компания Сервис ТВ-Инфо, STREET=ул. Парижской Коммуны д.16, L=Иваново, S=37 Ивановская область, C=RU, OID.1.2.643.3.131.1.1=003730011113, OID.1.2.643.100.1=1033700056048, E=edo@stv.indi.ru</X509IssuerName>
                <X509SerialNumber>322921337442498439685863547555261009764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1368</Words>
  <Characters>7803</Characters>
  <Application>Microsoft Macintosh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Баева</dc:creator>
  <cp:keywords/>
  <dc:description/>
  <cp:lastModifiedBy>Мария Баева</cp:lastModifiedBy>
  <cp:revision>22</cp:revision>
  <dcterms:created xsi:type="dcterms:W3CDTF">2016-02-15T07:33:00Z</dcterms:created>
  <dcterms:modified xsi:type="dcterms:W3CDTF">2017-02-21T13:00:00Z</dcterms:modified>
</cp:coreProperties>
</file>