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   «___» _________ 2016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2C727E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Юсин А. З.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именуемое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proofErr w:type="gramStart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>управляющего</w:t>
      </w:r>
      <w:proofErr w:type="gramEnd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Чу Эдуарда </w:t>
      </w:r>
      <w:proofErr w:type="spellStart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>Сановича</w:t>
      </w:r>
      <w:proofErr w:type="spellEnd"/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ar-SA"/>
        </w:rPr>
        <w:t>Решения</w:t>
      </w:r>
      <w:r w:rsidR="00F33AA4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Арбитражного суда </w:t>
      </w:r>
      <w:r>
        <w:rPr>
          <w:rFonts w:ascii="Times New Roman" w:eastAsia="Times New Roman" w:hAnsi="Times New Roman" w:cs="Times New Roman"/>
          <w:lang w:eastAsia="ar-SA"/>
        </w:rPr>
        <w:t>Свердловской</w:t>
      </w:r>
      <w:r w:rsidR="002238EE">
        <w:rPr>
          <w:rFonts w:ascii="Times New Roman" w:eastAsia="Times New Roman" w:hAnsi="Times New Roman" w:cs="Times New Roman"/>
          <w:lang w:eastAsia="ar-SA"/>
        </w:rPr>
        <w:t xml:space="preserve"> области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 </w:t>
      </w:r>
      <w:r w:rsidR="003564F5" w:rsidRPr="003564F5">
        <w:rPr>
          <w:rFonts w:ascii="Courier New" w:eastAsia="Times New Roman" w:hAnsi="Courier New" w:cs="Times New Roman"/>
          <w:sz w:val="20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lang w:eastAsia="ar-SA"/>
        </w:rPr>
        <w:t>19.05.2016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года дело № </w:t>
      </w:r>
      <w:r>
        <w:rPr>
          <w:rFonts w:ascii="Times New Roman" w:eastAsia="Times New Roman" w:hAnsi="Times New Roman" w:cs="Times New Roman"/>
          <w:lang w:eastAsia="ar-SA"/>
        </w:rPr>
        <w:t>А60-57/2016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</w:t>
      </w:r>
      <w:proofErr w:type="gramStart"/>
      <w:r w:rsidRPr="003564F5">
        <w:rPr>
          <w:rFonts w:ascii="Times New Roman" w:eastAsia="Times New Roman" w:hAnsi="Times New Roman" w:cs="Times New Roman"/>
          <w:lang w:eastAsia="ar-SA"/>
        </w:rPr>
        <w:t>действующего</w:t>
      </w:r>
      <w:proofErr w:type="gramEnd"/>
      <w:r w:rsidRPr="003564F5">
        <w:rPr>
          <w:rFonts w:ascii="Times New Roman" w:eastAsia="Times New Roman" w:hAnsi="Times New Roman" w:cs="Times New Roman"/>
          <w:lang w:eastAsia="ar-SA"/>
        </w:rPr>
        <w:t xml:space="preserve">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r w:rsidR="002C727E">
        <w:rPr>
          <w:rFonts w:ascii="Times New Roman" w:eastAsia="Arial" w:hAnsi="Times New Roman" w:cs="Arial"/>
          <w:szCs w:val="20"/>
          <w:lang w:eastAsia="ar-SA"/>
        </w:rPr>
        <w:t>Юсина А. З</w:t>
      </w:r>
      <w:r w:rsidR="00EC0C78">
        <w:rPr>
          <w:rFonts w:ascii="Times New Roman" w:eastAsia="Arial" w:hAnsi="Times New Roman" w:cs="Arial"/>
          <w:szCs w:val="20"/>
          <w:lang w:eastAsia="ar-SA"/>
        </w:rPr>
        <w:t>.</w:t>
      </w:r>
      <w:r w:rsidRPr="003564F5">
        <w:rPr>
          <w:rFonts w:ascii="Times New Roman" w:eastAsia="Arial" w:hAnsi="Times New Roman" w:cs="Arial"/>
          <w:szCs w:val="20"/>
          <w:lang w:eastAsia="ar-SA"/>
        </w:rPr>
        <w:t xml:space="preserve">  </w:t>
      </w:r>
      <w:r w:rsidRPr="003564F5">
        <w:rPr>
          <w:rFonts w:ascii="Times New Roman" w:eastAsia="Arial" w:hAnsi="Times New Roman" w:cs="Times New Roman"/>
          <w:lang w:eastAsia="ar-SA"/>
        </w:rPr>
        <w:t xml:space="preserve">задаток в размере 10 % (десять процентов) от начальной цены </w:t>
      </w:r>
      <w:r w:rsidR="002C727E">
        <w:rPr>
          <w:rFonts w:ascii="Times New Roman" w:eastAsia="Arial" w:hAnsi="Times New Roman" w:cs="Times New Roman"/>
          <w:lang w:eastAsia="ar-SA"/>
        </w:rPr>
        <w:t>Юсина А. З.</w:t>
      </w:r>
      <w:r w:rsidR="00F33AA4">
        <w:rPr>
          <w:rFonts w:ascii="Times New Roman" w:eastAsia="Arial" w:hAnsi="Times New Roman" w:cs="Times New Roman"/>
          <w:lang w:eastAsia="ar-SA"/>
        </w:rPr>
        <w:t>.</w:t>
      </w:r>
      <w:r w:rsidRPr="003564F5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публичного предложения,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 путем публичного предложения»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В случае признания Претендента победителем торгов в день проведения результатов торгов подписать протокол о результатах торгов и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  <w:proofErr w:type="gramEnd"/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 Продавцом не возвращается, а Участник торгов утрачивает право на приобретение имущества. 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 xml:space="preserve">2.1.5. Для возврата задатка необходимо направить Организатору торгов </w:t>
      </w:r>
      <w:proofErr w:type="gramStart"/>
      <w:r>
        <w:rPr>
          <w:rFonts w:ascii="Times New Roman" w:eastAsia="Arial" w:hAnsi="Times New Roman" w:cs="Times New Roman"/>
          <w:lang w:eastAsia="ar-SA"/>
        </w:rPr>
        <w:t>заявление</w:t>
      </w:r>
      <w:proofErr w:type="gramEnd"/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номер счета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Претендентом.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Претендента победителем торгов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подписания сторонами или со дня  поступления задатка, уплаченного участником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не достижения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 xml:space="preserve"> согласия передаются на рассмотрение Арбитражного суда Свердловской области.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2C727E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Юсин А. З.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2C727E" w:rsidRPr="003564F5" w:rsidTr="00091AED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Default="002C7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27E">
              <w:rPr>
                <w:rFonts w:ascii="Times New Roman" w:hAnsi="Times New Roman" w:cs="Times New Roman"/>
                <w:sz w:val="20"/>
                <w:szCs w:val="20"/>
              </w:rPr>
              <w:t xml:space="preserve">Юсин Александр Зиновьевич </w:t>
            </w:r>
            <w:proofErr w:type="gramStart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 xml:space="preserve">/с 42307.810.0.1654.1841374  Банк получателя: Доп. Офис №7003/0423 ПАО Сбербанк </w:t>
            </w:r>
            <w:proofErr w:type="gramStart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/с 30101810500000000674, БИК 046577674</w:t>
            </w:r>
          </w:p>
          <w:p w:rsidR="002C727E" w:rsidRPr="002C727E" w:rsidRDefault="002C727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3564F5" w:rsidTr="00091AED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56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56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7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93B" w:rsidRDefault="0042293B">
      <w:pPr>
        <w:spacing w:after="0" w:line="240" w:lineRule="auto"/>
      </w:pPr>
      <w:r>
        <w:separator/>
      </w:r>
    </w:p>
  </w:endnote>
  <w:endnote w:type="continuationSeparator" w:id="0">
    <w:p w:rsidR="0042293B" w:rsidRDefault="0042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727E">
      <w:rPr>
        <w:rStyle w:val="a5"/>
        <w:noProof/>
      </w:rPr>
      <w:t>2</w:t>
    </w:r>
    <w:r>
      <w:rPr>
        <w:rStyle w:val="a5"/>
      </w:rPr>
      <w:fldChar w:fldCharType="end"/>
    </w:r>
  </w:p>
  <w:p w:rsidR="00FD1FD9" w:rsidRDefault="0042293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93B" w:rsidRDefault="0042293B">
      <w:pPr>
        <w:spacing w:after="0" w:line="240" w:lineRule="auto"/>
      </w:pPr>
      <w:r>
        <w:separator/>
      </w:r>
    </w:p>
  </w:footnote>
  <w:footnote w:type="continuationSeparator" w:id="0">
    <w:p w:rsidR="0042293B" w:rsidRDefault="00422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27E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3B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dcterms:created xsi:type="dcterms:W3CDTF">2017-04-07T10:30:00Z</dcterms:created>
  <dcterms:modified xsi:type="dcterms:W3CDTF">2017-04-07T10:30:00Z</dcterms:modified>
</cp:coreProperties>
</file>