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B6" w:rsidRPr="00033AC6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8"/>
          <w:szCs w:val="28"/>
        </w:rPr>
      </w:pPr>
      <w:r w:rsidRPr="00033AC6">
        <w:rPr>
          <w:bCs/>
          <w:spacing w:val="-1"/>
          <w:sz w:val="28"/>
          <w:szCs w:val="28"/>
        </w:rPr>
        <w:t>ДОГОВОР О ЗАДАТКЕ</w:t>
      </w:r>
      <w:r w:rsidR="00561EF6" w:rsidRPr="00033AC6">
        <w:rPr>
          <w:bCs/>
          <w:spacing w:val="-1"/>
          <w:sz w:val="28"/>
          <w:szCs w:val="28"/>
        </w:rPr>
        <w:t xml:space="preserve"> №</w:t>
      </w:r>
      <w:r w:rsidR="0027196C" w:rsidRPr="00033AC6">
        <w:rPr>
          <w:bCs/>
          <w:spacing w:val="-1"/>
          <w:sz w:val="28"/>
          <w:szCs w:val="28"/>
        </w:rPr>
        <w:t>___</w:t>
      </w:r>
    </w:p>
    <w:p w:rsidR="005B6754" w:rsidRPr="00033AC6" w:rsidRDefault="005B6754" w:rsidP="005B6754">
      <w:pPr>
        <w:shd w:val="clear" w:color="auto" w:fill="FFFFFF"/>
        <w:jc w:val="center"/>
        <w:rPr>
          <w:sz w:val="28"/>
          <w:szCs w:val="28"/>
        </w:rPr>
      </w:pPr>
    </w:p>
    <w:p w:rsidR="00B657AE" w:rsidRPr="00033AC6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 w:rsidRPr="00033AC6">
        <w:rPr>
          <w:color w:val="000000"/>
          <w:spacing w:val="-4"/>
          <w:sz w:val="24"/>
          <w:szCs w:val="24"/>
        </w:rPr>
        <w:t xml:space="preserve">г. </w:t>
      </w:r>
      <w:r w:rsidR="00C76E2D" w:rsidRPr="00033AC6">
        <w:rPr>
          <w:color w:val="000000"/>
          <w:spacing w:val="-4"/>
          <w:sz w:val="24"/>
          <w:szCs w:val="24"/>
        </w:rPr>
        <w:t>Владивосток</w:t>
      </w:r>
      <w:r w:rsidR="00813D10" w:rsidRPr="00033AC6">
        <w:rPr>
          <w:color w:val="000000"/>
          <w:spacing w:val="-4"/>
          <w:sz w:val="24"/>
          <w:szCs w:val="24"/>
        </w:rPr>
        <w:t xml:space="preserve">                                                                   </w:t>
      </w:r>
      <w:r w:rsidR="00EA6391" w:rsidRPr="00033AC6">
        <w:rPr>
          <w:color w:val="000000"/>
          <w:spacing w:val="-4"/>
          <w:sz w:val="24"/>
          <w:szCs w:val="24"/>
        </w:rPr>
        <w:t xml:space="preserve">                        </w:t>
      </w:r>
      <w:r w:rsidR="00813D10" w:rsidRPr="00033AC6">
        <w:rPr>
          <w:color w:val="000000"/>
          <w:spacing w:val="-4"/>
          <w:sz w:val="24"/>
          <w:szCs w:val="24"/>
        </w:rPr>
        <w:t xml:space="preserve"> </w:t>
      </w:r>
      <w:r w:rsidR="00813D10" w:rsidRPr="00033AC6">
        <w:rPr>
          <w:color w:val="000000"/>
          <w:spacing w:val="13"/>
          <w:sz w:val="24"/>
          <w:szCs w:val="24"/>
        </w:rPr>
        <w:t xml:space="preserve"> </w:t>
      </w:r>
      <w:r w:rsidR="008478EF" w:rsidRPr="00033AC6">
        <w:rPr>
          <w:noProof/>
          <w:color w:val="000000"/>
          <w:spacing w:val="-4"/>
          <w:sz w:val="24"/>
          <w:szCs w:val="24"/>
        </w:rPr>
        <w:t xml:space="preserve">«____» ___________ </w:t>
      </w:r>
      <w:r w:rsidR="00204F03" w:rsidRPr="00033AC6">
        <w:rPr>
          <w:noProof/>
          <w:color w:val="000000"/>
          <w:spacing w:val="-4"/>
          <w:sz w:val="24"/>
          <w:szCs w:val="24"/>
        </w:rPr>
        <w:t>201</w:t>
      </w:r>
      <w:r w:rsidR="00033AC6">
        <w:rPr>
          <w:noProof/>
          <w:color w:val="000000"/>
          <w:spacing w:val="-4"/>
          <w:sz w:val="24"/>
          <w:szCs w:val="24"/>
        </w:rPr>
        <w:t>7</w:t>
      </w:r>
      <w:r w:rsidR="007F3B11" w:rsidRPr="00033AC6">
        <w:rPr>
          <w:noProof/>
          <w:color w:val="000000"/>
          <w:spacing w:val="-4"/>
          <w:sz w:val="24"/>
          <w:szCs w:val="24"/>
        </w:rPr>
        <w:t>г.</w:t>
      </w:r>
    </w:p>
    <w:p w:rsidR="001C7906" w:rsidRDefault="001C7906" w:rsidP="001C7906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746" w:rsidRDefault="001C7906" w:rsidP="001C7906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906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proofErr w:type="spellStart"/>
      <w:r w:rsidR="00E22746" w:rsidRPr="006F4AF0">
        <w:rPr>
          <w:rFonts w:ascii="Times New Roman" w:hAnsi="Times New Roman" w:cs="Times New Roman"/>
          <w:b/>
          <w:sz w:val="24"/>
          <w:szCs w:val="24"/>
        </w:rPr>
        <w:t>Малаева</w:t>
      </w:r>
      <w:proofErr w:type="spellEnd"/>
      <w:r w:rsidR="00E22746" w:rsidRPr="006F4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746">
        <w:rPr>
          <w:rFonts w:ascii="Times New Roman" w:hAnsi="Times New Roman" w:cs="Times New Roman"/>
          <w:b/>
          <w:sz w:val="24"/>
          <w:szCs w:val="24"/>
        </w:rPr>
        <w:t>Владислава</w:t>
      </w:r>
      <w:r w:rsidR="00E22746" w:rsidRPr="006F4AF0">
        <w:rPr>
          <w:rFonts w:ascii="Times New Roman" w:hAnsi="Times New Roman" w:cs="Times New Roman"/>
          <w:b/>
          <w:sz w:val="24"/>
          <w:szCs w:val="24"/>
        </w:rPr>
        <w:t xml:space="preserve"> Валерьевича </w:t>
      </w:r>
      <w:r w:rsidR="00E22746" w:rsidRPr="00D16E51">
        <w:rPr>
          <w:rFonts w:ascii="Times New Roman" w:hAnsi="Times New Roman" w:cs="Times New Roman"/>
          <w:lang w:eastAsia="ru-RU"/>
        </w:rPr>
        <w:t xml:space="preserve">ИНН 253807279233 СНИЛС 055-045-348-39. Приморский край, г. Владивосток, ул. </w:t>
      </w:r>
      <w:proofErr w:type="gramStart"/>
      <w:r w:rsidR="00E22746" w:rsidRPr="00D16E51">
        <w:rPr>
          <w:rFonts w:ascii="Times New Roman" w:hAnsi="Times New Roman" w:cs="Times New Roman"/>
          <w:lang w:eastAsia="ru-RU"/>
        </w:rPr>
        <w:t>Тобольская</w:t>
      </w:r>
      <w:proofErr w:type="gramEnd"/>
      <w:r w:rsidR="00E22746" w:rsidRPr="00D16E51">
        <w:rPr>
          <w:rFonts w:ascii="Times New Roman" w:hAnsi="Times New Roman" w:cs="Times New Roman"/>
          <w:lang w:eastAsia="ru-RU"/>
        </w:rPr>
        <w:t xml:space="preserve"> 10-53</w:t>
      </w:r>
      <w:r w:rsidR="00E22746">
        <w:rPr>
          <w:rFonts w:ascii="Times New Roman" w:hAnsi="Times New Roman" w:cs="Times New Roman"/>
          <w:lang w:eastAsia="ru-RU"/>
        </w:rPr>
        <w:t>,</w:t>
      </w:r>
    </w:p>
    <w:p w:rsidR="001C7906" w:rsidRPr="001C7906" w:rsidRDefault="001C7906" w:rsidP="001C7906">
      <w:pPr>
        <w:pStyle w:val="ac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7906">
        <w:rPr>
          <w:rFonts w:ascii="Times New Roman" w:hAnsi="Times New Roman" w:cs="Times New Roman"/>
          <w:b/>
          <w:sz w:val="24"/>
          <w:szCs w:val="24"/>
        </w:rPr>
        <w:t>Коваль Георгий Александрович</w:t>
      </w:r>
      <w:r w:rsidRPr="001C7906">
        <w:rPr>
          <w:rFonts w:ascii="Times New Roman" w:eastAsia="Calibri" w:hAnsi="Times New Roman" w:cs="Times New Roman"/>
          <w:sz w:val="24"/>
          <w:szCs w:val="24"/>
        </w:rPr>
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</w:r>
      <w:hyperlink r:id="rId8" w:history="1"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goka</w:t>
        </w:r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2014@</w:t>
        </w:r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bk</w:t>
        </w:r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C79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C7906">
        <w:rPr>
          <w:rFonts w:ascii="Times New Roman" w:eastAsia="Calibri" w:hAnsi="Times New Roman" w:cs="Times New Roman"/>
          <w:sz w:val="24"/>
          <w:szCs w:val="24"/>
        </w:rPr>
        <w:t>). На основании полномочий А</w:t>
      </w:r>
      <w:r w:rsidRPr="001C7906">
        <w:rPr>
          <w:rFonts w:ascii="Times New Roman" w:hAnsi="Times New Roman" w:cs="Times New Roman"/>
          <w:sz w:val="24"/>
          <w:szCs w:val="24"/>
        </w:rPr>
        <w:t xml:space="preserve">рбитражного суда: Арбитражный суд Приморского края, дело № </w:t>
      </w:r>
      <w:r w:rsidRPr="001C7906">
        <w:rPr>
          <w:rFonts w:ascii="Times New Roman" w:eastAsia="Calibri" w:hAnsi="Times New Roman" w:cs="Times New Roman"/>
          <w:sz w:val="24"/>
          <w:szCs w:val="24"/>
        </w:rPr>
        <w:t xml:space="preserve">А51-21630/2015 от 05.05.2016г. </w:t>
      </w:r>
      <w:r w:rsidRPr="001C7906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1C7906">
        <w:rPr>
          <w:rFonts w:ascii="Times New Roman" w:hAnsi="Times New Roman" w:cs="Times New Roman"/>
          <w:b/>
          <w:bCs/>
          <w:sz w:val="24"/>
          <w:szCs w:val="24"/>
        </w:rPr>
        <w:t xml:space="preserve">“Организатор торгов”, </w:t>
      </w:r>
      <w:r w:rsidRPr="001C7906">
        <w:rPr>
          <w:rFonts w:ascii="Times New Roman" w:hAnsi="Times New Roman" w:cs="Times New Roman"/>
          <w:sz w:val="24"/>
          <w:szCs w:val="24"/>
        </w:rPr>
        <w:t>с одной стороны, и</w:t>
      </w:r>
      <w:r w:rsidRPr="001C79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105B6" w:rsidRPr="001C7906" w:rsidRDefault="005B6754" w:rsidP="001C790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1C7906">
        <w:rPr>
          <w:rFonts w:ascii="Times New Roman" w:hAnsi="Times New Roman" w:cs="Times New Roman"/>
          <w:color w:val="000000"/>
          <w:spacing w:val="13"/>
          <w:sz w:val="24"/>
          <w:szCs w:val="24"/>
        </w:rPr>
        <w:tab/>
      </w:r>
      <w:r w:rsidR="00E105B6" w:rsidRPr="001C790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7C2D34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_____________________________</w:t>
      </w:r>
      <w:r w:rsid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_____________________________</w:t>
      </w:r>
      <w:r w:rsidR="00E105B6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="003743E9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C2D34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____________________________________________________</w:t>
      </w:r>
      <w:r w:rsidR="004C409A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="00D13E8D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105B6" w:rsidRPr="001C790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1C7906">
        <w:rPr>
          <w:rFonts w:ascii="Times New Roman" w:hAnsi="Times New Roman" w:cs="Times New Roman"/>
          <w:color w:val="000000"/>
          <w:sz w:val="24"/>
          <w:szCs w:val="24"/>
        </w:rPr>
        <w:t>с другой стороны,</w:t>
      </w:r>
      <w:r w:rsidR="00B657AE" w:rsidRPr="001C7906">
        <w:rPr>
          <w:rFonts w:ascii="Times New Roman" w:hAnsi="Times New Roman" w:cs="Times New Roman"/>
          <w:sz w:val="24"/>
          <w:szCs w:val="24"/>
        </w:rPr>
        <w:t xml:space="preserve"> </w:t>
      </w:r>
      <w:r w:rsidR="00F423DF" w:rsidRPr="001C7906">
        <w:rPr>
          <w:rFonts w:ascii="Times New Roman" w:hAnsi="Times New Roman" w:cs="Times New Roman"/>
          <w:color w:val="000000"/>
          <w:sz w:val="24"/>
          <w:szCs w:val="24"/>
        </w:rPr>
        <w:t>совместно именуемые «Стороны»,</w:t>
      </w:r>
      <w:r w:rsidR="00F423DF" w:rsidRPr="001C7906">
        <w:rPr>
          <w:rFonts w:ascii="Times New Roman" w:hAnsi="Times New Roman" w:cs="Times New Roman"/>
          <w:sz w:val="24"/>
          <w:szCs w:val="24"/>
        </w:rPr>
        <w:t xml:space="preserve"> </w:t>
      </w:r>
      <w:r w:rsidR="00E105B6" w:rsidRPr="001C7906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:rsidR="005B6754" w:rsidRPr="00033AC6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E105B6" w:rsidRPr="006E292C" w:rsidRDefault="00E105B6" w:rsidP="006E292C">
      <w:pPr>
        <w:pStyle w:val="ae"/>
        <w:numPr>
          <w:ilvl w:val="0"/>
          <w:numId w:val="8"/>
        </w:num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  <w:r w:rsidRPr="006E292C">
        <w:rPr>
          <w:b/>
          <w:bCs/>
          <w:color w:val="000000"/>
          <w:spacing w:val="-2"/>
          <w:sz w:val="24"/>
          <w:szCs w:val="24"/>
        </w:rPr>
        <w:t>Предмет договора</w:t>
      </w:r>
    </w:p>
    <w:p w:rsidR="006E292C" w:rsidRPr="00033AC6" w:rsidRDefault="006E292C" w:rsidP="006E292C">
      <w:pPr>
        <w:shd w:val="clear" w:color="auto" w:fill="FFFFFF"/>
        <w:ind w:left="360"/>
        <w:jc w:val="center"/>
      </w:pPr>
    </w:p>
    <w:p w:rsidR="00561EF6" w:rsidRPr="001D5AE6" w:rsidRDefault="00E105B6" w:rsidP="001B2BD1">
      <w:pPr>
        <w:shd w:val="clear" w:color="auto" w:fill="FFFFFF"/>
        <w:ind w:firstLine="567"/>
        <w:jc w:val="both"/>
        <w:rPr>
          <w:color w:val="000000"/>
          <w:spacing w:val="3"/>
          <w:sz w:val="24"/>
          <w:szCs w:val="24"/>
          <w:u w:val="single"/>
        </w:rPr>
      </w:pPr>
      <w:r w:rsidRPr="00033AC6">
        <w:rPr>
          <w:color w:val="000000"/>
          <w:spacing w:val="3"/>
          <w:sz w:val="24"/>
          <w:szCs w:val="24"/>
        </w:rPr>
        <w:t>1.1.</w:t>
      </w:r>
      <w:r w:rsidR="00F423DF" w:rsidRPr="00033AC6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для </w:t>
      </w:r>
      <w:r w:rsidR="00204F03" w:rsidRPr="00033AC6">
        <w:rPr>
          <w:color w:val="000000"/>
          <w:spacing w:val="3"/>
          <w:sz w:val="24"/>
          <w:szCs w:val="24"/>
        </w:rPr>
        <w:t>участия в</w:t>
      </w:r>
      <w:r w:rsidRPr="00033AC6">
        <w:rPr>
          <w:color w:val="000000"/>
          <w:spacing w:val="3"/>
          <w:sz w:val="24"/>
          <w:szCs w:val="24"/>
        </w:rPr>
        <w:t xml:space="preserve"> </w:t>
      </w:r>
      <w:r w:rsidR="00813D10" w:rsidRPr="00033AC6">
        <w:rPr>
          <w:color w:val="000000"/>
          <w:spacing w:val="3"/>
          <w:sz w:val="24"/>
          <w:szCs w:val="24"/>
        </w:rPr>
        <w:t xml:space="preserve">открытых электронных </w:t>
      </w:r>
      <w:r w:rsidRPr="00033AC6">
        <w:rPr>
          <w:color w:val="000000"/>
          <w:spacing w:val="3"/>
          <w:sz w:val="24"/>
          <w:szCs w:val="24"/>
        </w:rPr>
        <w:t xml:space="preserve">торгах по продаже </w:t>
      </w:r>
      <w:r w:rsidR="00F423DF" w:rsidRPr="00033AC6">
        <w:rPr>
          <w:color w:val="000000"/>
          <w:spacing w:val="3"/>
          <w:sz w:val="24"/>
          <w:szCs w:val="24"/>
        </w:rPr>
        <w:t>нижеуказанного</w:t>
      </w:r>
      <w:r w:rsidRPr="00033AC6">
        <w:rPr>
          <w:color w:val="000000"/>
          <w:spacing w:val="3"/>
          <w:sz w:val="24"/>
          <w:szCs w:val="24"/>
        </w:rPr>
        <w:t xml:space="preserve"> имущества </w:t>
      </w:r>
      <w:r w:rsidR="00813D10" w:rsidRPr="00033AC6">
        <w:rPr>
          <w:color w:val="000000"/>
          <w:spacing w:val="3"/>
          <w:sz w:val="24"/>
          <w:szCs w:val="24"/>
        </w:rPr>
        <w:t xml:space="preserve">на электронной площадке </w:t>
      </w:r>
      <w:r w:rsidR="001C7906">
        <w:rPr>
          <w:color w:val="000000"/>
          <w:spacing w:val="3"/>
          <w:sz w:val="24"/>
          <w:szCs w:val="24"/>
        </w:rPr>
        <w:t xml:space="preserve">Акционерное общество «Российский аукционный дом» электронный адрес </w:t>
      </w:r>
      <w:r w:rsidR="001C7906" w:rsidRPr="001D5AE6">
        <w:rPr>
          <w:color w:val="000000"/>
          <w:spacing w:val="3"/>
          <w:sz w:val="24"/>
          <w:szCs w:val="24"/>
          <w:u w:val="single"/>
          <w:lang w:val="en-US"/>
        </w:rPr>
        <w:t>http</w:t>
      </w:r>
      <w:r w:rsidR="001C7906" w:rsidRPr="001D5AE6">
        <w:rPr>
          <w:color w:val="000000"/>
          <w:spacing w:val="3"/>
          <w:sz w:val="24"/>
          <w:szCs w:val="24"/>
          <w:u w:val="single"/>
        </w:rPr>
        <w:t>:</w:t>
      </w:r>
      <w:r w:rsidR="001C7906" w:rsidRPr="001D5AE6">
        <w:rPr>
          <w:color w:val="000000"/>
          <w:sz w:val="24"/>
          <w:szCs w:val="24"/>
          <w:u w:val="single"/>
        </w:rPr>
        <w:t>//</w:t>
      </w:r>
      <w:r w:rsidR="001D5AE6" w:rsidRPr="001D5AE6">
        <w:rPr>
          <w:color w:val="000000"/>
          <w:sz w:val="24"/>
          <w:szCs w:val="24"/>
          <w:u w:val="single"/>
          <w:lang w:val="en-US"/>
        </w:rPr>
        <w:t>lot</w:t>
      </w:r>
      <w:r w:rsidR="001D5AE6" w:rsidRPr="001D5AE6">
        <w:rPr>
          <w:color w:val="000000"/>
          <w:sz w:val="24"/>
          <w:szCs w:val="24"/>
          <w:u w:val="single"/>
        </w:rPr>
        <w:t>-</w:t>
      </w:r>
      <w:r w:rsidR="001D5AE6" w:rsidRPr="001D5AE6">
        <w:rPr>
          <w:color w:val="000000"/>
          <w:sz w:val="24"/>
          <w:szCs w:val="24"/>
          <w:u w:val="single"/>
          <w:lang w:val="en-US"/>
        </w:rPr>
        <w:t>online</w:t>
      </w:r>
      <w:r w:rsidR="001D5AE6" w:rsidRPr="001D5AE6">
        <w:rPr>
          <w:color w:val="000000"/>
          <w:sz w:val="24"/>
          <w:szCs w:val="24"/>
          <w:u w:val="single"/>
        </w:rPr>
        <w:t>.</w:t>
      </w:r>
      <w:proofErr w:type="spellStart"/>
      <w:r w:rsidR="001D5AE6" w:rsidRPr="001D5AE6">
        <w:rPr>
          <w:color w:val="000000"/>
          <w:sz w:val="24"/>
          <w:szCs w:val="24"/>
          <w:u w:val="single"/>
          <w:lang w:val="en-US"/>
        </w:rPr>
        <w:t>ru</w:t>
      </w:r>
      <w:proofErr w:type="spellEnd"/>
    </w:p>
    <w:p w:rsidR="00FC1191" w:rsidRPr="00033AC6" w:rsidRDefault="00561EF6" w:rsidP="00FC1191">
      <w:pPr>
        <w:jc w:val="both"/>
        <w:rPr>
          <w:i/>
        </w:rPr>
      </w:pPr>
      <w:r w:rsidRPr="00033AC6">
        <w:rPr>
          <w:i/>
          <w:color w:val="000000"/>
          <w:spacing w:val="3"/>
          <w:sz w:val="24"/>
          <w:szCs w:val="24"/>
        </w:rPr>
        <w:tab/>
      </w:r>
      <w:r w:rsidR="00360074" w:rsidRPr="00033AC6">
        <w:rPr>
          <w:b/>
          <w:i/>
        </w:rPr>
        <w:t xml:space="preserve">ЛОТ </w:t>
      </w:r>
      <w:r w:rsidR="00EA6391" w:rsidRPr="00033AC6">
        <w:rPr>
          <w:b/>
          <w:i/>
        </w:rPr>
        <w:t>№___</w:t>
      </w:r>
      <w:r w:rsidR="00FC1191" w:rsidRPr="00033AC6">
        <w:rPr>
          <w:i/>
        </w:rPr>
        <w:t xml:space="preserve">: </w:t>
      </w:r>
      <w:r w:rsidR="00EA6391" w:rsidRPr="00033AC6">
        <w:rPr>
          <w:i/>
        </w:rPr>
        <w:t>_________________________________________________________________________________</w:t>
      </w:r>
    </w:p>
    <w:p w:rsidR="001C7906" w:rsidRDefault="00561EF6" w:rsidP="00C76E2D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 w:rsidRPr="00033AC6">
        <w:rPr>
          <w:color w:val="000000"/>
          <w:spacing w:val="3"/>
          <w:sz w:val="24"/>
          <w:szCs w:val="24"/>
        </w:rPr>
        <w:tab/>
      </w:r>
    </w:p>
    <w:p w:rsidR="001D5AE6" w:rsidRPr="000E05A7" w:rsidRDefault="00E105B6" w:rsidP="001D5AE6">
      <w:pPr>
        <w:pStyle w:val="ac"/>
        <w:jc w:val="both"/>
        <w:rPr>
          <w:rFonts w:ascii="Times New Roman" w:hAnsi="Times New Roman" w:cs="Times New Roman"/>
        </w:rPr>
      </w:pPr>
      <w:r w:rsidRPr="000E05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D5AE6" w:rsidRPr="000E05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перечисляет </w:t>
      </w:r>
      <w:r w:rsidRPr="000E05A7">
        <w:rPr>
          <w:rFonts w:ascii="Times New Roman" w:hAnsi="Times New Roman" w:cs="Times New Roman"/>
          <w:color w:val="000000"/>
          <w:spacing w:val="5"/>
          <w:sz w:val="24"/>
          <w:szCs w:val="24"/>
        </w:rPr>
        <w:t>задаток</w:t>
      </w:r>
      <w:r w:rsidR="003B785A" w:rsidRPr="000E05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D5AE6" w:rsidRPr="000E05A7">
        <w:rPr>
          <w:rFonts w:ascii="Times New Roman" w:hAnsi="Times New Roman" w:cs="Times New Roman"/>
        </w:rPr>
        <w:t>в размере 10% от начальной стоимости продажи имущества.</w:t>
      </w:r>
    </w:p>
    <w:p w:rsidR="00E105B6" w:rsidRDefault="003B785A" w:rsidP="00C76E2D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0E05A7">
        <w:rPr>
          <w:color w:val="000000"/>
          <w:spacing w:val="5"/>
          <w:sz w:val="24"/>
          <w:szCs w:val="24"/>
        </w:rPr>
        <w:t xml:space="preserve">за </w:t>
      </w:r>
      <w:r w:rsidR="008D7BAC" w:rsidRPr="000E05A7">
        <w:rPr>
          <w:color w:val="000000"/>
          <w:spacing w:val="5"/>
          <w:sz w:val="24"/>
          <w:szCs w:val="24"/>
        </w:rPr>
        <w:t>вышеуказанный лот</w:t>
      </w:r>
      <w:r w:rsidR="00E105B6" w:rsidRPr="000E05A7">
        <w:rPr>
          <w:color w:val="000000"/>
          <w:spacing w:val="5"/>
          <w:sz w:val="24"/>
          <w:szCs w:val="24"/>
        </w:rPr>
        <w:t xml:space="preserve"> в размере</w:t>
      </w:r>
      <w:proofErr w:type="gramStart"/>
      <w:r w:rsidR="00A7074A" w:rsidRPr="000E05A7">
        <w:rPr>
          <w:color w:val="000000"/>
          <w:spacing w:val="5"/>
          <w:sz w:val="24"/>
          <w:szCs w:val="24"/>
        </w:rPr>
        <w:t xml:space="preserve"> </w:t>
      </w:r>
      <w:r w:rsidR="00EA6391" w:rsidRPr="000E05A7">
        <w:rPr>
          <w:color w:val="000000"/>
          <w:spacing w:val="5"/>
          <w:sz w:val="24"/>
          <w:szCs w:val="24"/>
        </w:rPr>
        <w:t>________</w:t>
      </w:r>
      <w:r w:rsidR="009006F9" w:rsidRPr="000E05A7">
        <w:rPr>
          <w:color w:val="000000"/>
          <w:spacing w:val="5"/>
          <w:sz w:val="24"/>
          <w:szCs w:val="24"/>
        </w:rPr>
        <w:t xml:space="preserve"> </w:t>
      </w:r>
      <w:r w:rsidR="00E105B6" w:rsidRPr="000E05A7">
        <w:rPr>
          <w:bCs/>
          <w:color w:val="000000"/>
          <w:spacing w:val="5"/>
          <w:sz w:val="24"/>
          <w:szCs w:val="24"/>
        </w:rPr>
        <w:t>(</w:t>
      </w:r>
      <w:r w:rsidR="00EA6391" w:rsidRPr="000E05A7">
        <w:rPr>
          <w:bCs/>
          <w:color w:val="000000"/>
          <w:spacing w:val="5"/>
          <w:sz w:val="24"/>
          <w:szCs w:val="24"/>
        </w:rPr>
        <w:t>________________________</w:t>
      </w:r>
      <w:r w:rsidR="00E105B6" w:rsidRPr="000E05A7">
        <w:rPr>
          <w:bCs/>
          <w:color w:val="000000"/>
          <w:spacing w:val="5"/>
          <w:sz w:val="24"/>
          <w:szCs w:val="24"/>
        </w:rPr>
        <w:t>)</w:t>
      </w:r>
      <w:r w:rsidR="008478EF" w:rsidRPr="000E05A7">
        <w:rPr>
          <w:bCs/>
          <w:color w:val="000000"/>
          <w:spacing w:val="5"/>
          <w:sz w:val="24"/>
          <w:szCs w:val="24"/>
        </w:rPr>
        <w:t xml:space="preserve"> </w:t>
      </w:r>
      <w:proofErr w:type="gramEnd"/>
      <w:r w:rsidR="00E105B6" w:rsidRPr="000E05A7">
        <w:rPr>
          <w:bCs/>
          <w:color w:val="000000"/>
          <w:spacing w:val="5"/>
          <w:sz w:val="24"/>
          <w:szCs w:val="24"/>
        </w:rPr>
        <w:t>руб.</w:t>
      </w:r>
      <w:r w:rsidR="00561EF6" w:rsidRPr="000E05A7">
        <w:rPr>
          <w:bCs/>
          <w:color w:val="000000"/>
          <w:spacing w:val="5"/>
          <w:sz w:val="24"/>
          <w:szCs w:val="24"/>
        </w:rPr>
        <w:t xml:space="preserve"> </w:t>
      </w:r>
      <w:r w:rsidR="00EA6391" w:rsidRPr="000E05A7">
        <w:rPr>
          <w:bCs/>
          <w:color w:val="000000"/>
          <w:spacing w:val="5"/>
          <w:sz w:val="24"/>
          <w:szCs w:val="24"/>
        </w:rPr>
        <w:t>____</w:t>
      </w:r>
      <w:r w:rsidR="00561EF6" w:rsidRPr="000E05A7">
        <w:rPr>
          <w:bCs/>
          <w:color w:val="000000"/>
          <w:spacing w:val="5"/>
          <w:sz w:val="24"/>
          <w:szCs w:val="24"/>
        </w:rPr>
        <w:t xml:space="preserve"> коп.</w:t>
      </w:r>
      <w:r w:rsidR="00E105B6" w:rsidRPr="000E05A7">
        <w:rPr>
          <w:bCs/>
          <w:color w:val="000000"/>
          <w:spacing w:val="5"/>
          <w:sz w:val="24"/>
          <w:szCs w:val="24"/>
        </w:rPr>
        <w:t xml:space="preserve">, </w:t>
      </w:r>
      <w:r w:rsidR="00E105B6" w:rsidRPr="000E05A7">
        <w:rPr>
          <w:color w:val="000000"/>
          <w:spacing w:val="5"/>
          <w:sz w:val="24"/>
          <w:szCs w:val="24"/>
        </w:rPr>
        <w:t>а</w:t>
      </w:r>
      <w:r w:rsidR="00E105B6" w:rsidRPr="00033AC6">
        <w:rPr>
          <w:color w:val="000000"/>
          <w:spacing w:val="5"/>
          <w:sz w:val="24"/>
          <w:szCs w:val="24"/>
        </w:rPr>
        <w:t xml:space="preserve"> </w:t>
      </w:r>
      <w:r w:rsidR="000E05A7">
        <w:rPr>
          <w:color w:val="000000"/>
          <w:spacing w:val="5"/>
          <w:sz w:val="24"/>
          <w:szCs w:val="24"/>
        </w:rPr>
        <w:t>«</w:t>
      </w:r>
      <w:r w:rsidR="00E105B6" w:rsidRPr="00033AC6">
        <w:rPr>
          <w:color w:val="000000"/>
          <w:spacing w:val="5"/>
          <w:sz w:val="24"/>
          <w:szCs w:val="24"/>
        </w:rPr>
        <w:t>Организатор торгов</w:t>
      </w:r>
      <w:r w:rsidR="000E05A7">
        <w:rPr>
          <w:color w:val="000000"/>
          <w:spacing w:val="5"/>
          <w:sz w:val="24"/>
          <w:szCs w:val="24"/>
        </w:rPr>
        <w:t>»</w:t>
      </w:r>
      <w:r w:rsidR="00E105B6" w:rsidRPr="00033AC6">
        <w:rPr>
          <w:color w:val="000000"/>
          <w:spacing w:val="5"/>
          <w:sz w:val="24"/>
          <w:szCs w:val="24"/>
        </w:rPr>
        <w:t xml:space="preserve"> прин</w:t>
      </w:r>
      <w:r w:rsidR="00F423DF" w:rsidRPr="00033AC6">
        <w:rPr>
          <w:color w:val="000000"/>
          <w:spacing w:val="5"/>
          <w:sz w:val="24"/>
          <w:szCs w:val="24"/>
        </w:rPr>
        <w:t>имает</w:t>
      </w:r>
      <w:r w:rsidR="00E105B6" w:rsidRPr="00033AC6">
        <w:rPr>
          <w:color w:val="000000"/>
          <w:spacing w:val="5"/>
          <w:sz w:val="24"/>
          <w:szCs w:val="24"/>
        </w:rPr>
        <w:t xml:space="preserve"> </w:t>
      </w:r>
      <w:r w:rsidR="00E105B6" w:rsidRPr="00033AC6">
        <w:rPr>
          <w:color w:val="000000"/>
          <w:spacing w:val="-2"/>
          <w:sz w:val="24"/>
          <w:szCs w:val="24"/>
        </w:rPr>
        <w:t>данный задаток.</w:t>
      </w:r>
    </w:p>
    <w:p w:rsidR="000E05A7" w:rsidRDefault="000E05A7" w:rsidP="000E05A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E05A7">
        <w:rPr>
          <w:sz w:val="24"/>
          <w:szCs w:val="24"/>
        </w:rPr>
        <w:t xml:space="preserve">Срок внесения задатка - </w:t>
      </w:r>
      <w:proofErr w:type="gramStart"/>
      <w:r w:rsidRPr="000E05A7">
        <w:rPr>
          <w:sz w:val="24"/>
          <w:szCs w:val="24"/>
        </w:rPr>
        <w:t>с даты размещения</w:t>
      </w:r>
      <w:proofErr w:type="gramEnd"/>
      <w:r w:rsidRPr="000E05A7">
        <w:rPr>
          <w:sz w:val="24"/>
          <w:szCs w:val="24"/>
        </w:rPr>
        <w:t xml:space="preserve"> объявления о торгах на электронной торговой площадке и не позднее 2 дней до окончания приема заявок.</w:t>
      </w:r>
    </w:p>
    <w:p w:rsidR="000E05A7" w:rsidRPr="000E05A7" w:rsidRDefault="000E05A7" w:rsidP="000E05A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E05A7">
        <w:rPr>
          <w:rFonts w:ascii="Times New Roman" w:hAnsi="Times New Roman" w:cs="Times New Roman"/>
          <w:sz w:val="24"/>
          <w:szCs w:val="24"/>
        </w:rPr>
        <w:t>Задаток считается внесенным с момента поступления денежных средств на счет, указанный в сообщении о проведении торгов и в договоре о задатке.</w:t>
      </w:r>
    </w:p>
    <w:p w:rsidR="00E105B6" w:rsidRPr="00033AC6" w:rsidRDefault="00E105B6" w:rsidP="001B2BD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033AC6">
        <w:rPr>
          <w:color w:val="000000"/>
          <w:spacing w:val="1"/>
          <w:sz w:val="24"/>
          <w:szCs w:val="24"/>
        </w:rPr>
        <w:t>Сумма задатка вносится в счет обеспечения обязатель</w:t>
      </w:r>
      <w:proofErr w:type="gramStart"/>
      <w:r w:rsidRPr="00033AC6">
        <w:rPr>
          <w:color w:val="000000"/>
          <w:spacing w:val="1"/>
          <w:sz w:val="24"/>
          <w:szCs w:val="24"/>
        </w:rPr>
        <w:t>ств Пр</w:t>
      </w:r>
      <w:proofErr w:type="gramEnd"/>
      <w:r w:rsidRPr="00033AC6">
        <w:rPr>
          <w:color w:val="000000"/>
          <w:spacing w:val="1"/>
          <w:sz w:val="24"/>
          <w:szCs w:val="24"/>
        </w:rPr>
        <w:t>етендента, связанных</w:t>
      </w:r>
      <w:r w:rsidRPr="00033AC6">
        <w:rPr>
          <w:color w:val="000000"/>
          <w:spacing w:val="1"/>
          <w:sz w:val="24"/>
          <w:szCs w:val="24"/>
        </w:rPr>
        <w:br/>
      </w:r>
      <w:r w:rsidRPr="00033AC6">
        <w:rPr>
          <w:color w:val="000000"/>
          <w:spacing w:val="2"/>
          <w:sz w:val="24"/>
          <w:szCs w:val="24"/>
        </w:rPr>
        <w:t>с участием в торгах, в том числе по оплате приобретенного имущества, в случае признания</w:t>
      </w:r>
      <w:r w:rsidRPr="00033AC6">
        <w:rPr>
          <w:color w:val="000000"/>
          <w:spacing w:val="2"/>
          <w:sz w:val="24"/>
          <w:szCs w:val="24"/>
        </w:rPr>
        <w:br/>
      </w:r>
      <w:r w:rsidRPr="00033AC6">
        <w:rPr>
          <w:color w:val="000000"/>
          <w:spacing w:val="3"/>
          <w:sz w:val="24"/>
          <w:szCs w:val="24"/>
        </w:rPr>
        <w:t>Претендента победителем торгов</w:t>
      </w:r>
      <w:r w:rsidR="00561EF6" w:rsidRPr="00033AC6">
        <w:rPr>
          <w:color w:val="000000"/>
          <w:spacing w:val="3"/>
          <w:sz w:val="24"/>
          <w:szCs w:val="24"/>
        </w:rPr>
        <w:t xml:space="preserve"> </w:t>
      </w:r>
      <w:r w:rsidRPr="00033AC6">
        <w:rPr>
          <w:color w:val="000000"/>
          <w:spacing w:val="8"/>
          <w:sz w:val="24"/>
          <w:szCs w:val="24"/>
        </w:rPr>
        <w:t xml:space="preserve">на условиях </w:t>
      </w:r>
      <w:r w:rsidR="00D5739B" w:rsidRPr="00033AC6">
        <w:rPr>
          <w:color w:val="000000"/>
          <w:spacing w:val="8"/>
          <w:sz w:val="24"/>
          <w:szCs w:val="24"/>
        </w:rPr>
        <w:t>Предложени</w:t>
      </w:r>
      <w:r w:rsidR="00F423DF" w:rsidRPr="00033AC6">
        <w:rPr>
          <w:color w:val="000000"/>
          <w:spacing w:val="8"/>
          <w:sz w:val="24"/>
          <w:szCs w:val="24"/>
        </w:rPr>
        <w:t>я</w:t>
      </w:r>
      <w:r w:rsidR="00D5739B" w:rsidRPr="00033AC6">
        <w:rPr>
          <w:color w:val="000000"/>
          <w:spacing w:val="8"/>
          <w:sz w:val="24"/>
          <w:szCs w:val="24"/>
        </w:rPr>
        <w:t xml:space="preserve"> продажи имущества, </w:t>
      </w:r>
      <w:r w:rsidRPr="00033AC6">
        <w:rPr>
          <w:color w:val="000000"/>
          <w:sz w:val="24"/>
          <w:szCs w:val="24"/>
        </w:rPr>
        <w:t xml:space="preserve">Заявки на участие </w:t>
      </w:r>
      <w:r w:rsidR="00561EF6" w:rsidRPr="00033AC6">
        <w:rPr>
          <w:color w:val="000000"/>
          <w:sz w:val="24"/>
          <w:szCs w:val="24"/>
        </w:rPr>
        <w:t>в торгах, поданной Претендентом</w:t>
      </w:r>
      <w:r w:rsidRPr="00033AC6">
        <w:rPr>
          <w:color w:val="000000"/>
          <w:sz w:val="24"/>
          <w:szCs w:val="24"/>
        </w:rPr>
        <w:t>.</w:t>
      </w:r>
    </w:p>
    <w:p w:rsidR="00E105B6" w:rsidRPr="00033AC6" w:rsidRDefault="00E105B6" w:rsidP="001B2BD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033AC6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033AC6">
        <w:rPr>
          <w:color w:val="000000"/>
          <w:spacing w:val="2"/>
          <w:sz w:val="24"/>
          <w:szCs w:val="24"/>
        </w:rPr>
        <w:br/>
      </w:r>
      <w:r w:rsidRPr="00033AC6">
        <w:rPr>
          <w:color w:val="000000"/>
          <w:sz w:val="24"/>
          <w:szCs w:val="24"/>
        </w:rPr>
        <w:t>засчитывается в счет оплаты приобретенного на торгах имущества.</w:t>
      </w:r>
    </w:p>
    <w:p w:rsidR="005B6754" w:rsidRPr="00033AC6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33AC6"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:rsidR="006E292C" w:rsidRPr="00033AC6" w:rsidRDefault="006E292C" w:rsidP="00611103">
      <w:pPr>
        <w:shd w:val="clear" w:color="auto" w:fill="FFFFFF"/>
        <w:jc w:val="center"/>
      </w:pPr>
    </w:p>
    <w:p w:rsidR="00E105B6" w:rsidRPr="00033AC6" w:rsidRDefault="00E105B6" w:rsidP="001B2BD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033AC6"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033AC6">
        <w:rPr>
          <w:color w:val="000000"/>
          <w:spacing w:val="-1"/>
          <w:sz w:val="24"/>
          <w:szCs w:val="24"/>
        </w:rPr>
        <w:br/>
      </w:r>
      <w:r w:rsidR="00EA6391" w:rsidRPr="00033AC6">
        <w:rPr>
          <w:color w:val="000000"/>
          <w:spacing w:val="3"/>
          <w:sz w:val="24"/>
          <w:szCs w:val="24"/>
        </w:rPr>
        <w:t xml:space="preserve">средств, не </w:t>
      </w:r>
      <w:r w:rsidRPr="00033AC6">
        <w:rPr>
          <w:color w:val="000000"/>
          <w:spacing w:val="3"/>
          <w:sz w:val="24"/>
          <w:szCs w:val="24"/>
        </w:rPr>
        <w:t>позднее</w:t>
      </w:r>
      <w:r w:rsidR="00F423DF" w:rsidRPr="00033AC6">
        <w:rPr>
          <w:color w:val="000000"/>
          <w:spacing w:val="3"/>
          <w:sz w:val="24"/>
          <w:szCs w:val="24"/>
        </w:rPr>
        <w:t xml:space="preserve"> даты окончания приема</w:t>
      </w:r>
      <w:r w:rsidR="00EA6391" w:rsidRPr="00033AC6">
        <w:rPr>
          <w:color w:val="000000"/>
          <w:spacing w:val="3"/>
          <w:sz w:val="24"/>
          <w:szCs w:val="24"/>
        </w:rPr>
        <w:t xml:space="preserve"> заявок, указанного </w:t>
      </w:r>
      <w:r w:rsidRPr="00033AC6">
        <w:rPr>
          <w:color w:val="000000"/>
          <w:spacing w:val="3"/>
          <w:sz w:val="24"/>
          <w:szCs w:val="24"/>
        </w:rPr>
        <w:t xml:space="preserve">в </w:t>
      </w:r>
      <w:r w:rsidR="008D3E45" w:rsidRPr="00033AC6">
        <w:rPr>
          <w:color w:val="000000"/>
          <w:spacing w:val="3"/>
          <w:sz w:val="24"/>
          <w:szCs w:val="24"/>
        </w:rPr>
        <w:t>информационном сообщении</w:t>
      </w:r>
      <w:r w:rsidRPr="00033AC6">
        <w:rPr>
          <w:color w:val="000000"/>
          <w:spacing w:val="3"/>
          <w:sz w:val="24"/>
          <w:szCs w:val="24"/>
        </w:rPr>
        <w:t xml:space="preserve"> о</w:t>
      </w:r>
      <w:r w:rsidR="008D3E45" w:rsidRPr="00033AC6">
        <w:rPr>
          <w:color w:val="000000"/>
          <w:spacing w:val="3"/>
          <w:sz w:val="24"/>
          <w:szCs w:val="24"/>
        </w:rPr>
        <w:t xml:space="preserve"> </w:t>
      </w:r>
      <w:r w:rsidRPr="00033AC6">
        <w:rPr>
          <w:color w:val="000000"/>
          <w:spacing w:val="-2"/>
          <w:sz w:val="24"/>
          <w:szCs w:val="24"/>
        </w:rPr>
        <w:t>проведении торгов.</w:t>
      </w:r>
      <w:r w:rsidR="00F423DF" w:rsidRPr="00033AC6">
        <w:rPr>
          <w:color w:val="000000"/>
          <w:spacing w:val="-2"/>
          <w:sz w:val="24"/>
          <w:szCs w:val="24"/>
        </w:rPr>
        <w:t xml:space="preserve"> Задаток считается внесенным </w:t>
      </w:r>
      <w:proofErr w:type="gramStart"/>
      <w:r w:rsidR="00F423DF" w:rsidRPr="00033AC6">
        <w:rPr>
          <w:color w:val="000000"/>
          <w:spacing w:val="-2"/>
          <w:sz w:val="24"/>
          <w:szCs w:val="24"/>
        </w:rPr>
        <w:t>с даты поступления</w:t>
      </w:r>
      <w:proofErr w:type="gramEnd"/>
      <w:r w:rsidR="00F423DF" w:rsidRPr="00033AC6">
        <w:rPr>
          <w:color w:val="000000"/>
          <w:spacing w:val="-2"/>
          <w:sz w:val="24"/>
          <w:szCs w:val="24"/>
        </w:rPr>
        <w:t xml:space="preserve"> всей суммы задатка на счет Организатора торгов.</w:t>
      </w:r>
    </w:p>
    <w:p w:rsidR="00F423DF" w:rsidRPr="00033AC6" w:rsidRDefault="00F423DF" w:rsidP="001B2BD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033AC6">
        <w:rPr>
          <w:color w:val="000000"/>
          <w:spacing w:val="-2"/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E105B6" w:rsidRPr="00033AC6" w:rsidRDefault="00EA6391" w:rsidP="001B2BD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8"/>
          <w:sz w:val="24"/>
          <w:szCs w:val="24"/>
        </w:rPr>
      </w:pPr>
      <w:r w:rsidRPr="00033AC6">
        <w:rPr>
          <w:color w:val="000000"/>
          <w:spacing w:val="3"/>
          <w:sz w:val="24"/>
          <w:szCs w:val="24"/>
        </w:rPr>
        <w:t xml:space="preserve">На денежные средства, переданные в </w:t>
      </w:r>
      <w:r w:rsidR="00E105B6" w:rsidRPr="00033AC6">
        <w:rPr>
          <w:color w:val="000000"/>
          <w:spacing w:val="3"/>
          <w:sz w:val="24"/>
          <w:szCs w:val="24"/>
        </w:rPr>
        <w:t>соответствии  с  настоящим  договором,</w:t>
      </w:r>
      <w:r w:rsidR="00E105B6" w:rsidRPr="00033AC6">
        <w:rPr>
          <w:color w:val="000000"/>
          <w:spacing w:val="3"/>
          <w:sz w:val="24"/>
          <w:szCs w:val="24"/>
        </w:rPr>
        <w:br/>
      </w:r>
      <w:r w:rsidR="00E105B6" w:rsidRPr="00033AC6">
        <w:rPr>
          <w:color w:val="000000"/>
          <w:spacing w:val="-1"/>
          <w:sz w:val="24"/>
          <w:szCs w:val="24"/>
        </w:rPr>
        <w:t>проценты не начисляются</w:t>
      </w:r>
      <w:r w:rsidRPr="00033AC6">
        <w:rPr>
          <w:color w:val="000000"/>
          <w:spacing w:val="-1"/>
          <w:sz w:val="24"/>
          <w:szCs w:val="24"/>
        </w:rPr>
        <w:t>.</w:t>
      </w:r>
    </w:p>
    <w:p w:rsidR="005B6754" w:rsidRPr="00033AC6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33AC6">
        <w:rPr>
          <w:b/>
          <w:bCs/>
          <w:color w:val="000000"/>
          <w:spacing w:val="-1"/>
          <w:sz w:val="24"/>
          <w:szCs w:val="24"/>
        </w:rPr>
        <w:t xml:space="preserve">3.   </w:t>
      </w:r>
      <w:r w:rsidR="00F423DF" w:rsidRPr="00033AC6">
        <w:rPr>
          <w:b/>
          <w:bCs/>
          <w:color w:val="000000"/>
          <w:spacing w:val="-1"/>
          <w:sz w:val="24"/>
          <w:szCs w:val="24"/>
        </w:rPr>
        <w:t>Порядок возврата и удержания задатка</w:t>
      </w:r>
    </w:p>
    <w:p w:rsidR="00033AC6" w:rsidRDefault="00033AC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33AC6" w:rsidRDefault="00201D13" w:rsidP="00033AC6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8059D1">
        <w:rPr>
          <w:rFonts w:ascii="Times New Roman" w:hAnsi="Times New Roman" w:cs="Times New Roman"/>
        </w:rPr>
        <w:t xml:space="preserve">. </w:t>
      </w:r>
      <w:r w:rsidR="00033AC6">
        <w:rPr>
          <w:rFonts w:ascii="Times New Roman" w:hAnsi="Times New Roman" w:cs="Times New Roman"/>
        </w:rPr>
        <w:t>Внесенный задаток возвращается Претенденту, не допущенному к участию в торгах, а так же заявителям, отказавшимся от участия в торгах (за вычетом, предусмотренным договором о задатке) в течение 5 (пяти) рабочих дней со дня наступления основания для возврата задатка.</w:t>
      </w:r>
    </w:p>
    <w:p w:rsidR="00033AC6" w:rsidRDefault="00033AC6" w:rsidP="00033AC6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033AC6" w:rsidRPr="00033AC6" w:rsidRDefault="00033AC6" w:rsidP="00033AC6">
      <w:pPr>
        <w:shd w:val="clear" w:color="auto" w:fill="FFFFFF"/>
        <w:tabs>
          <w:tab w:val="left" w:pos="567"/>
        </w:tabs>
        <w:jc w:val="both"/>
        <w:rPr>
          <w:color w:val="000000"/>
          <w:sz w:val="24"/>
          <w:szCs w:val="24"/>
        </w:rPr>
      </w:pPr>
      <w:r w:rsidRPr="00033AC6">
        <w:rPr>
          <w:color w:val="000000"/>
          <w:sz w:val="24"/>
          <w:szCs w:val="24"/>
        </w:rPr>
        <w:t>Задаток возвращается в случаях и в сроки, установленные  настоящ</w:t>
      </w:r>
      <w:r>
        <w:rPr>
          <w:color w:val="000000"/>
          <w:sz w:val="24"/>
          <w:szCs w:val="24"/>
        </w:rPr>
        <w:t>им</w:t>
      </w:r>
      <w:r w:rsidRPr="00033AC6">
        <w:rPr>
          <w:color w:val="000000"/>
          <w:sz w:val="24"/>
          <w:szCs w:val="24"/>
        </w:rPr>
        <w:t xml:space="preserve"> Договор</w:t>
      </w:r>
      <w:r>
        <w:rPr>
          <w:color w:val="000000"/>
          <w:sz w:val="24"/>
          <w:szCs w:val="24"/>
        </w:rPr>
        <w:t>ом</w:t>
      </w:r>
      <w:r w:rsidRPr="00033AC6">
        <w:rPr>
          <w:color w:val="000000"/>
          <w:sz w:val="24"/>
          <w:szCs w:val="24"/>
        </w:rPr>
        <w:t xml:space="preserve">, путем перечисления суммы внесенного задатка на указанный  счет Претендента. </w:t>
      </w:r>
    </w:p>
    <w:p w:rsidR="006E292C" w:rsidRDefault="006E292C" w:rsidP="00033AC6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33AC6" w:rsidRPr="00033AC6" w:rsidRDefault="00201D13" w:rsidP="00033AC6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</w:t>
      </w:r>
      <w:r w:rsidR="008059D1">
        <w:rPr>
          <w:color w:val="000000"/>
          <w:sz w:val="24"/>
          <w:szCs w:val="24"/>
        </w:rPr>
        <w:t xml:space="preserve">. </w:t>
      </w:r>
      <w:r w:rsidR="00033AC6" w:rsidRPr="00033AC6">
        <w:rPr>
          <w:color w:val="000000"/>
          <w:sz w:val="24"/>
          <w:szCs w:val="24"/>
        </w:rPr>
        <w:t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6E292C" w:rsidRDefault="006E292C" w:rsidP="00033AC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33AC6" w:rsidRPr="00033AC6" w:rsidRDefault="00201D13" w:rsidP="00033AC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8059D1">
        <w:rPr>
          <w:rFonts w:ascii="Times New Roman" w:hAnsi="Times New Roman" w:cs="Times New Roman"/>
          <w:sz w:val="24"/>
          <w:szCs w:val="24"/>
        </w:rPr>
        <w:t xml:space="preserve">. </w:t>
      </w:r>
      <w:r w:rsidR="00033AC6" w:rsidRPr="00033AC6">
        <w:rPr>
          <w:rFonts w:ascii="Times New Roman" w:hAnsi="Times New Roman" w:cs="Times New Roman"/>
          <w:sz w:val="24"/>
          <w:szCs w:val="24"/>
        </w:rPr>
        <w:t xml:space="preserve">При заключении договора купли-продажи имущества, с </w:t>
      </w:r>
      <w:proofErr w:type="gramStart"/>
      <w:r w:rsidR="00033AC6" w:rsidRPr="00033AC6">
        <w:rPr>
          <w:rFonts w:ascii="Times New Roman" w:hAnsi="Times New Roman" w:cs="Times New Roman"/>
          <w:sz w:val="24"/>
          <w:szCs w:val="24"/>
        </w:rPr>
        <w:t>лицом</w:t>
      </w:r>
      <w:proofErr w:type="gramEnd"/>
      <w:r w:rsidR="00033AC6" w:rsidRPr="00033AC6">
        <w:rPr>
          <w:rFonts w:ascii="Times New Roman" w:hAnsi="Times New Roman" w:cs="Times New Roman"/>
          <w:sz w:val="24"/>
          <w:szCs w:val="24"/>
        </w:rPr>
        <w:t xml:space="preserve"> выигравшим торги, сумма внесенного задатка засчитывается в счет оплаты приобретенного покупателем имущества.</w:t>
      </w:r>
    </w:p>
    <w:p w:rsidR="00033AC6" w:rsidRPr="00033AC6" w:rsidRDefault="00033AC6" w:rsidP="00033AC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33AC6">
        <w:rPr>
          <w:rFonts w:ascii="Times New Roman" w:hAnsi="Times New Roman" w:cs="Times New Roman"/>
          <w:sz w:val="24"/>
          <w:szCs w:val="24"/>
        </w:rPr>
        <w:t xml:space="preserve">Внесенный задаток не возвращается победителю торгов в случае, если победитель торгов: </w:t>
      </w:r>
    </w:p>
    <w:p w:rsidR="00033AC6" w:rsidRPr="00033AC6" w:rsidRDefault="00033AC6" w:rsidP="00033AC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33AC6">
        <w:rPr>
          <w:rFonts w:ascii="Times New Roman" w:hAnsi="Times New Roman" w:cs="Times New Roman"/>
          <w:sz w:val="24"/>
          <w:szCs w:val="24"/>
        </w:rPr>
        <w:t>-не подпишет в установленный срок протокол об итогах торгов либо не подпишет в установленный срок договор (договоры) купли-продажи имущества;</w:t>
      </w:r>
    </w:p>
    <w:p w:rsidR="00033AC6" w:rsidRPr="00033AC6" w:rsidRDefault="00033AC6" w:rsidP="00033AC6">
      <w:pPr>
        <w:pStyle w:val="ac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033AC6">
        <w:rPr>
          <w:rFonts w:ascii="Times New Roman" w:hAnsi="Times New Roman" w:cs="Times New Roman"/>
          <w:sz w:val="24"/>
          <w:szCs w:val="24"/>
        </w:rPr>
        <w:t>-не оплатит продаваемое на торгах имущество в срок, установленный подписанным протоколом об итогах торгов и заключенным договором (договорами) купли-продажи имущества</w:t>
      </w:r>
    </w:p>
    <w:p w:rsidR="00033AC6" w:rsidRPr="00033AC6" w:rsidRDefault="00033AC6" w:rsidP="00033AC6">
      <w:pPr>
        <w:pStyle w:val="ac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1B2BD1" w:rsidRPr="00033AC6" w:rsidRDefault="00201D13" w:rsidP="00201D13">
      <w:pPr>
        <w:shd w:val="clear" w:color="auto" w:fill="FFFFFF"/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3.4. </w:t>
      </w:r>
      <w:r w:rsidR="001B2BD1" w:rsidRPr="00033AC6">
        <w:rPr>
          <w:color w:val="000000"/>
          <w:sz w:val="24"/>
          <w:szCs w:val="24"/>
        </w:rPr>
        <w:t xml:space="preserve">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</w:t>
      </w:r>
      <w:r w:rsidR="008A486E" w:rsidRPr="00033AC6">
        <w:rPr>
          <w:color w:val="000000"/>
          <w:sz w:val="24"/>
          <w:szCs w:val="24"/>
        </w:rPr>
        <w:t>со дня подписания протокола о результатах проведения торгов</w:t>
      </w:r>
      <w:r w:rsidR="001B2BD1" w:rsidRPr="00033AC6">
        <w:rPr>
          <w:color w:val="000000"/>
          <w:sz w:val="24"/>
          <w:szCs w:val="24"/>
        </w:rPr>
        <w:t>.</w:t>
      </w:r>
    </w:p>
    <w:p w:rsidR="001B2BD1" w:rsidRPr="00033AC6" w:rsidRDefault="00201D13" w:rsidP="00201D13">
      <w:pPr>
        <w:widowControl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1B2BD1" w:rsidRPr="00033AC6">
        <w:rPr>
          <w:sz w:val="24"/>
          <w:szCs w:val="24"/>
        </w:rPr>
        <w:t xml:space="preserve"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</w:t>
      </w:r>
      <w:r w:rsidR="004A0DC3" w:rsidRPr="00033AC6">
        <w:rPr>
          <w:sz w:val="24"/>
          <w:szCs w:val="24"/>
        </w:rPr>
        <w:t>со дня подписания протокола о результатах проведения торгов</w:t>
      </w:r>
      <w:r w:rsidR="001B2BD1" w:rsidRPr="00033AC6">
        <w:rPr>
          <w:sz w:val="24"/>
          <w:szCs w:val="24"/>
        </w:rPr>
        <w:t>.</w:t>
      </w:r>
    </w:p>
    <w:p w:rsidR="001B2BD1" w:rsidRPr="00033AC6" w:rsidRDefault="00201D13" w:rsidP="00201D13">
      <w:pPr>
        <w:widowControl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1B2BD1" w:rsidRPr="00033AC6">
        <w:rPr>
          <w:sz w:val="24"/>
          <w:szCs w:val="24"/>
        </w:rPr>
        <w:t xml:space="preserve"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</w:t>
      </w:r>
      <w:r w:rsidR="008A486E" w:rsidRPr="00033AC6">
        <w:rPr>
          <w:sz w:val="24"/>
          <w:szCs w:val="24"/>
        </w:rPr>
        <w:t xml:space="preserve">пяти </w:t>
      </w:r>
      <w:r w:rsidR="001B2BD1" w:rsidRPr="00033AC6">
        <w:rPr>
          <w:sz w:val="24"/>
          <w:szCs w:val="24"/>
        </w:rPr>
        <w:t>рабочих дней со дня поступления от Претендента уведомления об отзыве заявки.</w:t>
      </w:r>
    </w:p>
    <w:p w:rsidR="001B2BD1" w:rsidRPr="00033AC6" w:rsidRDefault="00201D13" w:rsidP="00201D13">
      <w:pPr>
        <w:widowControl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1B2BD1" w:rsidRPr="00033AC6">
        <w:rPr>
          <w:sz w:val="24"/>
          <w:szCs w:val="24"/>
        </w:rPr>
        <w:t xml:space="preserve">В случае признания торгов </w:t>
      </w:r>
      <w:proofErr w:type="gramStart"/>
      <w:r w:rsidR="001B2BD1" w:rsidRPr="00033AC6">
        <w:rPr>
          <w:sz w:val="24"/>
          <w:szCs w:val="24"/>
        </w:rPr>
        <w:t>несостоявшимися</w:t>
      </w:r>
      <w:proofErr w:type="gramEnd"/>
      <w:r w:rsidR="001B2BD1" w:rsidRPr="00033AC6">
        <w:rPr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</w:t>
      </w:r>
      <w:r w:rsidR="008A486E" w:rsidRPr="00033AC6">
        <w:rPr>
          <w:sz w:val="24"/>
          <w:szCs w:val="24"/>
        </w:rPr>
        <w:t xml:space="preserve">пяти </w:t>
      </w:r>
      <w:r w:rsidR="001B2BD1" w:rsidRPr="00033AC6">
        <w:rPr>
          <w:sz w:val="24"/>
          <w:szCs w:val="24"/>
        </w:rPr>
        <w:t>рабочих дней с даты подписания протокола о признании торгов несостоявшимися.</w:t>
      </w:r>
    </w:p>
    <w:p w:rsidR="001B2BD1" w:rsidRPr="00033AC6" w:rsidRDefault="00201D13" w:rsidP="00201D13">
      <w:pPr>
        <w:widowControl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1B2BD1" w:rsidRPr="00033AC6">
        <w:rPr>
          <w:sz w:val="24"/>
          <w:szCs w:val="24"/>
        </w:rPr>
        <w:t xml:space="preserve">В случае отмены торгов Организатор торгов возвращает сумму внесенного Претендентом задатка в течение </w:t>
      </w:r>
      <w:r w:rsidR="00E835A2" w:rsidRPr="00033AC6">
        <w:rPr>
          <w:sz w:val="24"/>
          <w:szCs w:val="24"/>
        </w:rPr>
        <w:t xml:space="preserve">пяти </w:t>
      </w:r>
      <w:r w:rsidR="001B2BD1" w:rsidRPr="00033AC6">
        <w:rPr>
          <w:sz w:val="24"/>
          <w:szCs w:val="24"/>
        </w:rPr>
        <w:t xml:space="preserve">рабочих дней </w:t>
      </w:r>
      <w:proofErr w:type="gramStart"/>
      <w:r w:rsidR="001B2BD1" w:rsidRPr="00033AC6">
        <w:rPr>
          <w:sz w:val="24"/>
          <w:szCs w:val="24"/>
        </w:rPr>
        <w:t>с даты подписания</w:t>
      </w:r>
      <w:proofErr w:type="gramEnd"/>
      <w:r w:rsidR="001B2BD1" w:rsidRPr="00033AC6">
        <w:rPr>
          <w:sz w:val="24"/>
          <w:szCs w:val="24"/>
        </w:rPr>
        <w:t xml:space="preserve"> протокола об отмене торгов.</w:t>
      </w:r>
    </w:p>
    <w:p w:rsidR="001B2BD1" w:rsidRPr="00033AC6" w:rsidRDefault="00201D13" w:rsidP="00201D13">
      <w:pPr>
        <w:shd w:val="clear" w:color="auto" w:fill="FFFFFF"/>
        <w:tabs>
          <w:tab w:val="left" w:pos="1519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3.9.</w:t>
      </w:r>
      <w:r w:rsidR="001B2BD1" w:rsidRPr="00033AC6">
        <w:rPr>
          <w:color w:val="000000"/>
          <w:sz w:val="24"/>
          <w:szCs w:val="24"/>
        </w:rPr>
        <w:t>Внесенный задаток не возвращается в случае, если Претендент, признанный победителем торгов:</w:t>
      </w:r>
    </w:p>
    <w:p w:rsidR="001B2BD1" w:rsidRPr="00033AC6" w:rsidRDefault="001B2BD1" w:rsidP="00201D13">
      <w:pPr>
        <w:shd w:val="clear" w:color="auto" w:fill="FFFFFF"/>
        <w:tabs>
          <w:tab w:val="left" w:pos="851"/>
          <w:tab w:val="left" w:pos="1487"/>
        </w:tabs>
        <w:jc w:val="both"/>
        <w:rPr>
          <w:color w:val="000000"/>
          <w:spacing w:val="-5"/>
          <w:sz w:val="24"/>
          <w:szCs w:val="24"/>
        </w:rPr>
      </w:pPr>
      <w:r w:rsidRPr="00033AC6">
        <w:rPr>
          <w:color w:val="000000"/>
          <w:spacing w:val="5"/>
          <w:sz w:val="24"/>
          <w:szCs w:val="24"/>
        </w:rPr>
        <w:t>- отказывается или уклоняется от подписания Договора купли-</w:t>
      </w:r>
      <w:r w:rsidRPr="00033AC6">
        <w:rPr>
          <w:color w:val="000000"/>
          <w:sz w:val="24"/>
          <w:szCs w:val="24"/>
        </w:rPr>
        <w:t>продажи имущества, выставленного на Торги;</w:t>
      </w:r>
    </w:p>
    <w:p w:rsidR="001B2BD1" w:rsidRPr="00033AC6" w:rsidRDefault="001B2BD1" w:rsidP="00201D13">
      <w:pPr>
        <w:shd w:val="clear" w:color="auto" w:fill="FFFFFF"/>
        <w:tabs>
          <w:tab w:val="left" w:pos="1487"/>
        </w:tabs>
        <w:jc w:val="both"/>
        <w:rPr>
          <w:color w:val="000000"/>
          <w:spacing w:val="-6"/>
          <w:sz w:val="24"/>
          <w:szCs w:val="24"/>
        </w:rPr>
      </w:pPr>
      <w:r w:rsidRPr="00033AC6">
        <w:rPr>
          <w:color w:val="000000"/>
          <w:spacing w:val="7"/>
          <w:sz w:val="24"/>
          <w:szCs w:val="24"/>
        </w:rPr>
        <w:t xml:space="preserve">- не </w:t>
      </w:r>
      <w:r w:rsidR="006270C7" w:rsidRPr="00033AC6">
        <w:rPr>
          <w:color w:val="000000"/>
          <w:spacing w:val="7"/>
          <w:sz w:val="24"/>
          <w:szCs w:val="24"/>
        </w:rPr>
        <w:t>исполнил свои обязательства по договору купли-продажи</w:t>
      </w:r>
      <w:r w:rsidRPr="00033AC6">
        <w:rPr>
          <w:color w:val="000000"/>
          <w:sz w:val="24"/>
          <w:szCs w:val="24"/>
        </w:rPr>
        <w:t>.</w:t>
      </w:r>
    </w:p>
    <w:p w:rsidR="005B6754" w:rsidRPr="00033AC6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33AC6">
        <w:rPr>
          <w:b/>
          <w:bCs/>
          <w:color w:val="000000"/>
          <w:spacing w:val="-1"/>
          <w:sz w:val="24"/>
          <w:szCs w:val="24"/>
        </w:rPr>
        <w:t xml:space="preserve">4.   </w:t>
      </w:r>
      <w:r w:rsidR="000470CB" w:rsidRPr="00033AC6">
        <w:rPr>
          <w:b/>
          <w:bCs/>
          <w:color w:val="000000"/>
          <w:spacing w:val="-1"/>
          <w:sz w:val="24"/>
          <w:szCs w:val="24"/>
        </w:rPr>
        <w:t>Заключительные положения</w:t>
      </w:r>
    </w:p>
    <w:p w:rsidR="006E292C" w:rsidRPr="00033AC6" w:rsidRDefault="006E292C" w:rsidP="00611103">
      <w:pPr>
        <w:shd w:val="clear" w:color="auto" w:fill="FFFFFF"/>
        <w:jc w:val="center"/>
      </w:pPr>
    </w:p>
    <w:p w:rsidR="00E105B6" w:rsidRPr="00033AC6" w:rsidRDefault="00E105B6" w:rsidP="003200B6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033AC6">
        <w:rPr>
          <w:color w:val="000000"/>
          <w:spacing w:val="10"/>
          <w:sz w:val="24"/>
          <w:szCs w:val="24"/>
        </w:rPr>
        <w:t xml:space="preserve">Настоящий договор вступает в силу с момента его подписания </w:t>
      </w:r>
      <w:r w:rsidR="000470CB" w:rsidRPr="00033AC6">
        <w:rPr>
          <w:color w:val="000000"/>
          <w:spacing w:val="10"/>
          <w:sz w:val="24"/>
          <w:szCs w:val="24"/>
        </w:rPr>
        <w:t>С</w:t>
      </w:r>
      <w:r w:rsidRPr="00033AC6">
        <w:rPr>
          <w:color w:val="000000"/>
          <w:spacing w:val="10"/>
          <w:sz w:val="24"/>
          <w:szCs w:val="24"/>
        </w:rPr>
        <w:t>торонами и</w:t>
      </w:r>
      <w:r w:rsidRPr="00033AC6">
        <w:rPr>
          <w:color w:val="000000"/>
          <w:spacing w:val="10"/>
          <w:sz w:val="24"/>
          <w:szCs w:val="24"/>
        </w:rPr>
        <w:br/>
      </w:r>
      <w:r w:rsidRPr="00033AC6">
        <w:rPr>
          <w:color w:val="000000"/>
          <w:spacing w:val="-1"/>
          <w:sz w:val="24"/>
          <w:szCs w:val="24"/>
        </w:rPr>
        <w:t xml:space="preserve">прекращает действие </w:t>
      </w:r>
      <w:r w:rsidR="000470CB" w:rsidRPr="00033AC6">
        <w:rPr>
          <w:color w:val="000000"/>
          <w:spacing w:val="-1"/>
          <w:sz w:val="24"/>
          <w:szCs w:val="24"/>
        </w:rPr>
        <w:t>после исполнения Сторонами всех обязательств по нему.</w:t>
      </w:r>
    </w:p>
    <w:p w:rsidR="00E105B6" w:rsidRPr="00033AC6" w:rsidRDefault="000470CB" w:rsidP="003200B6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033AC6">
        <w:rPr>
          <w:color w:val="000000"/>
          <w:spacing w:val="5"/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F133E8" w:rsidRPr="00033AC6">
        <w:rPr>
          <w:color w:val="000000"/>
          <w:spacing w:val="5"/>
          <w:sz w:val="24"/>
          <w:szCs w:val="24"/>
        </w:rPr>
        <w:t xml:space="preserve"> </w:t>
      </w:r>
      <w:r w:rsidR="007F3B11" w:rsidRPr="00033AC6">
        <w:rPr>
          <w:noProof/>
          <w:color w:val="000000"/>
          <w:spacing w:val="5"/>
          <w:sz w:val="24"/>
          <w:szCs w:val="24"/>
        </w:rPr>
        <w:t xml:space="preserve">Арбитражного суда </w:t>
      </w:r>
      <w:r w:rsidR="006E292C">
        <w:rPr>
          <w:noProof/>
          <w:color w:val="000000"/>
          <w:spacing w:val="5"/>
          <w:sz w:val="24"/>
          <w:szCs w:val="24"/>
        </w:rPr>
        <w:t>Приморского края</w:t>
      </w:r>
      <w:r w:rsidRPr="00033AC6">
        <w:rPr>
          <w:color w:val="000000"/>
          <w:spacing w:val="5"/>
          <w:sz w:val="24"/>
          <w:szCs w:val="24"/>
        </w:rPr>
        <w:t xml:space="preserve"> в соответствии с законодательством Российской Федерации.</w:t>
      </w:r>
    </w:p>
    <w:p w:rsidR="00E105B6" w:rsidRPr="00033AC6" w:rsidRDefault="00E105B6" w:rsidP="003200B6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033AC6"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Pr="00033AC6">
        <w:rPr>
          <w:color w:val="000000"/>
          <w:spacing w:val="7"/>
          <w:sz w:val="24"/>
          <w:szCs w:val="24"/>
        </w:rPr>
        <w:br/>
      </w:r>
      <w:r w:rsidRPr="00033AC6">
        <w:rPr>
          <w:color w:val="000000"/>
          <w:spacing w:val="8"/>
          <w:sz w:val="24"/>
          <w:szCs w:val="24"/>
        </w:rPr>
        <w:t xml:space="preserve">юридическую силу, </w:t>
      </w:r>
      <w:r w:rsidR="000470CB" w:rsidRPr="00033AC6">
        <w:rPr>
          <w:color w:val="000000"/>
          <w:spacing w:val="8"/>
          <w:sz w:val="24"/>
          <w:szCs w:val="24"/>
        </w:rPr>
        <w:t>по одному для каждой из Сторон</w:t>
      </w:r>
      <w:r w:rsidR="000470CB" w:rsidRPr="00033AC6">
        <w:rPr>
          <w:color w:val="000000"/>
          <w:spacing w:val="-2"/>
          <w:sz w:val="24"/>
          <w:szCs w:val="24"/>
        </w:rPr>
        <w:t>.</w:t>
      </w:r>
    </w:p>
    <w:p w:rsidR="005B6754" w:rsidRPr="00033AC6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6E292C" w:rsidRDefault="006E292C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6E292C" w:rsidRDefault="006E292C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33AC6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6E292C" w:rsidRPr="00033AC6" w:rsidRDefault="006E292C" w:rsidP="00611103">
      <w:pPr>
        <w:shd w:val="clear" w:color="auto" w:fill="FFFFFF"/>
        <w:jc w:val="center"/>
      </w:pPr>
    </w:p>
    <w:tbl>
      <w:tblPr>
        <w:tblW w:w="0" w:type="auto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3"/>
        <w:gridCol w:w="3771"/>
      </w:tblGrid>
      <w:tr w:rsidR="00E105B6" w:rsidRPr="00033AC6" w:rsidTr="00A23997">
        <w:trPr>
          <w:trHeight w:hRule="exact" w:val="33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033AC6" w:rsidRDefault="00E105B6" w:rsidP="008C6622">
            <w:pPr>
              <w:shd w:val="clear" w:color="auto" w:fill="FFFFFF"/>
            </w:pPr>
            <w:r w:rsidRPr="00033AC6">
              <w:rPr>
                <w:b/>
                <w:bCs/>
                <w:color w:val="000000"/>
                <w:spacing w:val="-2"/>
                <w:sz w:val="24"/>
                <w:szCs w:val="24"/>
              </w:rPr>
              <w:lastRenderedPageBreak/>
              <w:t xml:space="preserve"> Организатор торгов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033AC6" w:rsidRDefault="00E105B6" w:rsidP="008C6622">
            <w:pPr>
              <w:shd w:val="clear" w:color="auto" w:fill="FFFFFF"/>
            </w:pPr>
            <w:r w:rsidRPr="00033AC6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Претендент</w:t>
            </w:r>
          </w:p>
        </w:tc>
      </w:tr>
      <w:tr w:rsidR="00E105B6" w:rsidRPr="00033AC6" w:rsidTr="00A23997">
        <w:trPr>
          <w:trHeight w:hRule="exact" w:val="273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10203" w:type="dxa"/>
              <w:tblInd w:w="5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203"/>
            </w:tblGrid>
            <w:tr w:rsidR="006E292C" w:rsidRPr="00A23997" w:rsidTr="00A23997">
              <w:trPr>
                <w:trHeight w:val="1935"/>
              </w:trPr>
              <w:tc>
                <w:tcPr>
                  <w:tcW w:w="10203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:rsidR="006E292C" w:rsidRPr="00A23997" w:rsidRDefault="006E292C" w:rsidP="00A23997">
                  <w:pPr>
                    <w:rPr>
                      <w:rFonts w:eastAsiaTheme="minorHAnsi"/>
                    </w:rPr>
                  </w:pPr>
                  <w:r w:rsidRPr="00A23997">
                    <w:rPr>
                      <w:rFonts w:eastAsiaTheme="minorHAnsi"/>
                    </w:rPr>
                    <w:t>Финансовый управляющий</w:t>
                  </w:r>
                </w:p>
                <w:p w:rsidR="00A23997" w:rsidRDefault="006E292C" w:rsidP="00A23997">
                  <w:pPr>
                    <w:rPr>
                      <w:rFonts w:eastAsia="Calibri"/>
                    </w:rPr>
                  </w:pPr>
                  <w:r w:rsidRPr="00A23997">
                    <w:t>Коваль Георгий Александрович</w:t>
                  </w:r>
                  <w:r w:rsidRPr="00A23997">
                    <w:rPr>
                      <w:rFonts w:eastAsia="Calibri"/>
                    </w:rPr>
                    <w:t xml:space="preserve"> член Ассоциации МСО ПАУ под эгидой РСПП (г. Москва) ИНН 253800645466, СНИЛС 042-061-903-09. почтовый адрес: 690002, г. Владивосток</w:t>
                  </w:r>
                  <w:r w:rsidR="00A23997">
                    <w:rPr>
                      <w:rFonts w:eastAsia="Calibri"/>
                    </w:rPr>
                    <w:t>.</w:t>
                  </w:r>
                  <w:r w:rsidRPr="00A23997">
                    <w:rPr>
                      <w:rFonts w:eastAsia="Calibri"/>
                    </w:rPr>
                    <w:t xml:space="preserve"> </w:t>
                  </w:r>
                </w:p>
                <w:p w:rsidR="006E292C" w:rsidRPr="00A23997" w:rsidRDefault="006E292C" w:rsidP="00A23997">
                  <w:pPr>
                    <w:rPr>
                      <w:rFonts w:eastAsia="Calibri"/>
                    </w:rPr>
                  </w:pPr>
                  <w:r w:rsidRPr="00A23997">
                    <w:rPr>
                      <w:rFonts w:eastAsia="Calibri"/>
                    </w:rPr>
                    <w:t xml:space="preserve">проспект Океанский 108, кв.17,   тел.8 914 970 55 28,  </w:t>
                  </w:r>
                  <w:hyperlink r:id="rId9" w:history="1">
                    <w:r w:rsidRPr="00A23997">
                      <w:rPr>
                        <w:rFonts w:eastAsia="Calibri"/>
                        <w:color w:val="0000FF"/>
                        <w:u w:val="single"/>
                        <w:lang w:val="en-US"/>
                      </w:rPr>
                      <w:t>goka</w:t>
                    </w:r>
                    <w:r w:rsidRPr="00A23997">
                      <w:rPr>
                        <w:rFonts w:eastAsia="Calibri"/>
                        <w:color w:val="0000FF"/>
                        <w:u w:val="single"/>
                      </w:rPr>
                      <w:t>2014@</w:t>
                    </w:r>
                    <w:r w:rsidRPr="00A23997">
                      <w:rPr>
                        <w:rFonts w:eastAsia="Calibri"/>
                        <w:color w:val="0000FF"/>
                        <w:u w:val="single"/>
                        <w:lang w:val="en-US"/>
                      </w:rPr>
                      <w:t>bk</w:t>
                    </w:r>
                    <w:r w:rsidRPr="00A23997">
                      <w:rPr>
                        <w:rFonts w:eastAsia="Calibri"/>
                        <w:color w:val="0000FF"/>
                        <w:u w:val="single"/>
                      </w:rPr>
                      <w:t>.</w:t>
                    </w:r>
                    <w:proofErr w:type="spellStart"/>
                    <w:r w:rsidRPr="00A23997">
                      <w:rPr>
                        <w:rFonts w:eastAsia="Calibri"/>
                        <w:color w:val="0000FF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  <w:r w:rsidRPr="00A23997">
                    <w:rPr>
                      <w:rFonts w:eastAsia="Calibri"/>
                    </w:rPr>
                    <w:t>).</w:t>
                  </w:r>
                </w:p>
                <w:p w:rsidR="006E292C" w:rsidRPr="00A23997" w:rsidRDefault="00E22746" w:rsidP="00E22746">
                  <w:r>
                    <w:rPr>
                      <w:rFonts w:eastAsia="Calibri"/>
                    </w:rPr>
                    <w:t>40817.810.2.5000.8843663 в ПАО «Сбербанк России», структурное подразделение №8635/0186 Владивосток, Океанский проспект 110а (тел 8 (423) 2421382)</w:t>
                  </w:r>
                  <w:bookmarkStart w:id="0" w:name="_GoBack"/>
                  <w:bookmarkEnd w:id="0"/>
                </w:p>
              </w:tc>
            </w:tr>
            <w:tr w:rsidR="00A23997" w:rsidRPr="00A23997" w:rsidTr="00A23997">
              <w:trPr>
                <w:trHeight w:val="753"/>
              </w:trPr>
              <w:tc>
                <w:tcPr>
                  <w:tcW w:w="10203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:rsidR="00A23997" w:rsidRPr="00A23997" w:rsidRDefault="00A23997" w:rsidP="00A23997">
                  <w:pPr>
                    <w:rPr>
                      <w:rFonts w:eastAsiaTheme="minorHAnsi"/>
                    </w:rPr>
                  </w:pPr>
                  <w:r w:rsidRPr="00A23997">
                    <w:rPr>
                      <w:rFonts w:eastAsiaTheme="minorHAnsi"/>
                    </w:rPr>
                    <w:t>Финансовый управляющий</w:t>
                  </w:r>
                </w:p>
                <w:p w:rsidR="00A23997" w:rsidRPr="00A23997" w:rsidRDefault="00A23997" w:rsidP="00A23997">
                  <w:pPr>
                    <w:rPr>
                      <w:rFonts w:eastAsiaTheme="minorHAnsi"/>
                    </w:rPr>
                  </w:pPr>
                  <w:r w:rsidRPr="00A23997">
                    <w:t>Коваль Георгий Александрович</w:t>
                  </w:r>
                </w:p>
              </w:tc>
            </w:tr>
          </w:tbl>
          <w:p w:rsidR="008C6622" w:rsidRPr="00A23997" w:rsidRDefault="008C6622" w:rsidP="00A23997"/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2D34" w:rsidRPr="00A23997" w:rsidRDefault="007C2D34" w:rsidP="00A23997">
            <w:pPr>
              <w:rPr>
                <w:color w:val="000000"/>
                <w:spacing w:val="1"/>
              </w:rPr>
            </w:pPr>
          </w:p>
          <w:p w:rsidR="003743E9" w:rsidRPr="00A23997" w:rsidRDefault="003743E9" w:rsidP="00A23997"/>
        </w:tc>
      </w:tr>
    </w:tbl>
    <w:p w:rsidR="00B657AE" w:rsidRPr="00033AC6" w:rsidRDefault="00B657AE" w:rsidP="00B5688F"/>
    <w:sectPr w:rsidR="00B657AE" w:rsidRPr="00033AC6" w:rsidSect="007C2D34">
      <w:footerReference w:type="even" r:id="rId10"/>
      <w:footerReference w:type="default" r:id="rId11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0BB" w:rsidRDefault="00B130BB">
      <w:r>
        <w:separator/>
      </w:r>
    </w:p>
  </w:endnote>
  <w:endnote w:type="continuationSeparator" w:id="0">
    <w:p w:rsidR="00B130BB" w:rsidRDefault="00B1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34" w:rsidRDefault="00467119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C2D34" w:rsidRDefault="007C2D34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34" w:rsidRDefault="00467119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2746">
      <w:rPr>
        <w:rStyle w:val="a4"/>
        <w:noProof/>
      </w:rPr>
      <w:t>2</w:t>
    </w:r>
    <w:r>
      <w:rPr>
        <w:rStyle w:val="a4"/>
      </w:rPr>
      <w:fldChar w:fldCharType="end"/>
    </w:r>
  </w:p>
  <w:p w:rsidR="007C2D34" w:rsidRDefault="007C2D34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0BB" w:rsidRDefault="00B130BB">
      <w:r>
        <w:separator/>
      </w:r>
    </w:p>
  </w:footnote>
  <w:footnote w:type="continuationSeparator" w:id="0">
    <w:p w:rsidR="00B130BB" w:rsidRDefault="00B13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2CD77E00"/>
    <w:multiLevelType w:val="hybridMultilevel"/>
    <w:tmpl w:val="5BFA1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7">
    <w:nsid w:val="67951920"/>
    <w:multiLevelType w:val="multilevel"/>
    <w:tmpl w:val="1F9ADB3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AE"/>
    <w:rsid w:val="00002B16"/>
    <w:rsid w:val="00033AC6"/>
    <w:rsid w:val="00035958"/>
    <w:rsid w:val="000470CB"/>
    <w:rsid w:val="00062310"/>
    <w:rsid w:val="000726CB"/>
    <w:rsid w:val="000B19F4"/>
    <w:rsid w:val="000C7CBD"/>
    <w:rsid w:val="000E05A7"/>
    <w:rsid w:val="0014479C"/>
    <w:rsid w:val="00156D7A"/>
    <w:rsid w:val="00173AE7"/>
    <w:rsid w:val="0018710B"/>
    <w:rsid w:val="001A2BEA"/>
    <w:rsid w:val="001B2BD1"/>
    <w:rsid w:val="001B4670"/>
    <w:rsid w:val="001C7906"/>
    <w:rsid w:val="001D5AE6"/>
    <w:rsid w:val="00201D13"/>
    <w:rsid w:val="00204F03"/>
    <w:rsid w:val="00263F5B"/>
    <w:rsid w:val="0027196C"/>
    <w:rsid w:val="00273C52"/>
    <w:rsid w:val="002F2FCB"/>
    <w:rsid w:val="003200B6"/>
    <w:rsid w:val="003473B6"/>
    <w:rsid w:val="00360074"/>
    <w:rsid w:val="003743E9"/>
    <w:rsid w:val="003A5B4D"/>
    <w:rsid w:val="003B14EC"/>
    <w:rsid w:val="003B785A"/>
    <w:rsid w:val="003E456C"/>
    <w:rsid w:val="00402A9B"/>
    <w:rsid w:val="00442F36"/>
    <w:rsid w:val="00467119"/>
    <w:rsid w:val="00473A14"/>
    <w:rsid w:val="004A0DC3"/>
    <w:rsid w:val="004C409A"/>
    <w:rsid w:val="004D0D03"/>
    <w:rsid w:val="0050448E"/>
    <w:rsid w:val="00561EF6"/>
    <w:rsid w:val="00583EF9"/>
    <w:rsid w:val="00590182"/>
    <w:rsid w:val="005A1F67"/>
    <w:rsid w:val="005B6754"/>
    <w:rsid w:val="005D3C9E"/>
    <w:rsid w:val="00611103"/>
    <w:rsid w:val="006270C7"/>
    <w:rsid w:val="00662C60"/>
    <w:rsid w:val="00684E04"/>
    <w:rsid w:val="006B0505"/>
    <w:rsid w:val="006D513E"/>
    <w:rsid w:val="006E292C"/>
    <w:rsid w:val="00707C57"/>
    <w:rsid w:val="00712BA5"/>
    <w:rsid w:val="007B2AE6"/>
    <w:rsid w:val="007C2D34"/>
    <w:rsid w:val="007C36DF"/>
    <w:rsid w:val="007F3B11"/>
    <w:rsid w:val="008059D1"/>
    <w:rsid w:val="00813D10"/>
    <w:rsid w:val="0082598B"/>
    <w:rsid w:val="008478EF"/>
    <w:rsid w:val="0085663B"/>
    <w:rsid w:val="00860A43"/>
    <w:rsid w:val="00884D6C"/>
    <w:rsid w:val="00893557"/>
    <w:rsid w:val="008A486E"/>
    <w:rsid w:val="008C1324"/>
    <w:rsid w:val="008C6622"/>
    <w:rsid w:val="008D36B5"/>
    <w:rsid w:val="008D3E45"/>
    <w:rsid w:val="008D7BAC"/>
    <w:rsid w:val="009006F9"/>
    <w:rsid w:val="0092595D"/>
    <w:rsid w:val="00932E2A"/>
    <w:rsid w:val="009873A0"/>
    <w:rsid w:val="009A626F"/>
    <w:rsid w:val="00A23997"/>
    <w:rsid w:val="00A514D3"/>
    <w:rsid w:val="00A7074A"/>
    <w:rsid w:val="00A727B7"/>
    <w:rsid w:val="00A74CA5"/>
    <w:rsid w:val="00A7669E"/>
    <w:rsid w:val="00A80A1E"/>
    <w:rsid w:val="00AA0F97"/>
    <w:rsid w:val="00AC00B2"/>
    <w:rsid w:val="00AC2537"/>
    <w:rsid w:val="00B130BB"/>
    <w:rsid w:val="00B136D2"/>
    <w:rsid w:val="00B21228"/>
    <w:rsid w:val="00B5688F"/>
    <w:rsid w:val="00B60632"/>
    <w:rsid w:val="00B6239C"/>
    <w:rsid w:val="00B657AE"/>
    <w:rsid w:val="00B84057"/>
    <w:rsid w:val="00BD1471"/>
    <w:rsid w:val="00C03574"/>
    <w:rsid w:val="00C05312"/>
    <w:rsid w:val="00C22DDD"/>
    <w:rsid w:val="00C27AE5"/>
    <w:rsid w:val="00C76E2D"/>
    <w:rsid w:val="00D04E0C"/>
    <w:rsid w:val="00D13E8D"/>
    <w:rsid w:val="00D473BD"/>
    <w:rsid w:val="00D5244C"/>
    <w:rsid w:val="00D5739B"/>
    <w:rsid w:val="00DA28B0"/>
    <w:rsid w:val="00E105B6"/>
    <w:rsid w:val="00E22746"/>
    <w:rsid w:val="00E57CA4"/>
    <w:rsid w:val="00E61313"/>
    <w:rsid w:val="00E65EDC"/>
    <w:rsid w:val="00E72B3C"/>
    <w:rsid w:val="00E835A2"/>
    <w:rsid w:val="00E85792"/>
    <w:rsid w:val="00EA6391"/>
    <w:rsid w:val="00F133E8"/>
    <w:rsid w:val="00F24AF3"/>
    <w:rsid w:val="00F3056B"/>
    <w:rsid w:val="00F423DF"/>
    <w:rsid w:val="00F525B3"/>
    <w:rsid w:val="00F83E05"/>
    <w:rsid w:val="00F85816"/>
    <w:rsid w:val="00FB0C6B"/>
    <w:rsid w:val="00FB22C6"/>
    <w:rsid w:val="00FC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2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813D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D1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rsid w:val="004A0DC3"/>
    <w:rPr>
      <w:sz w:val="16"/>
      <w:szCs w:val="16"/>
    </w:rPr>
  </w:style>
  <w:style w:type="paragraph" w:styleId="a8">
    <w:name w:val="annotation text"/>
    <w:basedOn w:val="a"/>
    <w:link w:val="a9"/>
    <w:rsid w:val="004A0DC3"/>
  </w:style>
  <w:style w:type="character" w:customStyle="1" w:styleId="a9">
    <w:name w:val="Текст примечания Знак"/>
    <w:basedOn w:val="a0"/>
    <w:link w:val="a8"/>
    <w:rsid w:val="004A0DC3"/>
  </w:style>
  <w:style w:type="paragraph" w:styleId="aa">
    <w:name w:val="annotation subject"/>
    <w:basedOn w:val="a8"/>
    <w:next w:val="a8"/>
    <w:link w:val="ab"/>
    <w:rsid w:val="004A0DC3"/>
    <w:rPr>
      <w:b/>
      <w:bCs/>
    </w:rPr>
  </w:style>
  <w:style w:type="character" w:customStyle="1" w:styleId="ab">
    <w:name w:val="Тема примечания Знак"/>
    <w:basedOn w:val="a9"/>
    <w:link w:val="aa"/>
    <w:rsid w:val="004A0DC3"/>
    <w:rPr>
      <w:b/>
      <w:bCs/>
    </w:rPr>
  </w:style>
  <w:style w:type="paragraph" w:styleId="ac">
    <w:name w:val="No Spacing"/>
    <w:link w:val="ad"/>
    <w:uiPriority w:val="1"/>
    <w:qFormat/>
    <w:rsid w:val="00033AC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033A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0E0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2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813D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D1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rsid w:val="004A0DC3"/>
    <w:rPr>
      <w:sz w:val="16"/>
      <w:szCs w:val="16"/>
    </w:rPr>
  </w:style>
  <w:style w:type="paragraph" w:styleId="a8">
    <w:name w:val="annotation text"/>
    <w:basedOn w:val="a"/>
    <w:link w:val="a9"/>
    <w:rsid w:val="004A0DC3"/>
  </w:style>
  <w:style w:type="character" w:customStyle="1" w:styleId="a9">
    <w:name w:val="Текст примечания Знак"/>
    <w:basedOn w:val="a0"/>
    <w:link w:val="a8"/>
    <w:rsid w:val="004A0DC3"/>
  </w:style>
  <w:style w:type="paragraph" w:styleId="aa">
    <w:name w:val="annotation subject"/>
    <w:basedOn w:val="a8"/>
    <w:next w:val="a8"/>
    <w:link w:val="ab"/>
    <w:rsid w:val="004A0DC3"/>
    <w:rPr>
      <w:b/>
      <w:bCs/>
    </w:rPr>
  </w:style>
  <w:style w:type="character" w:customStyle="1" w:styleId="ab">
    <w:name w:val="Тема примечания Знак"/>
    <w:basedOn w:val="a9"/>
    <w:link w:val="aa"/>
    <w:rsid w:val="004A0DC3"/>
    <w:rPr>
      <w:b/>
      <w:bCs/>
    </w:rPr>
  </w:style>
  <w:style w:type="paragraph" w:styleId="ac">
    <w:name w:val="No Spacing"/>
    <w:link w:val="ad"/>
    <w:uiPriority w:val="1"/>
    <w:qFormat/>
    <w:rsid w:val="00033AC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033A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0E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ka2014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oka2014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XwmUwR7rKGH4UhqBaM4vunsz+K7rduRhSoupvwCYoDM=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0U5rprcWhTLo1NvLCx9vtQ19w6SVelGZGinUyCYo6zo=</DigestValue>
    </Reference>
  </SignedInfo>
  <SignatureValue>rEYK9yD8RVetpgalOfJPh8xgIVtVQh1O98kY2fpUZdC/+CIbDwuzGU9sqDUi5k3c
/X+kpg3vSApHQZ5xoLTU+Q==</SignatureValue>
  <KeyInfo>
    <X509Data>
      <X509Certificate>MIIMCzCCC7qgAwIBAgIKHKB1CAACADg5wDAIBgYqhQMCAgMwggFjMRgwFgYFKoUD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CVRFTlNPUkNBMzAeFw0xNjA3MDMyMzU2MDBaFw0xNzA3MDQwMDA2MDBaMIICDDEW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WMLaMeZQMYGWm5YWeppPDw/+4Fw=</DigestValue>
      </Reference>
      <Reference URI="/word/document.xml?ContentType=application/vnd.openxmlformats-officedocument.wordprocessingml.document.main+xml">
        <DigestMethod Algorithm="http://www.w3.org/2000/09/xmldsig#sha1"/>
        <DigestValue>GjCYgsZr6BpmUMEDHBs1/odn5lM=</DigestValue>
      </Reference>
      <Reference URI="/word/endnotes.xml?ContentType=application/vnd.openxmlformats-officedocument.wordprocessingml.endnotes+xml">
        <DigestMethod Algorithm="http://www.w3.org/2000/09/xmldsig#sha1"/>
        <DigestValue>SspJXEsxANQD3ja1iflU2SQsLu8=</DigestValue>
      </Reference>
      <Reference URI="/word/fontTable.xml?ContentType=application/vnd.openxmlformats-officedocument.wordprocessingml.fontTable+xml">
        <DigestMethod Algorithm="http://www.w3.org/2000/09/xmldsig#sha1"/>
        <DigestValue>Vu3WZtCP3jzI03btaltmfFwAjHI=</DigestValue>
      </Reference>
      <Reference URI="/word/footer1.xml?ContentType=application/vnd.openxmlformats-officedocument.wordprocessingml.footer+xml">
        <DigestMethod Algorithm="http://www.w3.org/2000/09/xmldsig#sha1"/>
        <DigestValue>AdIN8DxkYaq55k/H5XwewNxYC9Y=</DigestValue>
      </Reference>
      <Reference URI="/word/footer2.xml?ContentType=application/vnd.openxmlformats-officedocument.wordprocessingml.footer+xml">
        <DigestMethod Algorithm="http://www.w3.org/2000/09/xmldsig#sha1"/>
        <DigestValue>uUo1yt1phSz4ZkC7IHE0ZvgW6a8=</DigestValue>
      </Reference>
      <Reference URI="/word/footnotes.xml?ContentType=application/vnd.openxmlformats-officedocument.wordprocessingml.footnotes+xml">
        <DigestMethod Algorithm="http://www.w3.org/2000/09/xmldsig#sha1"/>
        <DigestValue>fxSpLE2irLe2o/wa712fSJnK0Tg=</DigestValue>
      </Reference>
      <Reference URI="/word/numbering.xml?ContentType=application/vnd.openxmlformats-officedocument.wordprocessingml.numbering+xml">
        <DigestMethod Algorithm="http://www.w3.org/2000/09/xmldsig#sha1"/>
        <DigestValue>hBixqJPssMNhMgktai3j1ki5OvI=</DigestValue>
      </Reference>
      <Reference URI="/word/settings.xml?ContentType=application/vnd.openxmlformats-officedocument.wordprocessingml.settings+xml">
        <DigestMethod Algorithm="http://www.w3.org/2000/09/xmldsig#sha1"/>
        <DigestValue>a9yFjthST6Sz3i/3JBaH3qLVWCc=</DigestValue>
      </Reference>
      <Reference URI="/word/styles.xml?ContentType=application/vnd.openxmlformats-officedocument.wordprocessingml.styles+xml">
        <DigestMethod Algorithm="http://www.w3.org/2000/09/xmldsig#sha1"/>
        <DigestValue>Ffg0JYVo0fKA79vk0hHXhibIlAk=</DigestValue>
      </Reference>
      <Reference URI="/word/stylesWithEffects.xml?ContentType=application/vnd.ms-word.stylesWithEffects+xml">
        <DigestMethod Algorithm="http://www.w3.org/2000/09/xmldsig#sha1"/>
        <DigestValue>QziPUxlH+85890tECubP9rW02Zw=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2017-01-19T13:58:28Z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2017-01-19T13:58:28Z</xd:SigningTime>
          <xd:SigningCertificate>
            <xd:Cert>
              <xd:CertDigest>
                <DigestMethod Algorithm="http://www.w3.org/2000/09/xmldsig#sha1"/>
                <DigestValue>dIwnkCYmPu++To3Me29R/4AEL60=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135186173562454439115200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Алексей</dc:creator>
  <cp:lastModifiedBy>Георгий</cp:lastModifiedBy>
  <cp:revision>3</cp:revision>
  <dcterms:created xsi:type="dcterms:W3CDTF">2017-01-19T05:44:00Z</dcterms:created>
  <dcterms:modified xsi:type="dcterms:W3CDTF">2017-01-19T05:45:00Z</dcterms:modified>
</cp:coreProperties>
</file>