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51AFF">
        <w:rPr>
          <w:sz w:val="28"/>
          <w:szCs w:val="28"/>
        </w:rPr>
        <w:t>52585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51AFF">
        <w:rPr>
          <w:rFonts w:ascii="Times New Roman" w:hAnsi="Times New Roman" w:cs="Times New Roman"/>
          <w:sz w:val="28"/>
          <w:szCs w:val="28"/>
        </w:rPr>
        <w:t>17.04.2017 00:00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51AF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Игумнов Юрий Николаевич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651AFF">
              <w:rPr>
                <w:sz w:val="28"/>
                <w:szCs w:val="28"/>
                <w:lang w:val="en-US"/>
              </w:rPr>
              <w:t>752801042367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51AFF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Ле Вьет Тхиенович</w:t>
            </w:r>
          </w:p>
          <w:p w:rsidR="00D342DA" w:rsidRPr="00E600A4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«Евросибирская саморегулируемая организация арбитражных управляющих»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51AF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Сахалинской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А59-437/2016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Сахалинской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07.07.2016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651AFF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TOYOTA DYNA. Документы, описание, техническая характеристика: Паспорт транспортного средства 27 МУ 416894; дата выдачи - 13.10.2010г.; марка, модель ТС -TOYOTA DYNA; наименование (тип ТС) - грузовой фургон; категория ТС - С; год изготовления - 1988 (1995); модель, № двигателя -J05CA11868; шасси (рама №) -FB4JEA50465; кузов (кабина, прицеп) - отсутствует; цвет кузова (кабины, прицепа) -белый; мощность двигателя л.с. (кВт) - 145 л.с. (106,6 кВт); рабочий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объем двигателя куб. см - 5307; тип двигателя - дизельный; разрешенная максимальная масса, кг - 2985; свидетельство о регистрации ТС - 65 04 3 111571; дата регистрации - 07.05.2013г.; государственный регистрационный знак - М853НР65; количество 1 (Одна) единица, залоговой стоимостью 400 000 (Четыреста тысяч) рублей 00 копеек;    ;</w:t>
            </w:r>
          </w:p>
          <w:p w:rsidR="00D342DA" w:rsidRPr="001D2D62" w:rsidRDefault="00651AF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TOYOTA CHASER. Документы, описание, техническая характеристика: Паспорт транспортного средства 65 КХ 783491; дата выдачи - 19.02.2005г.; марка, модель ТС -TOYOTA CHASER, легковые иномарки; наименование (тип ТС) - седан; категория ТС -В; год изготовления - 1993; модель, № двигателя - 1JZ-0394151; шасси (рама №) -отсутствует; кузов (кабина, прицеп) - JZX90-3024718; цвет кузова (кабины, прицепа) -зеленый; мощность двигателя л.с. (кВт) - 180 л.с; рабочий объем двигателя куб. см -2491; тип двигателя - бензиновый; разрешенная максимальная масса, кг - 1390; свидетельство о регистрации ТС - 65 РА № 094041; дата регистрации - 30.05.2007г.; государственный регистрационный знак - К914ВУ65; количество 1 (Одна) единица, залоговой стоимостью 75 000 (Семьдесят пять тысяч) рублей 00 копеек.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осуществляется по адресу: http://lot-online.ru  с </w:t>
            </w:r>
            <w:r w:rsidR="00651AFF">
              <w:rPr>
                <w:sz w:val="28"/>
                <w:szCs w:val="28"/>
              </w:rPr>
              <w:t>13.03.2017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51AFF">
              <w:rPr>
                <w:sz w:val="28"/>
                <w:szCs w:val="28"/>
              </w:rPr>
              <w:t>16.04.2017 г. в 00:00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51AF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Заявка на участие в торгах подается оператору ЭТП в форме электронного документа и принимается в рабочие дни с 00-00 ч. мск 10.04.2016 г. по 00-00 ч. мск 16.04.2017 г., в соответствии со ст. 110, 111, 138 ФЗ «О несостоятельности (банкротстве)» и Положения об условиях, порядке и сроках реализации имущества ИП Игумнова Ю.А.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51AF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51AFF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60 000.00 руб.</w:t>
            </w:r>
          </w:p>
          <w:p w:rsidR="00651AFF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11 250.00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Размер задатка составляет 15 % (пятнадцать процентов) от стоимости лота.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651AF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р/с Игумнова Юрия Николаевича:  № 40817810370002019975 в Дальневосточном банке ПАО «Сбербанк России», г. Хабаровск к/с 30101810600000000608 БИК 040813608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51AFF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400 000.00 руб.</w:t>
            </w:r>
          </w:p>
          <w:p w:rsidR="00651AFF" w:rsidRDefault="00651AF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75 000.00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51AFF" w:rsidRDefault="00651AF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20 000.00 руб.</w:t>
            </w:r>
          </w:p>
          <w:p w:rsidR="00651AFF" w:rsidRDefault="00651AF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3 750.00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51AF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Выигравшим аукцион признается участник, предложивший наиболее высокую цену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51AF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18.04.2017 г. в 00-00 мск на сайте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51AF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заключается в течение пяти дней со дня получения от арбитражного управляющего предложения о заключении договора. В случае уклонения от заключения договора задаток не возвращается.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651AF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р/с Игумнова Юрия Николаевича:  № 40817810370002019975 в Дальневосточном банке ПАО «Сбербанк России», г. Хабаровск к/с 30101810600000000608 БИК 040813608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651A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Ле Вьет Тхиенович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51A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272308785965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651A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680502, с. Осиновая речка, ул. Советская, 3-7, Хабаровского края в Хабаровском районе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651AF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89990803232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651AF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89990803232@mail.ru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51AF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06.03.2017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51AFF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428F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6955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DNS</cp:lastModifiedBy>
  <cp:revision>2</cp:revision>
  <cp:lastPrinted>2010-11-10T07:05:00Z</cp:lastPrinted>
  <dcterms:created xsi:type="dcterms:W3CDTF">2017-03-07T13:21:00Z</dcterms:created>
  <dcterms:modified xsi:type="dcterms:W3CDTF">2017-03-07T13:21:00Z</dcterms:modified>
</cp:coreProperties>
</file>