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2ED" w:rsidRPr="00424396" w:rsidRDefault="000052ED" w:rsidP="000052ED">
      <w:pPr>
        <w:spacing w:after="240"/>
        <w:contextualSpacing/>
        <w:jc w:val="both"/>
        <w:rPr>
          <w:color w:val="auto"/>
        </w:rPr>
      </w:pPr>
      <w:r w:rsidRPr="00695767">
        <w:rPr>
          <w:b/>
        </w:rPr>
        <w:t xml:space="preserve">Организатор </w:t>
      </w:r>
      <w:proofErr w:type="spellStart"/>
      <w:r w:rsidRPr="00695767">
        <w:rPr>
          <w:b/>
        </w:rPr>
        <w:t>торгов-конкурсный</w:t>
      </w:r>
      <w:proofErr w:type="spellEnd"/>
      <w:r w:rsidRPr="00695767">
        <w:rPr>
          <w:b/>
        </w:rPr>
        <w:t xml:space="preserve"> управляющий И</w:t>
      </w:r>
      <w:r w:rsidRPr="00695767">
        <w:rPr>
          <w:b/>
          <w:color w:val="auto"/>
        </w:rPr>
        <w:t xml:space="preserve">ндивидуального предпринимателя главы крестьянского (фермерского) хозяйства </w:t>
      </w:r>
      <w:proofErr w:type="spellStart"/>
      <w:r w:rsidRPr="00695767">
        <w:rPr>
          <w:b/>
          <w:color w:val="auto"/>
        </w:rPr>
        <w:t>Хастьян</w:t>
      </w:r>
      <w:proofErr w:type="spellEnd"/>
      <w:r w:rsidRPr="00695767">
        <w:rPr>
          <w:b/>
          <w:color w:val="auto"/>
        </w:rPr>
        <w:t xml:space="preserve"> Елены </w:t>
      </w:r>
      <w:proofErr w:type="spellStart"/>
      <w:r w:rsidRPr="00695767">
        <w:rPr>
          <w:b/>
          <w:color w:val="auto"/>
        </w:rPr>
        <w:t>Амбарцумовны</w:t>
      </w:r>
      <w:proofErr w:type="spellEnd"/>
      <w:r w:rsidRPr="00695767">
        <w:rPr>
          <w:b/>
          <w:color w:val="auto"/>
        </w:rPr>
        <w:t xml:space="preserve"> </w:t>
      </w:r>
      <w:r w:rsidRPr="00695767">
        <w:rPr>
          <w:color w:val="auto"/>
        </w:rPr>
        <w:t xml:space="preserve">(Республика Адыгея, </w:t>
      </w:r>
      <w:proofErr w:type="spellStart"/>
      <w:r w:rsidRPr="00695767">
        <w:rPr>
          <w:color w:val="auto"/>
        </w:rPr>
        <w:t>Майкопский</w:t>
      </w:r>
      <w:proofErr w:type="spellEnd"/>
      <w:r w:rsidRPr="00695767">
        <w:rPr>
          <w:color w:val="auto"/>
        </w:rPr>
        <w:t xml:space="preserve"> р-н, пос</w:t>
      </w:r>
      <w:proofErr w:type="gramStart"/>
      <w:r w:rsidRPr="00695767">
        <w:rPr>
          <w:color w:val="auto"/>
        </w:rPr>
        <w:t>.С</w:t>
      </w:r>
      <w:proofErr w:type="gramEnd"/>
      <w:r w:rsidRPr="00695767">
        <w:rPr>
          <w:color w:val="auto"/>
        </w:rPr>
        <w:t xml:space="preserve">овхозный, ул.Урожайная,19, ИНН 010506870453, ОГРНИП 311010509100040,  </w:t>
      </w:r>
      <w:r w:rsidRPr="00695767">
        <w:t xml:space="preserve">решением Арбитражного суда  </w:t>
      </w:r>
      <w:r w:rsidRPr="00695767">
        <w:rPr>
          <w:color w:val="auto"/>
        </w:rPr>
        <w:t>Республики Адыгея от 02.09.15г. по делу №</w:t>
      </w:r>
      <w:r w:rsidRPr="00695767">
        <w:rPr>
          <w:bCs/>
          <w:color w:val="auto"/>
        </w:rPr>
        <w:t>А01-2628/2014</w:t>
      </w:r>
      <w:r w:rsidRPr="00695767">
        <w:rPr>
          <w:color w:val="auto"/>
        </w:rPr>
        <w:t xml:space="preserve"> </w:t>
      </w:r>
      <w:r w:rsidRPr="00695767">
        <w:t xml:space="preserve"> признана банкротом, открыто конкурсное производство) </w:t>
      </w:r>
      <w:r w:rsidRPr="00695767">
        <w:rPr>
          <w:b/>
        </w:rPr>
        <w:t>- Пономарев Алексей Юрьевич</w:t>
      </w:r>
      <w:r w:rsidRPr="00695767">
        <w:t xml:space="preserve"> (ИНН 366601457960; СНИЛС 064-720-52147; </w:t>
      </w:r>
      <w:proofErr w:type="spellStart"/>
      <w:r w:rsidRPr="00695767">
        <w:t>e-mail</w:t>
      </w:r>
      <w:proofErr w:type="spellEnd"/>
      <w:r w:rsidRPr="00695767">
        <w:t xml:space="preserve">: </w:t>
      </w:r>
      <w:proofErr w:type="spellStart"/>
      <w:r w:rsidRPr="00695767">
        <w:t>ponomarev.alexey@bk.ru</w:t>
      </w:r>
      <w:proofErr w:type="spellEnd"/>
      <w:r w:rsidRPr="00695767">
        <w:t xml:space="preserve">; </w:t>
      </w:r>
      <w:proofErr w:type="gramStart"/>
      <w:r w:rsidRPr="00695767">
        <w:t xml:space="preserve">тел. 8(473)272-71-93; адрес для корреспонденции: 394030, г. Воронеж, ул. Кропоткина, 10; член Ассоциации «МСОПАУ» (125362, г. Москва, ул. Вишневая, д. 5, ОГРН 1027701024878, ИНН 7701321710) сообщает, что  открытые  торги (аукцион на повышение, форма подачи предложений открытая) по продаже </w:t>
      </w:r>
      <w:r w:rsidRPr="00695767">
        <w:rPr>
          <w:b/>
        </w:rPr>
        <w:t>единым лотом</w:t>
      </w:r>
      <w:r w:rsidRPr="00695767">
        <w:t xml:space="preserve"> </w:t>
      </w:r>
      <w:r w:rsidRPr="00695767">
        <w:rPr>
          <w:rFonts w:eastAsiaTheme="minorHAnsi"/>
          <w:color w:val="auto"/>
          <w:lang w:eastAsia="en-US"/>
        </w:rPr>
        <w:t>производственно-технологического комплекса должника, расположенного по адресу:</w:t>
      </w:r>
      <w:proofErr w:type="gramEnd"/>
      <w:r w:rsidRPr="00695767">
        <w:rPr>
          <w:rFonts w:eastAsiaTheme="minorHAnsi"/>
          <w:color w:val="auto"/>
          <w:lang w:eastAsia="en-US"/>
        </w:rPr>
        <w:t xml:space="preserve"> </w:t>
      </w:r>
      <w:r w:rsidRPr="00695767">
        <w:t xml:space="preserve">Республика Адыгея, </w:t>
      </w:r>
      <w:proofErr w:type="spellStart"/>
      <w:r w:rsidRPr="00695767">
        <w:t>Майкопский</w:t>
      </w:r>
      <w:proofErr w:type="spellEnd"/>
      <w:r w:rsidRPr="00695767">
        <w:t xml:space="preserve"> р-н, р.п. </w:t>
      </w:r>
      <w:proofErr w:type="gramStart"/>
      <w:r w:rsidRPr="00695767">
        <w:t xml:space="preserve">Тульский,  </w:t>
      </w:r>
      <w:proofErr w:type="spellStart"/>
      <w:r w:rsidRPr="00695767">
        <w:t>Блиновский</w:t>
      </w:r>
      <w:proofErr w:type="spellEnd"/>
      <w:r w:rsidRPr="00695767">
        <w:t xml:space="preserve"> </w:t>
      </w:r>
      <w:proofErr w:type="spellStart"/>
      <w:r w:rsidRPr="00695767">
        <w:t>откормкомплекс</w:t>
      </w:r>
      <w:proofErr w:type="spellEnd"/>
      <w:r w:rsidRPr="00695767">
        <w:t xml:space="preserve">),  проводимые </w:t>
      </w:r>
      <w:r w:rsidRPr="00695767">
        <w:rPr>
          <w:b/>
        </w:rPr>
        <w:t xml:space="preserve"> 24.01.2017г. в 11-00ч. </w:t>
      </w:r>
      <w:r w:rsidRPr="00695767">
        <w:t>на электронной торговой площадке ОАО «Российский аукционный дом» (</w:t>
      </w:r>
      <w:proofErr w:type="spellStart"/>
      <w:r w:rsidRPr="00695767">
        <w:t>lot-online.ru</w:t>
      </w:r>
      <w:proofErr w:type="spellEnd"/>
      <w:r w:rsidRPr="00695767">
        <w:t xml:space="preserve">)  </w:t>
      </w:r>
      <w:r w:rsidRPr="00695767">
        <w:rPr>
          <w:color w:val="auto"/>
        </w:rPr>
        <w:t>в соответствии с сообщением №77032054820, опуб</w:t>
      </w:r>
      <w:r>
        <w:rPr>
          <w:color w:val="auto"/>
        </w:rPr>
        <w:t>ликованном в газете «</w:t>
      </w:r>
      <w:proofErr w:type="spellStart"/>
      <w:r>
        <w:rPr>
          <w:color w:val="auto"/>
        </w:rPr>
        <w:t>КоммерсантЪ</w:t>
      </w:r>
      <w:proofErr w:type="spellEnd"/>
      <w:r w:rsidRPr="00695767">
        <w:rPr>
          <w:color w:val="auto"/>
        </w:rPr>
        <w:t>» №230 от 10.12.2016г., стр. 10,  по лоту №1</w:t>
      </w:r>
      <w:r>
        <w:rPr>
          <w:color w:val="auto"/>
        </w:rPr>
        <w:t xml:space="preserve"> </w:t>
      </w:r>
      <w:r w:rsidRPr="00695767">
        <w:rPr>
          <w:color w:val="auto"/>
        </w:rPr>
        <w:t xml:space="preserve">признаны несостоявшимися в связи с отсутствием заявок на участие в торгах. </w:t>
      </w:r>
      <w:proofErr w:type="gramEnd"/>
    </w:p>
    <w:p w:rsidR="000052ED" w:rsidRPr="0060479A" w:rsidRDefault="000052ED" w:rsidP="000052ED">
      <w:pPr>
        <w:spacing w:after="240"/>
        <w:contextualSpacing/>
        <w:jc w:val="both"/>
        <w:rPr>
          <w:rFonts w:eastAsiaTheme="minorHAnsi"/>
          <w:color w:val="auto"/>
          <w:lang w:eastAsia="en-US"/>
        </w:rPr>
      </w:pPr>
      <w:r w:rsidRPr="000052ED">
        <w:rPr>
          <w:color w:val="auto"/>
        </w:rPr>
        <w:t xml:space="preserve">Также организатор торгов сообщает, </w:t>
      </w:r>
      <w:r>
        <w:rPr>
          <w:color w:val="auto"/>
        </w:rPr>
        <w:t xml:space="preserve"> </w:t>
      </w:r>
      <w:r w:rsidRPr="000052ED">
        <w:rPr>
          <w:color w:val="auto"/>
        </w:rPr>
        <w:t>что</w:t>
      </w:r>
      <w:r>
        <w:rPr>
          <w:color w:val="auto"/>
        </w:rPr>
        <w:t xml:space="preserve"> </w:t>
      </w:r>
      <w:r w:rsidRPr="000052ED">
        <w:rPr>
          <w:b/>
          <w:color w:val="auto"/>
        </w:rPr>
        <w:t>31</w:t>
      </w:r>
      <w:r w:rsidRPr="000052ED">
        <w:rPr>
          <w:b/>
        </w:rPr>
        <w:t>.03.2017г. в 11-00ч.</w:t>
      </w:r>
      <w:r w:rsidRPr="0060479A">
        <w:rPr>
          <w:b/>
        </w:rPr>
        <w:t xml:space="preserve"> </w:t>
      </w:r>
      <w:r w:rsidRPr="0060479A">
        <w:t>на электронной торговой площадке ОАО «Российский аукционный дом» (</w:t>
      </w:r>
      <w:proofErr w:type="spellStart"/>
      <w:r w:rsidRPr="0060479A">
        <w:t>lot-online.ru</w:t>
      </w:r>
      <w:proofErr w:type="spellEnd"/>
      <w:r w:rsidRPr="0060479A">
        <w:t xml:space="preserve">) состоятся </w:t>
      </w:r>
      <w:r>
        <w:t xml:space="preserve">повторные </w:t>
      </w:r>
      <w:r w:rsidRPr="0060479A">
        <w:t xml:space="preserve">открытые торги (аукцион на повышение, форма подачи предложений открытая) по продаже </w:t>
      </w:r>
      <w:r w:rsidRPr="0060479A">
        <w:rPr>
          <w:b/>
        </w:rPr>
        <w:t>единым лотом</w:t>
      </w:r>
      <w:r w:rsidRPr="0060479A">
        <w:t xml:space="preserve"> </w:t>
      </w:r>
      <w:r w:rsidRPr="0060479A">
        <w:rPr>
          <w:rFonts w:eastAsiaTheme="minorHAnsi"/>
          <w:color w:val="auto"/>
          <w:lang w:eastAsia="en-US"/>
        </w:rPr>
        <w:t xml:space="preserve">производственно-технологического комплекса должника, расположенного по адресу: </w:t>
      </w:r>
      <w:r w:rsidRPr="0060479A">
        <w:t xml:space="preserve">Республика Адыгея, </w:t>
      </w:r>
      <w:proofErr w:type="spellStart"/>
      <w:r w:rsidRPr="0060479A">
        <w:t>Майкопский</w:t>
      </w:r>
      <w:proofErr w:type="spellEnd"/>
      <w:r w:rsidRPr="0060479A">
        <w:t xml:space="preserve"> р-н, р.п. </w:t>
      </w:r>
      <w:proofErr w:type="gramStart"/>
      <w:r w:rsidRPr="0060479A">
        <w:t>Тульский</w:t>
      </w:r>
      <w:proofErr w:type="gramEnd"/>
      <w:r w:rsidRPr="0060479A">
        <w:t xml:space="preserve">,  </w:t>
      </w:r>
      <w:proofErr w:type="spellStart"/>
      <w:r w:rsidRPr="0060479A">
        <w:t>Блиновский</w:t>
      </w:r>
      <w:proofErr w:type="spellEnd"/>
      <w:r w:rsidRPr="0060479A">
        <w:t xml:space="preserve"> </w:t>
      </w:r>
      <w:proofErr w:type="spellStart"/>
      <w:r w:rsidRPr="0060479A">
        <w:t>откормкомплекс</w:t>
      </w:r>
      <w:proofErr w:type="spellEnd"/>
      <w:r w:rsidRPr="0060479A">
        <w:t xml:space="preserve">, в составе следующего имущества: </w:t>
      </w:r>
    </w:p>
    <w:p w:rsidR="000052ED" w:rsidRPr="0059431B" w:rsidRDefault="000052ED" w:rsidP="000052ED">
      <w:pPr>
        <w:spacing w:after="240"/>
        <w:contextualSpacing/>
        <w:jc w:val="both"/>
      </w:pPr>
      <w:r w:rsidRPr="0060479A">
        <w:rPr>
          <w:rFonts w:eastAsiaTheme="minorHAnsi"/>
          <w:b/>
          <w:color w:val="auto"/>
          <w:lang w:eastAsia="en-US"/>
        </w:rPr>
        <w:t xml:space="preserve">Лот№1: </w:t>
      </w:r>
      <w:r w:rsidRPr="0060479A">
        <w:rPr>
          <w:rFonts w:eastAsiaTheme="minorHAnsi"/>
          <w:color w:val="auto"/>
          <w:lang w:eastAsia="en-US"/>
        </w:rPr>
        <w:t>о</w:t>
      </w:r>
      <w:r w:rsidRPr="0060479A">
        <w:t xml:space="preserve">борудование </w:t>
      </w:r>
      <w:proofErr w:type="spellStart"/>
      <w:r w:rsidRPr="0060479A">
        <w:t>VAL-Co</w:t>
      </w:r>
      <w:proofErr w:type="spellEnd"/>
      <w:r w:rsidRPr="0060479A">
        <w:t xml:space="preserve"> для использования в процессе содержания стада бройлеров в птичнике 18х78 м (2 комплекта); здание нежилое, </w:t>
      </w:r>
      <w:proofErr w:type="spellStart"/>
      <w:r w:rsidRPr="0060479A">
        <w:t>откормочник</w:t>
      </w:r>
      <w:proofErr w:type="spellEnd"/>
      <w:r w:rsidRPr="0060479A">
        <w:t xml:space="preserve"> </w:t>
      </w:r>
      <w:proofErr w:type="spellStart"/>
      <w:r w:rsidRPr="0060479A">
        <w:t>Н-образный</w:t>
      </w:r>
      <w:proofErr w:type="spellEnd"/>
      <w:r w:rsidRPr="0060479A">
        <w:t>, литер Г</w:t>
      </w:r>
      <w:proofErr w:type="gramStart"/>
      <w:r w:rsidRPr="0060479A">
        <w:t>4</w:t>
      </w:r>
      <w:proofErr w:type="gramEnd"/>
      <w:r w:rsidRPr="0060479A">
        <w:t xml:space="preserve">, Г5, а3, </w:t>
      </w:r>
      <w:proofErr w:type="spellStart"/>
      <w:r w:rsidRPr="0060479A">
        <w:t>эт</w:t>
      </w:r>
      <w:proofErr w:type="spellEnd"/>
      <w:r w:rsidRPr="0060479A">
        <w:t xml:space="preserve">. 1,  площадь 3052,6 кв.м., кад.№01:04:5611003:1120; </w:t>
      </w:r>
      <w:proofErr w:type="spellStart"/>
      <w:r w:rsidRPr="0060479A">
        <w:t>зем</w:t>
      </w:r>
      <w:proofErr w:type="spellEnd"/>
      <w:r w:rsidRPr="0060479A">
        <w:t>. участок, земли с/</w:t>
      </w:r>
      <w:proofErr w:type="spellStart"/>
      <w:r w:rsidRPr="0060479A">
        <w:t>х</w:t>
      </w:r>
      <w:proofErr w:type="spellEnd"/>
      <w:r w:rsidRPr="0060479A">
        <w:t xml:space="preserve"> назначения - под постройками, площадь 22713 кв.м., кад.№01:04:5611003:672, адрес: </w:t>
      </w:r>
      <w:proofErr w:type="spellStart"/>
      <w:r w:rsidRPr="0060479A">
        <w:t>Рес</w:t>
      </w:r>
      <w:proofErr w:type="spellEnd"/>
      <w:r w:rsidRPr="0060479A">
        <w:t xml:space="preserve">. Адыгея, </w:t>
      </w:r>
      <w:proofErr w:type="spellStart"/>
      <w:r w:rsidRPr="0060479A">
        <w:t>Майкопский</w:t>
      </w:r>
      <w:proofErr w:type="spellEnd"/>
      <w:r w:rsidRPr="0060479A">
        <w:t xml:space="preserve"> р-н, 3,8км на северо-запад от п. Тульского (</w:t>
      </w:r>
      <w:proofErr w:type="spellStart"/>
      <w:r w:rsidRPr="0060479A">
        <w:t>Блиновский</w:t>
      </w:r>
      <w:proofErr w:type="spellEnd"/>
      <w:r w:rsidRPr="0060479A">
        <w:t xml:space="preserve"> </w:t>
      </w:r>
      <w:proofErr w:type="spellStart"/>
      <w:r w:rsidRPr="0060479A">
        <w:t>откормкомплекс</w:t>
      </w:r>
      <w:proofErr w:type="spellEnd"/>
      <w:r w:rsidRPr="0060479A">
        <w:t xml:space="preserve">); здание нежилое, </w:t>
      </w:r>
      <w:proofErr w:type="spellStart"/>
      <w:r w:rsidRPr="0060479A">
        <w:t>откормочник</w:t>
      </w:r>
      <w:proofErr w:type="spellEnd"/>
      <w:r w:rsidRPr="0060479A">
        <w:t xml:space="preserve">  литер Г3, а, а</w:t>
      </w:r>
      <w:proofErr w:type="gramStart"/>
      <w:r w:rsidRPr="0060479A">
        <w:t>1</w:t>
      </w:r>
      <w:proofErr w:type="gramEnd"/>
      <w:r w:rsidRPr="0060479A">
        <w:t xml:space="preserve">  площадь 1291 кв.м., кад.№01:04:5611003:1122;  нежилое здание, подсобка литер-Г2 площадь 33,2 кв.м., кад.№01:04:5611003:1121; нежилое здание, </w:t>
      </w:r>
      <w:proofErr w:type="spellStart"/>
      <w:r w:rsidRPr="0060479A">
        <w:t>откормочник</w:t>
      </w:r>
      <w:proofErr w:type="spellEnd"/>
      <w:r w:rsidRPr="0060479A">
        <w:t xml:space="preserve"> литер-Г, а  площадь 1321,5 кв.м., </w:t>
      </w:r>
      <w:r w:rsidRPr="0059431B">
        <w:t xml:space="preserve">кад.№01:04:5611003:1118; нежилое здание, </w:t>
      </w:r>
      <w:proofErr w:type="spellStart"/>
      <w:r w:rsidRPr="0059431B">
        <w:t>откормочник</w:t>
      </w:r>
      <w:proofErr w:type="spellEnd"/>
      <w:r w:rsidRPr="0059431B">
        <w:t xml:space="preserve"> литер-Г1 площадь 1204 кв.м., кад.№01:04:5611003:1119.</w:t>
      </w:r>
    </w:p>
    <w:p w:rsidR="000052ED" w:rsidRPr="0060479A" w:rsidRDefault="006108B6" w:rsidP="000052ED">
      <w:pPr>
        <w:spacing w:after="240"/>
        <w:contextualSpacing/>
        <w:jc w:val="both"/>
        <w:rPr>
          <w:b/>
        </w:rPr>
      </w:pPr>
      <w:r w:rsidRPr="0059431B">
        <w:rPr>
          <w:b/>
        </w:rPr>
        <w:t xml:space="preserve">Начальная цена продажи </w:t>
      </w:r>
      <w:r w:rsidR="000052ED" w:rsidRPr="0059431B">
        <w:rPr>
          <w:b/>
        </w:rPr>
        <w:t xml:space="preserve">лота №1 </w:t>
      </w:r>
      <w:r w:rsidR="000052ED" w:rsidRPr="0059431B">
        <w:rPr>
          <w:b/>
          <w:color w:val="auto"/>
        </w:rPr>
        <w:t>-</w:t>
      </w:r>
      <w:r w:rsidRPr="0059431B">
        <w:rPr>
          <w:b/>
          <w:color w:val="auto"/>
        </w:rPr>
        <w:t xml:space="preserve">14 917 648,50 </w:t>
      </w:r>
      <w:r w:rsidR="000052ED" w:rsidRPr="0059431B">
        <w:rPr>
          <w:b/>
          <w:color w:val="auto"/>
        </w:rPr>
        <w:t>руб.; р</w:t>
      </w:r>
      <w:r w:rsidR="000052ED" w:rsidRPr="0059431B">
        <w:rPr>
          <w:b/>
        </w:rPr>
        <w:t>азмер</w:t>
      </w:r>
      <w:r w:rsidR="000052ED" w:rsidRPr="0060479A">
        <w:rPr>
          <w:b/>
        </w:rPr>
        <w:t xml:space="preserve"> задатка - 20% от </w:t>
      </w:r>
      <w:proofErr w:type="spellStart"/>
      <w:r w:rsidR="000052ED" w:rsidRPr="0060479A">
        <w:rPr>
          <w:b/>
        </w:rPr>
        <w:t>нач</w:t>
      </w:r>
      <w:proofErr w:type="spellEnd"/>
      <w:r w:rsidR="000052ED" w:rsidRPr="0060479A">
        <w:rPr>
          <w:b/>
        </w:rPr>
        <w:t xml:space="preserve">. цены продажи;  шаг аукциона –5% от </w:t>
      </w:r>
      <w:proofErr w:type="spellStart"/>
      <w:r w:rsidR="000052ED" w:rsidRPr="0060479A">
        <w:rPr>
          <w:b/>
        </w:rPr>
        <w:t>нач</w:t>
      </w:r>
      <w:proofErr w:type="spellEnd"/>
      <w:r w:rsidR="000052ED" w:rsidRPr="0060479A">
        <w:rPr>
          <w:b/>
        </w:rPr>
        <w:t xml:space="preserve">. цены продажи.   </w:t>
      </w:r>
    </w:p>
    <w:p w:rsidR="000052ED" w:rsidRPr="0060479A" w:rsidRDefault="000052ED" w:rsidP="000052ED">
      <w:pPr>
        <w:spacing w:after="240"/>
        <w:contextualSpacing/>
        <w:jc w:val="both"/>
      </w:pPr>
      <w:r w:rsidRPr="0060479A">
        <w:rPr>
          <w:color w:val="auto"/>
        </w:rPr>
        <w:t xml:space="preserve">Для участия в торгах необходимо уплатить задаток на  </w:t>
      </w:r>
      <w:proofErr w:type="spellStart"/>
      <w:proofErr w:type="gramStart"/>
      <w:r w:rsidRPr="0060479A">
        <w:rPr>
          <w:b/>
        </w:rPr>
        <w:t>р</w:t>
      </w:r>
      <w:proofErr w:type="spellEnd"/>
      <w:proofErr w:type="gramEnd"/>
      <w:r w:rsidRPr="0060479A">
        <w:rPr>
          <w:b/>
        </w:rPr>
        <w:t xml:space="preserve">/с </w:t>
      </w:r>
      <w:r w:rsidRPr="0060479A">
        <w:rPr>
          <w:b/>
          <w:color w:val="auto"/>
        </w:rPr>
        <w:t xml:space="preserve">должника - </w:t>
      </w:r>
      <w:proofErr w:type="spellStart"/>
      <w:r w:rsidRPr="0060479A">
        <w:rPr>
          <w:b/>
          <w:color w:val="auto"/>
        </w:rPr>
        <w:t>Хастьян</w:t>
      </w:r>
      <w:proofErr w:type="spellEnd"/>
      <w:r w:rsidRPr="0060479A">
        <w:rPr>
          <w:b/>
          <w:color w:val="auto"/>
        </w:rPr>
        <w:t xml:space="preserve"> Елены </w:t>
      </w:r>
      <w:proofErr w:type="spellStart"/>
      <w:r w:rsidRPr="0060479A">
        <w:rPr>
          <w:b/>
          <w:color w:val="auto"/>
        </w:rPr>
        <w:t>Амбарцумовны</w:t>
      </w:r>
      <w:proofErr w:type="spellEnd"/>
      <w:r w:rsidRPr="0060479A">
        <w:rPr>
          <w:b/>
          <w:color w:val="auto"/>
        </w:rPr>
        <w:t xml:space="preserve"> №</w:t>
      </w:r>
      <w:r w:rsidRPr="0060479A">
        <w:rPr>
          <w:b/>
        </w:rPr>
        <w:t>40802810700390000743</w:t>
      </w:r>
      <w:r w:rsidR="006108B6">
        <w:t xml:space="preserve"> в </w:t>
      </w:r>
      <w:r w:rsidRPr="0060479A">
        <w:t xml:space="preserve">Филиале </w:t>
      </w:r>
      <w:proofErr w:type="spellStart"/>
      <w:r w:rsidRPr="0060479A">
        <w:t>ВоРУ</w:t>
      </w:r>
      <w:proofErr w:type="spellEnd"/>
      <w:r w:rsidRPr="0060479A">
        <w:t xml:space="preserve"> ПАО «</w:t>
      </w:r>
      <w:proofErr w:type="spellStart"/>
      <w:r w:rsidRPr="0060479A">
        <w:t>МИнБанк</w:t>
      </w:r>
      <w:proofErr w:type="spellEnd"/>
      <w:r w:rsidRPr="0060479A">
        <w:t xml:space="preserve">» г. Воронеж, БИК 042007895, к/с 30101810700000000895 </w:t>
      </w:r>
      <w:r w:rsidRPr="0060479A">
        <w:rPr>
          <w:b/>
        </w:rPr>
        <w:t>до 17-00ч. 2</w:t>
      </w:r>
      <w:r w:rsidR="006108B6">
        <w:rPr>
          <w:b/>
        </w:rPr>
        <w:t>9</w:t>
      </w:r>
      <w:r w:rsidRPr="0060479A">
        <w:rPr>
          <w:b/>
        </w:rPr>
        <w:t>.0</w:t>
      </w:r>
      <w:r w:rsidR="006108B6">
        <w:rPr>
          <w:b/>
        </w:rPr>
        <w:t>3</w:t>
      </w:r>
      <w:r w:rsidRPr="0060479A">
        <w:rPr>
          <w:b/>
        </w:rPr>
        <w:t>.2017г., с 9-00ч. 2</w:t>
      </w:r>
      <w:r w:rsidR="006108B6">
        <w:rPr>
          <w:b/>
        </w:rPr>
        <w:t>0</w:t>
      </w:r>
      <w:r w:rsidRPr="0060479A">
        <w:rPr>
          <w:b/>
        </w:rPr>
        <w:t>.</w:t>
      </w:r>
      <w:r w:rsidR="006108B6">
        <w:rPr>
          <w:b/>
        </w:rPr>
        <w:t>02.2017</w:t>
      </w:r>
      <w:r w:rsidRPr="0060479A">
        <w:rPr>
          <w:b/>
        </w:rPr>
        <w:t>г.  по 17-00ч. 2</w:t>
      </w:r>
      <w:r w:rsidR="006108B6">
        <w:rPr>
          <w:b/>
        </w:rPr>
        <w:t>9</w:t>
      </w:r>
      <w:r w:rsidRPr="0060479A">
        <w:rPr>
          <w:b/>
        </w:rPr>
        <w:t>.0</w:t>
      </w:r>
      <w:r w:rsidR="006108B6">
        <w:rPr>
          <w:b/>
        </w:rPr>
        <w:t>3</w:t>
      </w:r>
      <w:r w:rsidRPr="0060479A">
        <w:rPr>
          <w:b/>
        </w:rPr>
        <w:t xml:space="preserve">.2017г. </w:t>
      </w:r>
      <w:r w:rsidRPr="0060479A">
        <w:rPr>
          <w:color w:val="auto"/>
        </w:rPr>
        <w:t xml:space="preserve">зарегистрироваться на сайте </w:t>
      </w:r>
      <w:proofErr w:type="spellStart"/>
      <w:r w:rsidRPr="0060479A">
        <w:rPr>
          <w:color w:val="auto"/>
        </w:rPr>
        <w:t>lot-online</w:t>
      </w:r>
      <w:proofErr w:type="spellEnd"/>
      <w:r w:rsidRPr="0060479A">
        <w:rPr>
          <w:color w:val="auto"/>
        </w:rPr>
        <w:t>.</w:t>
      </w:r>
      <w:proofErr w:type="spellStart"/>
      <w:r w:rsidRPr="0060479A">
        <w:rPr>
          <w:color w:val="auto"/>
          <w:lang w:val="en-US"/>
        </w:rPr>
        <w:t>ru</w:t>
      </w:r>
      <w:proofErr w:type="spellEnd"/>
      <w:r w:rsidRPr="0060479A">
        <w:rPr>
          <w:color w:val="auto"/>
        </w:rPr>
        <w:t xml:space="preserve"> и подать заявку на участие в торгах.   </w:t>
      </w:r>
    </w:p>
    <w:p w:rsidR="000052ED" w:rsidRPr="00695767" w:rsidRDefault="000052ED" w:rsidP="000052ED">
      <w:pPr>
        <w:tabs>
          <w:tab w:val="left" w:pos="1946"/>
        </w:tabs>
        <w:jc w:val="both"/>
        <w:rPr>
          <w:color w:val="auto"/>
        </w:rPr>
      </w:pPr>
      <w:r w:rsidRPr="0060479A">
        <w:t xml:space="preserve">Заявка должна соответствовать требованиям, установленным п.11 ст.110 ФЗ «О </w:t>
      </w:r>
      <w:proofErr w:type="spellStart"/>
      <w:r w:rsidRPr="0060479A">
        <w:t>банкростве</w:t>
      </w:r>
      <w:proofErr w:type="spellEnd"/>
      <w:r w:rsidRPr="0060479A">
        <w:t>» и Приказом Минэкономразвития от 23.07.15г. №495. Заявка должна содержать:  наименование, сведения об орг.</w:t>
      </w:r>
      <w:proofErr w:type="gramStart"/>
      <w:r w:rsidRPr="0060479A">
        <w:t>–п</w:t>
      </w:r>
      <w:proofErr w:type="gramEnd"/>
      <w:r w:rsidRPr="0060479A">
        <w:t xml:space="preserve">рав. форме, месте нахождения, почтовый адрес (для ЮЛ); фамилию, имя, отчество, паспортные данные, сведения о месте жительства (для ФЛ); номер контакт. телефона, адрес </w:t>
      </w:r>
      <w:proofErr w:type="spellStart"/>
      <w:r w:rsidRPr="0060479A">
        <w:t>эл.почты</w:t>
      </w:r>
      <w:proofErr w:type="spellEnd"/>
      <w:r w:rsidRPr="0060479A">
        <w:t xml:space="preserve">; обязательство участника торгов соблюдать требования, указанные в настоящем сообщении; сведения о наличии или об отсутствии заинтересованности заявителя по отношению к должнику, кредиторам, арбитражному управляющему (АУ) и о характере этой заинтересованности, сведения об участии в капитале заявителя АУ, а также СРО АУ, членом или руководителем которой является АУ. </w:t>
      </w:r>
      <w:proofErr w:type="gramStart"/>
      <w:r w:rsidRPr="0060479A">
        <w:t xml:space="preserve">К </w:t>
      </w:r>
      <w:r w:rsidR="006108B6">
        <w:t>з</w:t>
      </w:r>
      <w:r w:rsidRPr="0060479A">
        <w:t xml:space="preserve">аявке прилагаются документы и сведения: действительная на день представления заявки выписка из ЕГРЮЛ или </w:t>
      </w:r>
      <w:r w:rsidR="006108B6">
        <w:t xml:space="preserve">нотариально </w:t>
      </w:r>
      <w:proofErr w:type="spellStart"/>
      <w:r w:rsidR="006108B6">
        <w:t>засвидет</w:t>
      </w:r>
      <w:proofErr w:type="spellEnd"/>
      <w:r w:rsidR="006108B6">
        <w:t xml:space="preserve">. </w:t>
      </w:r>
      <w:r w:rsidRPr="0060479A">
        <w:t xml:space="preserve">копия выписки (для ЮЛ); выписка из ЕГРИП или </w:t>
      </w:r>
      <w:r w:rsidR="006108B6">
        <w:t xml:space="preserve">нотариально </w:t>
      </w:r>
      <w:proofErr w:type="spellStart"/>
      <w:r w:rsidR="006108B6">
        <w:t>засвидет</w:t>
      </w:r>
      <w:proofErr w:type="spellEnd"/>
      <w:r w:rsidR="006108B6">
        <w:t xml:space="preserve">. копия </w:t>
      </w:r>
      <w:r w:rsidRPr="0060479A">
        <w:t xml:space="preserve">выписки (для ИП); копии </w:t>
      </w:r>
      <w:proofErr w:type="spellStart"/>
      <w:r w:rsidRPr="0060479A">
        <w:lastRenderedPageBreak/>
        <w:t>учред</w:t>
      </w:r>
      <w:proofErr w:type="spellEnd"/>
      <w:r w:rsidRPr="0060479A">
        <w:t xml:space="preserve">. документов с </w:t>
      </w:r>
      <w:proofErr w:type="spellStart"/>
      <w:r w:rsidRPr="0060479A">
        <w:t>изм</w:t>
      </w:r>
      <w:proofErr w:type="spellEnd"/>
      <w:r w:rsidRPr="0060479A">
        <w:t>. и доп. (для ЮЛ); копии документов, удостоверяющих личность (для ФЛ, являющихся заявителями или представителями заявителей, в том числе руководителями ЮЛ);</w:t>
      </w:r>
      <w:proofErr w:type="gramEnd"/>
      <w:r w:rsidRPr="0060479A">
        <w:t xml:space="preserve">  копия свидетельства о постановке на учет в налог</w:t>
      </w:r>
      <w:proofErr w:type="gramStart"/>
      <w:r w:rsidRPr="0060479A">
        <w:t>.</w:t>
      </w:r>
      <w:proofErr w:type="gramEnd"/>
      <w:r w:rsidRPr="0060479A">
        <w:t xml:space="preserve"> </w:t>
      </w:r>
      <w:proofErr w:type="gramStart"/>
      <w:r w:rsidRPr="0060479A">
        <w:t>о</w:t>
      </w:r>
      <w:proofErr w:type="gramEnd"/>
      <w:r w:rsidRPr="0060479A">
        <w:t xml:space="preserve">ргане (для ЮЛ и ФЛ); копия свидетельства о </w:t>
      </w:r>
      <w:proofErr w:type="spellStart"/>
      <w:r w:rsidRPr="0060479A">
        <w:t>гос</w:t>
      </w:r>
      <w:proofErr w:type="spellEnd"/>
      <w:r w:rsidRPr="0060479A">
        <w:t xml:space="preserve">. регистрации (для ЮЛ и ИП); сведения о СНИЛС (для ФЛ); копии </w:t>
      </w:r>
      <w:proofErr w:type="spellStart"/>
      <w:r w:rsidRPr="0060479A">
        <w:t>надлеж</w:t>
      </w:r>
      <w:proofErr w:type="spellEnd"/>
      <w:r w:rsidRPr="0060479A">
        <w:t xml:space="preserve">. образом заверенного перевода на русский язык документов о </w:t>
      </w:r>
      <w:proofErr w:type="spellStart"/>
      <w:r w:rsidRPr="0060479A">
        <w:t>гос</w:t>
      </w:r>
      <w:proofErr w:type="spellEnd"/>
      <w:r w:rsidRPr="0060479A">
        <w:t>. регистрации ЮЛ или ФЛ в качестве ИП в соответствии с законодательством государства (для иностранного лица) и (или) документов, удостоверяющих личность ФЛ (для иностранных ФЛ); копия решения об одобрении сделки в случаях, предусмотренных законом РФ (</w:t>
      </w:r>
      <w:proofErr w:type="gramStart"/>
      <w:r w:rsidRPr="0060479A">
        <w:t>для</w:t>
      </w:r>
      <w:proofErr w:type="gramEnd"/>
      <w:r w:rsidRPr="0060479A">
        <w:t xml:space="preserve"> ЮЛ); копии документов, подтверждающих полномочия руководителя заявителя (для ЮЛ) или полномочия иного лица на осуществление действий от имени заявителя (для ЮЛ и ФЛ); адреса </w:t>
      </w:r>
      <w:proofErr w:type="spellStart"/>
      <w:r w:rsidRPr="0060479A">
        <w:t>эл</w:t>
      </w:r>
      <w:proofErr w:type="gramStart"/>
      <w:r w:rsidRPr="0060479A">
        <w:t>.п</w:t>
      </w:r>
      <w:proofErr w:type="gramEnd"/>
      <w:r w:rsidRPr="0060479A">
        <w:t>очты</w:t>
      </w:r>
      <w:proofErr w:type="spellEnd"/>
      <w:r w:rsidRPr="0060479A">
        <w:t>, номер телефона   и почт. адреса в РФ (для заявителя). Заявка и прилагаемые документы представляются в форме электрон</w:t>
      </w:r>
      <w:proofErr w:type="gramStart"/>
      <w:r w:rsidRPr="0060479A">
        <w:t>.</w:t>
      </w:r>
      <w:proofErr w:type="gramEnd"/>
      <w:r w:rsidRPr="0060479A">
        <w:t xml:space="preserve"> </w:t>
      </w:r>
      <w:proofErr w:type="gramStart"/>
      <w:r w:rsidRPr="0060479A">
        <w:t>с</w:t>
      </w:r>
      <w:proofErr w:type="gramEnd"/>
      <w:r w:rsidRPr="0060479A">
        <w:t xml:space="preserve">ообщения,  подписанного усиленной квалифицированной  электрон. подписью. Решение организатора торгов о допуске заявителей к участию в  торгах принимается по результатам рассмотрения всех заявок и оформляется протоколом.  Выигравшим аукцион признается участник, предложивший наиболее высокую цену за продаваемое имущество. Подведение результатов торгов состоится на </w:t>
      </w:r>
      <w:proofErr w:type="spellStart"/>
      <w:r w:rsidRPr="0060479A">
        <w:t>lot-online.ru</w:t>
      </w:r>
      <w:proofErr w:type="spellEnd"/>
      <w:r w:rsidRPr="0060479A">
        <w:t xml:space="preserve"> в день проведения торгов. По результатам  торгов ОАО «РАД» направляет организатору торгов  проект протокола о результатах проведения торгов или решения о признании торгов несостоявшимися. В течение 1 часа организатор торгов направляет ОАО «РАД» подписанный протокол для размещения  на </w:t>
      </w:r>
      <w:proofErr w:type="spellStart"/>
      <w:r w:rsidRPr="0060479A">
        <w:t>lot-online.ru</w:t>
      </w:r>
      <w:proofErr w:type="spellEnd"/>
      <w:r w:rsidRPr="0060479A">
        <w:t xml:space="preserve">.  В течение 5 дней </w:t>
      </w:r>
      <w:proofErr w:type="gramStart"/>
      <w:r w:rsidRPr="0060479A">
        <w:t>с даты подписания</w:t>
      </w:r>
      <w:proofErr w:type="gramEnd"/>
      <w:r w:rsidRPr="0060479A">
        <w:t xml:space="preserve"> протокола конкурсный управляющий направляет победителю торгов предложение заключить договор купли-продажи имущества и его проект. В случае отказа или уклонения победителя торгов от подписания договора в течение 5 дней </w:t>
      </w:r>
      <w:proofErr w:type="gramStart"/>
      <w:r w:rsidRPr="0060479A">
        <w:t>с даты получения</w:t>
      </w:r>
      <w:proofErr w:type="gramEnd"/>
      <w:r w:rsidRPr="0060479A">
        <w:t xml:space="preserve"> такого предложения   внесенный задаток ему не возвращается и управляющий вправе предложить заключить договор   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победителя. </w:t>
      </w:r>
      <w:r w:rsidRPr="0060479A">
        <w:rPr>
          <w:rStyle w:val="paragraph"/>
        </w:rPr>
        <w:t>В случае</w:t>
      </w:r>
      <w:proofErr w:type="gramStart"/>
      <w:r w:rsidRPr="0060479A">
        <w:rPr>
          <w:rStyle w:val="paragraph"/>
        </w:rPr>
        <w:t>,</w:t>
      </w:r>
      <w:proofErr w:type="gramEnd"/>
      <w:r w:rsidRPr="0060479A">
        <w:rPr>
          <w:rStyle w:val="paragraph"/>
        </w:rPr>
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</w:t>
      </w:r>
      <w:r w:rsidRPr="0060479A">
        <w:t xml:space="preserve">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продажи имущества, договор купли-продажи имущества заключается конкурсным управляющим с этим участником торгов в соответствии с представленным им предложением о цене имущества. Оплата в соответствии с договором купли-продажи должна быть осуществлена покупателем в течение 30 дней со дня подписания договора купли-продажи на </w:t>
      </w:r>
      <w:proofErr w:type="spellStart"/>
      <w:proofErr w:type="gramStart"/>
      <w:r w:rsidRPr="0060479A">
        <w:rPr>
          <w:b/>
        </w:rPr>
        <w:t>р</w:t>
      </w:r>
      <w:proofErr w:type="spellEnd"/>
      <w:proofErr w:type="gramEnd"/>
      <w:r w:rsidRPr="0060479A">
        <w:rPr>
          <w:b/>
        </w:rPr>
        <w:t xml:space="preserve">/с </w:t>
      </w:r>
      <w:r w:rsidRPr="0060479A">
        <w:rPr>
          <w:b/>
          <w:color w:val="auto"/>
        </w:rPr>
        <w:t>№</w:t>
      </w:r>
      <w:r w:rsidRPr="0060479A">
        <w:rPr>
          <w:b/>
        </w:rPr>
        <w:t xml:space="preserve">40802810700390000743 </w:t>
      </w:r>
      <w:r w:rsidRPr="0060479A">
        <w:t xml:space="preserve">в  Филиале </w:t>
      </w:r>
      <w:proofErr w:type="spellStart"/>
      <w:r w:rsidRPr="0060479A">
        <w:t>ВоРУ</w:t>
      </w:r>
      <w:proofErr w:type="spellEnd"/>
      <w:r w:rsidRPr="0060479A">
        <w:t xml:space="preserve"> ПАО «</w:t>
      </w:r>
      <w:proofErr w:type="spellStart"/>
      <w:r w:rsidRPr="0060479A">
        <w:t>МИнБанк</w:t>
      </w:r>
      <w:proofErr w:type="spellEnd"/>
      <w:r w:rsidRPr="0060479A">
        <w:t>» г. Воронеж, БИК 042007895, к/с 30101810700000000895. С</w:t>
      </w:r>
      <w:r w:rsidRPr="0060479A">
        <w:rPr>
          <w:rStyle w:val="paragraph"/>
        </w:rPr>
        <w:t>уммы внесенных задатков возвращаются всем заявителям, за исключением победителя торгов, в течение 5 раб</w:t>
      </w:r>
      <w:proofErr w:type="gramStart"/>
      <w:r w:rsidRPr="0060479A">
        <w:rPr>
          <w:rStyle w:val="paragraph"/>
        </w:rPr>
        <w:t>.</w:t>
      </w:r>
      <w:proofErr w:type="gramEnd"/>
      <w:r w:rsidRPr="0060479A">
        <w:rPr>
          <w:rStyle w:val="paragraph"/>
        </w:rPr>
        <w:t xml:space="preserve"> </w:t>
      </w:r>
      <w:proofErr w:type="gramStart"/>
      <w:r w:rsidRPr="0060479A">
        <w:rPr>
          <w:rStyle w:val="paragraph"/>
        </w:rPr>
        <w:t>д</w:t>
      </w:r>
      <w:proofErr w:type="gramEnd"/>
      <w:r w:rsidRPr="0060479A">
        <w:rPr>
          <w:rStyle w:val="paragraph"/>
        </w:rPr>
        <w:t xml:space="preserve">ней со дня подписания протокола о результатах проведения торгов. Ознакомиться со сведениями </w:t>
      </w:r>
      <w:r w:rsidRPr="0060479A">
        <w:t xml:space="preserve">об имуществе, его составе, характеристиках и получить информацию об имуществе можно по адресу: г. Воронеж, ул. Кропоткина, д. 10, по предварительной записи </w:t>
      </w:r>
      <w:proofErr w:type="gramStart"/>
      <w:r w:rsidRPr="0060479A">
        <w:t>по</w:t>
      </w:r>
      <w:proofErr w:type="gramEnd"/>
      <w:r w:rsidRPr="0060479A">
        <w:t xml:space="preserve"> </w:t>
      </w:r>
      <w:proofErr w:type="gramStart"/>
      <w:r w:rsidRPr="0060479A">
        <w:t>тел</w:t>
      </w:r>
      <w:proofErr w:type="gramEnd"/>
      <w:r w:rsidRPr="0060479A">
        <w:t xml:space="preserve">.: 8(473)272-71-93 в рабочие дни  в период приема заявок. </w:t>
      </w:r>
      <w:r w:rsidRPr="0060479A">
        <w:rPr>
          <w:rStyle w:val="paragraph"/>
        </w:rPr>
        <w:t xml:space="preserve">Договор о задатке, проект договора купли-продажи и информация о выставленном на торги имуществе размещены на сайте </w:t>
      </w:r>
      <w:r w:rsidRPr="0060479A">
        <w:rPr>
          <w:lang w:val="en-US"/>
        </w:rPr>
        <w:t>lot</w:t>
      </w:r>
      <w:r w:rsidRPr="0060479A">
        <w:t>-</w:t>
      </w:r>
      <w:r w:rsidRPr="0060479A">
        <w:rPr>
          <w:lang w:val="en-US"/>
        </w:rPr>
        <w:t>online</w:t>
      </w:r>
      <w:r w:rsidRPr="0060479A">
        <w:t>.</w:t>
      </w:r>
      <w:proofErr w:type="spellStart"/>
      <w:r w:rsidRPr="0060479A">
        <w:rPr>
          <w:lang w:val="en-US"/>
        </w:rPr>
        <w:t>ru</w:t>
      </w:r>
      <w:proofErr w:type="spellEnd"/>
      <w:r w:rsidRPr="0060479A">
        <w:t xml:space="preserve"> и </w:t>
      </w:r>
      <w:proofErr w:type="spellStart"/>
      <w:r w:rsidRPr="0060479A">
        <w:rPr>
          <w:lang w:val="en-US"/>
        </w:rPr>
        <w:t>fedresurs</w:t>
      </w:r>
      <w:proofErr w:type="spellEnd"/>
      <w:r w:rsidRPr="0060479A">
        <w:t>.</w:t>
      </w:r>
      <w:proofErr w:type="spellStart"/>
      <w:r w:rsidRPr="0060479A">
        <w:rPr>
          <w:lang w:val="en-US"/>
        </w:rPr>
        <w:t>ru</w:t>
      </w:r>
      <w:proofErr w:type="spellEnd"/>
      <w:r w:rsidRPr="0060479A">
        <w:t>.</w:t>
      </w:r>
      <w:r w:rsidRPr="00695767">
        <w:t xml:space="preserve"> </w:t>
      </w:r>
    </w:p>
    <w:p w:rsidR="000052ED" w:rsidRPr="00695767" w:rsidRDefault="000052ED" w:rsidP="000052ED">
      <w:pPr>
        <w:spacing w:after="240"/>
        <w:contextualSpacing/>
        <w:jc w:val="both"/>
        <w:rPr>
          <w:b/>
        </w:rPr>
      </w:pPr>
    </w:p>
    <w:p w:rsidR="00D65C6A" w:rsidRDefault="00D65C6A"/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052ED"/>
    <w:rsid w:val="000052ED"/>
    <w:rsid w:val="00424396"/>
    <w:rsid w:val="004A35A5"/>
    <w:rsid w:val="0059431B"/>
    <w:rsid w:val="006108B6"/>
    <w:rsid w:val="009917BC"/>
    <w:rsid w:val="00995C7A"/>
    <w:rsid w:val="00D65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2E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0052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FabznEnZ7L6NbAIjBOiPeUgcJI+nR3wMVAr5pVeoTWg=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3oesHFzGerOXI6iVhKzDftEijaSNyS66Dyqwc2FzrablT9nHrlqghokQ5BXhDIQEQ6HZSVIk
    A+teGvgvJDVFPg==
  </SignatureValue>
  <KeyInfo>
    <X509Data>
      <X509Certificate>
          MIIICjCCB7mgAwIBAgIQbb+/y+zBwIDmESXXpvUVjjAIBgYqhQMCAgMwggEWMRkwFwYJKoZI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HhcNMTcwMTEwMTEwMTQ1WhcNMTgwMTEwMTExMTQ1WjCCAVUxHzAdBgkqhkiG9w0BCQIMEElO
          Tj0zNjY2MDE0NTc5NjAxGjAYBggqhQMDgQMBARIMMzY2NjAxNDU3OTYwMRYwFAYFKoUDZAMS
          CzA2NDcyMDUyMTQ3MSUwIwYJKoZIhvcNAQkBFhZwb25vbWFyZXYuYWxleGV5QGJrLnJ1MQsw
          CQYDVQQGEwJSVTExMC8GA1UECAwoMzYg0JLQvtGA0L7QvdC10LbRgdC60LDRjyDQvtCx0LvQ
          sNGB0YLRjDEXMBUGA1UEBwwO0JLQvtGA0L7QvdC10LYxJjAkBgNVBCoMHdCQ0LvQtdC60YHQ
          tdC5INCu0YDRjNC10LLQuNGHMRswGQYDVQQEDBLQn9C+0L3QvtC80LDRgNC10LIxOTA3BgNV
          BAMMMNCf0L7QvdC+0LzQsNGA0LXQsiDQkNC70LXQutGB0LXQuSDQrtGA0YzQtdCy0LjRhzBj
          MBwGBiqFAwICEzASBgcqhQMCAiQABgcqhQMCAh4BA0MABEBcpo6rvvPbzB4y6v0rrAd1mLSa
          wXjucbI8jR59n4wAq31WYZ76sSCDmC7lkXhfGSgqN/a0L0VJzxUO3/YKcAGfo4IEnDCCBJgw
          DgYDVR0PAQH/BAQDAgTwMB0GA1UdDgQWBBRdUf7A4JqoVaA0T2DDwJVlqdlSdDA8BgNVHSUE
          NTAzBggrBgEFBQcDAgYIKwYBBQUHAwQGBSqFAwYDBgUqhQMGBwYIKoUDAwhkASoGBSqFAwYP
          MIIBYwYDVR0jBIIBWjCCAVaAFJaFzKnKV8ext9l52x+3wR8fJk3hoYIBKaSCASUwggEhMRow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0KYgMSDQmNChINCT0KPQpoIRBKgeQAWpGFyC5hGRwmLOajAwHQYDVR0gBBYwFDAIBgYqhQNk
          cQEwCAYGKoUDZHECMCsGA1UdEAQkMCKADzIwMTcwMTEwMTEwMTQ0WoEPMjAxODAxMTAxMTAx
          NDRaMIIBBgYFKoUDZHAEgfwwgfkMKSLQmtGA0LjQv9GC0L7Qn9GA0L4gQ1NQIiDQstC10YDR
          gdC40Y8gMy45DCoi0JrRgNC40L/RgtC+0J/RgNC+INCj0KYiINCy0LXRgNGB0LjQuCAyLjAM
          T9Ch0LXRgNGC0LjRhNC40LrQsNGCINGB0L7QvtGC0LLQtdGC0YHRgtCy0LjRjyDihJYg0KHQ
          pC8xMjQtMjUzOSDQvtGCIDE1LjAxLjIwMTUMT9Ch0LXRgNGC0LjRhNC40LrQsNGCINGB0L7Q
          vtGC0LLQtdGC0YHRgtCy0LjRjyDihJYg0KHQpC8xMjgtMjg4MSDQvtGCIDEyLjA0LjIwMTYw
          NgYFKoUDZG8ELQwrItCa0YDQuNC/0YLQvtCf0YDQviBDU1AiICjQstC10YDRgdC40Y8gMy42
          KTCBoAYDVR0fBIGYMIGVMEigRqBEhkJodHRwOi8vdWMua3RrdC5ydS9jZHAvOTY4NWNjYTlj
          YTU3YzdiMWI3ZDk3OWRiMWZiN2MxMWYxZjI2NGRlMS5jcmwwSaBHoEWGQ2h0dHA6Ly91YzIu
          a3RrdC5ydS9jZHAvOTY4NWNjYTljYTU3YzdiMWI3ZDk3OWRiMWZiN2MxMWYxZjI2NGRlMS5j
          cmwwgZAGCCsGAQUFBwEBBIGDMIGAMC4GCCsGAQUFBzABhiJodHRwOi8vdWMua3RrdC5ydS9v
          Y3NwLWcyL29jc3Auc3JmME4GCCsGAQUFBzAChkJodHRwOi8vdWMua3RrdC5ydS9haWEvOTY4
          NWNjYTljYTU3YzdiMWI3ZDk3OWRiMWZiN2MxMWYxZjI2NGRlMS5jcnQwCAYGKoUDAgIDA0EA
          lqldde2IUnDS6hQ1noqIGe1RaWZM++2pOopKzBNNPFofTo4pHQWxJ/0MKVvQw3TzaZ1Ub4Qo
          5aewinHwEVUs2w==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xJiMDkIFtbeNhXep+P775it105s=</DigestValue>
      </Reference>
      <Reference URI="/word/fontTable.xml?ContentType=application/vnd.openxmlformats-officedocument.wordprocessingml.fontTable+xml">
        <DigestMethod Algorithm="http://www.w3.org/2000/09/xmldsig#sha1"/>
        <DigestValue>HQmcCyREHA4oJ5rQDkiexEqhFeQ=</DigestValue>
      </Reference>
      <Reference URI="/word/settings.xml?ContentType=application/vnd.openxmlformats-officedocument.wordprocessingml.settings+xml">
        <DigestMethod Algorithm="http://www.w3.org/2000/09/xmldsig#sha1"/>
        <DigestValue>T3Z0+Qn9FyBFxhq8xQj2/ztcnOI=</DigestValue>
      </Reference>
      <Reference URI="/word/styles.xml?ContentType=application/vnd.openxmlformats-officedocument.wordprocessingml.styles+xml">
        <DigestMethod Algorithm="http://www.w3.org/2000/09/xmldsig#sha1"/>
        <DigestValue>D7Xqn2PZNktn1I9CDvMZ8BW9cVc=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2017-02-09T08:03:53Z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2017-02-09T08:03:00Z</dcterms:created>
  <dcterms:modified xsi:type="dcterms:W3CDTF">2017-02-09T08:03:00Z</dcterms:modified>
</cp:coreProperties>
</file>