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E3" w:rsidRPr="008B25E3" w:rsidRDefault="00357DB5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</w:t>
      </w:r>
      <w:r w:rsidR="008B25E3" w:rsidRPr="008B25E3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8C7DDB">
        <w:rPr>
          <w:rFonts w:ascii="Times New Roman" w:hAnsi="Times New Roman" w:cs="Times New Roman"/>
          <w:b/>
          <w:bCs/>
          <w:sz w:val="24"/>
          <w:szCs w:val="24"/>
        </w:rPr>
        <w:t xml:space="preserve"> КУПЛИ-ПРОДАЖИ </w:t>
      </w:r>
    </w:p>
    <w:p w:rsidR="008B25E3" w:rsidRPr="008B25E3" w:rsidRDefault="008B25E3" w:rsidP="008B25E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3255D" w:rsidRDefault="008C7DDB" w:rsidP="008B25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Сургут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3255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07F4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3255D">
        <w:rPr>
          <w:rFonts w:ascii="Times New Roman" w:hAnsi="Times New Roman" w:cs="Times New Roman"/>
          <w:sz w:val="24"/>
          <w:szCs w:val="24"/>
        </w:rPr>
        <w:t xml:space="preserve">    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907F40">
        <w:rPr>
          <w:rFonts w:ascii="Times New Roman" w:hAnsi="Times New Roman" w:cs="Times New Roman"/>
          <w:sz w:val="24"/>
          <w:szCs w:val="24"/>
        </w:rPr>
        <w:t>__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> </w:t>
      </w:r>
      <w:r w:rsidR="00907F40">
        <w:rPr>
          <w:rFonts w:ascii="Times New Roman" w:hAnsi="Times New Roman" w:cs="Times New Roman"/>
          <w:sz w:val="24"/>
          <w:szCs w:val="24"/>
        </w:rPr>
        <w:t>__________</w:t>
      </w:r>
      <w:r w:rsidR="008B25E3" w:rsidRPr="008B25E3">
        <w:rPr>
          <w:rFonts w:ascii="Times New Roman" w:hAnsi="Times New Roman" w:cs="Times New Roman"/>
          <w:sz w:val="24"/>
          <w:szCs w:val="24"/>
        </w:rPr>
        <w:t> </w:t>
      </w:r>
      <w:r w:rsidR="008B25E3">
        <w:rPr>
          <w:rFonts w:ascii="Times New Roman" w:hAnsi="Times New Roman" w:cs="Times New Roman"/>
          <w:sz w:val="24"/>
          <w:szCs w:val="24"/>
        </w:rPr>
        <w:t>20</w:t>
      </w:r>
      <w:r w:rsidR="00907F40">
        <w:rPr>
          <w:rFonts w:ascii="Times New Roman" w:hAnsi="Times New Roman" w:cs="Times New Roman"/>
          <w:sz w:val="24"/>
          <w:szCs w:val="24"/>
        </w:rPr>
        <w:t>__</w:t>
      </w:r>
      <w:r w:rsidR="008B25E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B25E3" w:rsidRPr="008B25E3" w:rsidRDefault="008B25E3" w:rsidP="008B25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4A4" w:rsidRDefault="005718BF" w:rsidP="005718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ООО «Новые Технологии» </w:t>
      </w:r>
      <w:r w:rsidR="00907F40">
        <w:rPr>
          <w:rFonts w:ascii="Times New Roman" w:hAnsi="Times New Roman" w:cs="Times New Roman"/>
          <w:sz w:val="24"/>
          <w:szCs w:val="24"/>
        </w:rPr>
        <w:t>(ИНН</w:t>
      </w:r>
      <w:r w:rsidR="00907F40" w:rsidRPr="00907F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7204126011</w:t>
      </w:r>
      <w:r w:rsidR="00907F40" w:rsidRPr="00907F40">
        <w:rPr>
          <w:rFonts w:ascii="Times New Roman" w:hAnsi="Times New Roman" w:cs="Times New Roman"/>
          <w:sz w:val="24"/>
          <w:szCs w:val="24"/>
        </w:rPr>
        <w:t xml:space="preserve">, ОГРН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1087232029290</w:t>
      </w:r>
      <w:r w:rsidR="008B25E3">
        <w:rPr>
          <w:rFonts w:ascii="Times New Roman" w:hAnsi="Times New Roman" w:cs="Times New Roman"/>
          <w:sz w:val="24"/>
          <w:szCs w:val="24"/>
        </w:rPr>
        <w:t>)</w:t>
      </w:r>
      <w:r w:rsidR="008B25E3" w:rsidRPr="008B25E3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8B25E3" w:rsidRPr="008B25E3">
        <w:rPr>
          <w:rFonts w:ascii="Times New Roman" w:hAnsi="Times New Roman" w:cs="Times New Roman"/>
          <w:sz w:val="24"/>
          <w:szCs w:val="24"/>
        </w:rPr>
        <w:t>Продавец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конкурсного</w:t>
      </w:r>
      <w:r w:rsidR="008B25E3">
        <w:rPr>
          <w:rFonts w:ascii="Times New Roman" w:hAnsi="Times New Roman" w:cs="Times New Roman"/>
          <w:sz w:val="24"/>
          <w:szCs w:val="24"/>
        </w:rPr>
        <w:t xml:space="preserve"> управляющего </w:t>
      </w:r>
      <w:r>
        <w:rPr>
          <w:rFonts w:ascii="Times New Roman" w:hAnsi="Times New Roman" w:cs="Times New Roman"/>
          <w:sz w:val="24"/>
          <w:szCs w:val="24"/>
        </w:rPr>
        <w:t>Бондаренко Натальи Анатольевны</w:t>
      </w:r>
      <w:r w:rsidR="008B25E3" w:rsidRPr="008B25E3">
        <w:rPr>
          <w:rFonts w:ascii="Times New Roman" w:hAnsi="Times New Roman" w:cs="Times New Roman"/>
          <w:sz w:val="24"/>
          <w:szCs w:val="24"/>
        </w:rPr>
        <w:t>, действующ</w:t>
      </w:r>
      <w:r w:rsidR="00511675">
        <w:rPr>
          <w:rFonts w:ascii="Times New Roman" w:hAnsi="Times New Roman" w:cs="Times New Roman"/>
          <w:sz w:val="24"/>
          <w:szCs w:val="24"/>
        </w:rPr>
        <w:t>ей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402333" w:rsidRPr="00402333">
        <w:rPr>
          <w:rFonts w:ascii="Times New Roman" w:eastAsia="Calibri" w:hAnsi="Times New Roman" w:cs="Times New Roman"/>
          <w:sz w:val="24"/>
          <w:szCs w:val="24"/>
        </w:rPr>
        <w:t>реш</w:t>
      </w:r>
      <w:r>
        <w:rPr>
          <w:rFonts w:ascii="Times New Roman" w:eastAsia="Calibri" w:hAnsi="Times New Roman" w:cs="Times New Roman"/>
          <w:sz w:val="24"/>
          <w:szCs w:val="24"/>
        </w:rPr>
        <w:t>ения Арбитражного суда Тюменской области от 09.03.2016 по делу № А70-13263</w:t>
      </w:r>
      <w:r w:rsidR="00402333" w:rsidRPr="00402333">
        <w:rPr>
          <w:rFonts w:ascii="Times New Roman" w:eastAsia="Calibri" w:hAnsi="Times New Roman" w:cs="Times New Roman"/>
          <w:sz w:val="24"/>
          <w:szCs w:val="24"/>
        </w:rPr>
        <w:t>/2015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:rsidR="008B25E3" w:rsidRPr="008B25E3" w:rsidRDefault="00907F40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="008B25E3" w:rsidRPr="008B25E3">
        <w:rPr>
          <w:rFonts w:ascii="Times New Roman" w:hAnsi="Times New Roman" w:cs="Times New Roman"/>
          <w:sz w:val="24"/>
          <w:szCs w:val="24"/>
        </w:rPr>
        <w:t>, именуем</w:t>
      </w:r>
      <w:r w:rsidR="004F7684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8B25E3" w:rsidRPr="008B25E3">
        <w:rPr>
          <w:rFonts w:ascii="Times New Roman" w:hAnsi="Times New Roman" w:cs="Times New Roman"/>
          <w:sz w:val="24"/>
          <w:szCs w:val="24"/>
        </w:rPr>
        <w:t>Покупатель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, именуемые вместе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8B25E3" w:rsidRPr="008B25E3">
        <w:rPr>
          <w:rFonts w:ascii="Times New Roman" w:hAnsi="Times New Roman" w:cs="Times New Roman"/>
          <w:sz w:val="24"/>
          <w:szCs w:val="24"/>
        </w:rPr>
        <w:t>Стороны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, а по отдельности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8B25E3" w:rsidRPr="008B25E3">
        <w:rPr>
          <w:rFonts w:ascii="Times New Roman" w:hAnsi="Times New Roman" w:cs="Times New Roman"/>
          <w:sz w:val="24"/>
          <w:szCs w:val="24"/>
        </w:rPr>
        <w:t>Сторона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>, заключили настоящий договор (далее - Договор) о нижеследующем.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7778" w:rsidRDefault="00D65D5A" w:rsidP="00967778">
      <w:pPr>
        <w:pStyle w:val="ConsNormal"/>
        <w:widowControl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65D5A">
        <w:rPr>
          <w:rFonts w:ascii="Times New Roman" w:hAnsi="Times New Roman"/>
          <w:sz w:val="24"/>
          <w:szCs w:val="24"/>
        </w:rPr>
        <w:t>По результатам проведенных</w:t>
      </w:r>
      <w:r w:rsidR="00364B2D">
        <w:rPr>
          <w:rFonts w:ascii="Times New Roman" w:hAnsi="Times New Roman"/>
          <w:sz w:val="24"/>
          <w:szCs w:val="24"/>
        </w:rPr>
        <w:t xml:space="preserve"> повторных</w:t>
      </w:r>
      <w:r w:rsidRPr="00D65D5A">
        <w:rPr>
          <w:rFonts w:ascii="Times New Roman" w:hAnsi="Times New Roman"/>
          <w:sz w:val="24"/>
          <w:szCs w:val="24"/>
        </w:rPr>
        <w:t xml:space="preserve"> откры</w:t>
      </w:r>
      <w:r w:rsidR="00907F40">
        <w:rPr>
          <w:rFonts w:ascii="Times New Roman" w:hAnsi="Times New Roman"/>
          <w:sz w:val="24"/>
          <w:szCs w:val="24"/>
        </w:rPr>
        <w:t>тых торгов по продаже имущества</w:t>
      </w:r>
      <w:r>
        <w:rPr>
          <w:rFonts w:ascii="Times New Roman" w:hAnsi="Times New Roman"/>
          <w:sz w:val="24"/>
          <w:szCs w:val="24"/>
        </w:rPr>
        <w:br/>
      </w:r>
      <w:r w:rsidR="005718BF">
        <w:rPr>
          <w:rFonts w:ascii="Times New Roman" w:hAnsi="Times New Roman"/>
          <w:sz w:val="24"/>
          <w:szCs w:val="24"/>
        </w:rPr>
        <w:t>ООО «Новые Технологии»</w:t>
      </w:r>
      <w:r w:rsidR="00B044DB">
        <w:rPr>
          <w:rFonts w:ascii="Times New Roman" w:hAnsi="Times New Roman"/>
          <w:sz w:val="24"/>
          <w:szCs w:val="24"/>
        </w:rPr>
        <w:t>.</w:t>
      </w:r>
      <w:r w:rsidRPr="00D65D5A">
        <w:rPr>
          <w:rFonts w:ascii="Times New Roman" w:hAnsi="Times New Roman"/>
          <w:sz w:val="24"/>
          <w:szCs w:val="24"/>
        </w:rPr>
        <w:t xml:space="preserve"> от «</w:t>
      </w:r>
      <w:r w:rsidR="00907F40">
        <w:rPr>
          <w:rFonts w:ascii="Times New Roman" w:hAnsi="Times New Roman"/>
          <w:sz w:val="24"/>
          <w:szCs w:val="24"/>
        </w:rPr>
        <w:t>__</w:t>
      </w:r>
      <w:r w:rsidRPr="00D65D5A">
        <w:rPr>
          <w:rFonts w:ascii="Times New Roman" w:hAnsi="Times New Roman"/>
          <w:sz w:val="24"/>
          <w:szCs w:val="24"/>
        </w:rPr>
        <w:t xml:space="preserve">» </w:t>
      </w:r>
      <w:r w:rsidR="00907F40">
        <w:rPr>
          <w:rFonts w:ascii="Times New Roman" w:hAnsi="Times New Roman"/>
          <w:sz w:val="24"/>
          <w:szCs w:val="24"/>
        </w:rPr>
        <w:t>________</w:t>
      </w:r>
      <w:r w:rsidRPr="00D65D5A">
        <w:rPr>
          <w:rFonts w:ascii="Times New Roman" w:hAnsi="Times New Roman"/>
          <w:sz w:val="24"/>
          <w:szCs w:val="24"/>
        </w:rPr>
        <w:t xml:space="preserve"> 20</w:t>
      </w:r>
      <w:r w:rsidR="00907F40">
        <w:rPr>
          <w:rFonts w:ascii="Times New Roman" w:hAnsi="Times New Roman"/>
          <w:sz w:val="24"/>
          <w:szCs w:val="24"/>
        </w:rPr>
        <w:t>__</w:t>
      </w:r>
      <w:r w:rsidRPr="00D65D5A">
        <w:rPr>
          <w:rFonts w:ascii="Times New Roman" w:hAnsi="Times New Roman"/>
          <w:sz w:val="24"/>
          <w:szCs w:val="24"/>
        </w:rPr>
        <w:t xml:space="preserve"> года Покупатель признан победителем торгов по </w:t>
      </w:r>
      <w:r w:rsidR="00B044DB" w:rsidRPr="00B044DB">
        <w:rPr>
          <w:rFonts w:ascii="Times New Roman" w:hAnsi="Times New Roman"/>
          <w:color w:val="000000"/>
          <w:sz w:val="24"/>
          <w:szCs w:val="24"/>
        </w:rPr>
        <w:t xml:space="preserve">Лоту №1: </w:t>
      </w:r>
      <w:r w:rsidR="003079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793E">
        <w:rPr>
          <w:rFonts w:ascii="Times New Roman" w:hAnsi="Times New Roman"/>
          <w:b/>
          <w:color w:val="000000"/>
          <w:sz w:val="24"/>
          <w:szCs w:val="24"/>
        </w:rPr>
        <w:t>оборудование для предприятий общественного питания</w:t>
      </w:r>
      <w:r w:rsidR="00967778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67778" w:rsidRPr="00967778" w:rsidRDefault="00967778" w:rsidP="00967778">
      <w:pPr>
        <w:pStyle w:val="ConsNormal"/>
        <w:widowControl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(Шкаф-ретардер для теста на 25 противней 330*457 мм, Прилавок задний холодильный, Прилавок задний, 2 шт., Комбинированный шкаф для хлеба на 36 противней 330*457 мм, Печь с расстоечным шкафом - 3 противня, Прилавок тепловой, Программно-аппаратный комплекс R-Keeper касса, в комплекте, Программно-аппаратный комплекс R-Keeper сервер, в комплекте, Видеоконтроллер на 16 камер, в комплекте,. Акустическая система (компл.16 к.), Усилитель, IP видеокамера Orient W203 24 шт., Двигатель вытяжной вент., Плита эл. ЭП - 4 ЖШ (лицо нерж.) стандартная духовка, Кофе-машина Schaerer Siena 2, Программно-аппаратный комплекс R-Keeper касса, в комплекте, 3 шт., Программно-аппаратный комплекс R-Keeper сервер, в комплекте: клав., мышь, монитор 23, ИБП 1000), Кассетный кондиционер LS, 4 шт., Морозильная камера низкотемпературная 2000*23000, Охлаждаемая камера низкотемпературная, Пароконвектомат инжекционный, Витрина передняя, охлаждаемая ПВНТ, Задний прилавок-ст. охл., 2 двери 3 шт., Задний прилавок-ст. охл., 2 двери, 2 шт., Дисплей покупателя CHECKWAY, Персональный компьютер бухг.-оператора ПК HP, МФУ HP LaserJet Pro M1212nf USB, Факс, Телевизор 42PF, 2 шт., Коммутатор D-Link DES-1024A, Сервер видеонаблюдения, Сервер кассового видеоконтроля, Микшерный пульт, Сплит система LS, 3 шт.. Коммутатор D-Link, Wi-Fi роутер, Ноутбук Acer, Микроволновая печь, Двигатель приточной вентиляции, Зонд вытяжной, Рисоварка, Слайсер, Мармит для первых блюд, Саламандер - гриль, Весы фасовочные, Весы напольные, Морозильный ларь Italfrost CF 300, Морозильная камера Атлант ММ-7184, Фритюрница Акора, Блендер Hamilton Beach, Миксер Масар два стакана, Brema Ледогенератор, Соковыжималка для цитрусовых, Электроподогреватель воды, Персональный компьютер бухг.-оператора ПК HP Pro, 2 шт., Телевизор Philips, 3 шт., Сервер кассового видеоконтроля, Усилитель Yamaha, Сплит система LS, 3 шт., Микроволновая печь Samsung, Монитор,. Стол разделочный, Холодильная камера-панель, Морозильный ларь низкотемпературный, Подставка под пароконвектор, Ледогенератор Brema СВ 184 21 кг/сут, воздушное охлаждение, Витрина передняя.</w:t>
      </w:r>
    </w:p>
    <w:p w:rsidR="00967778" w:rsidRDefault="00967778" w:rsidP="00967778">
      <w:pPr>
        <w:shd w:val="clear" w:color="auto" w:fill="FFFFFF"/>
        <w:spacing w:before="270" w:after="270" w:line="270" w:lineRule="atLeast"/>
        <w:ind w:left="450"/>
        <w:textAlignment w:val="baseline"/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Начальная продажная цена - 2 658 730 рублей. Шаг аукциона - 10% от начальной продажной цены. Задаток - 5% от начальной продажной цены.</w:t>
      </w:r>
    </w:p>
    <w:p w:rsidR="004F7684" w:rsidRDefault="004F7684" w:rsidP="0030793E">
      <w:pPr>
        <w:pStyle w:val="ConsNormal"/>
        <w:widowControl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044DB" w:rsidRDefault="00B044DB" w:rsidP="0030793E">
      <w:pPr>
        <w:pStyle w:val="ConsNormal"/>
        <w:widowControl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793E" w:rsidRPr="00B044DB" w:rsidRDefault="0030793E" w:rsidP="0030793E">
      <w:pPr>
        <w:pStyle w:val="ConsNormal"/>
        <w:widowControl/>
        <w:ind w:left="2025" w:firstLine="0"/>
        <w:jc w:val="both"/>
        <w:rPr>
          <w:rFonts w:ascii="Times New Roman" w:hAnsi="Times New Roman"/>
          <w:sz w:val="24"/>
          <w:szCs w:val="24"/>
        </w:rPr>
      </w:pPr>
    </w:p>
    <w:p w:rsidR="00D65D5A" w:rsidRDefault="00B044DB" w:rsidP="00B044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D5A">
        <w:rPr>
          <w:rFonts w:ascii="Times New Roman" w:hAnsi="Times New Roman" w:cs="Times New Roman"/>
          <w:sz w:val="24"/>
          <w:szCs w:val="24"/>
        </w:rPr>
        <w:t xml:space="preserve"> 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(Протокол № </w:t>
      </w:r>
      <w:r w:rsidR="00907F40">
        <w:rPr>
          <w:rFonts w:ascii="Times New Roman" w:hAnsi="Times New Roman" w:cs="Times New Roman"/>
          <w:sz w:val="24"/>
          <w:szCs w:val="24"/>
        </w:rPr>
        <w:t>_______________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 о результатах продажи имущества должника от «</w:t>
      </w:r>
      <w:r w:rsidR="00907F40">
        <w:rPr>
          <w:rFonts w:ascii="Times New Roman" w:hAnsi="Times New Roman" w:cs="Times New Roman"/>
          <w:sz w:val="24"/>
          <w:szCs w:val="24"/>
        </w:rPr>
        <w:t>___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» </w:t>
      </w:r>
      <w:r w:rsidR="00907F40">
        <w:rPr>
          <w:rFonts w:ascii="Times New Roman" w:hAnsi="Times New Roman" w:cs="Times New Roman"/>
          <w:sz w:val="24"/>
          <w:szCs w:val="24"/>
        </w:rPr>
        <w:t>___________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 20</w:t>
      </w:r>
      <w:r w:rsidR="00907F40">
        <w:rPr>
          <w:rFonts w:ascii="Times New Roman" w:hAnsi="Times New Roman" w:cs="Times New Roman"/>
          <w:sz w:val="24"/>
          <w:szCs w:val="24"/>
        </w:rPr>
        <w:t>__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 года).</w:t>
      </w:r>
    </w:p>
    <w:p w:rsidR="008E3788" w:rsidRPr="00B044DB" w:rsidRDefault="008B25E3" w:rsidP="0030793E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8B25E3">
        <w:rPr>
          <w:rFonts w:ascii="Times New Roman" w:hAnsi="Times New Roman"/>
          <w:sz w:val="24"/>
          <w:szCs w:val="24"/>
        </w:rPr>
        <w:lastRenderedPageBreak/>
        <w:t>1.</w:t>
      </w:r>
      <w:r w:rsidR="00D65D5A">
        <w:rPr>
          <w:rFonts w:ascii="Times New Roman" w:hAnsi="Times New Roman"/>
          <w:sz w:val="24"/>
          <w:szCs w:val="24"/>
        </w:rPr>
        <w:t>2</w:t>
      </w:r>
      <w:r w:rsidRPr="008B25E3">
        <w:rPr>
          <w:rFonts w:ascii="Times New Roman" w:hAnsi="Times New Roman"/>
          <w:sz w:val="24"/>
          <w:szCs w:val="24"/>
        </w:rPr>
        <w:t>. Продавец обязуется передать в собственность Покупателя</w:t>
      </w:r>
      <w:r w:rsidR="0030793E">
        <w:rPr>
          <w:rFonts w:ascii="Times New Roman" w:hAnsi="Times New Roman"/>
          <w:sz w:val="24"/>
          <w:szCs w:val="24"/>
        </w:rPr>
        <w:t xml:space="preserve"> указанное имущество.</w:t>
      </w:r>
    </w:p>
    <w:p w:rsidR="00D65D5A" w:rsidRPr="008B25E3" w:rsidRDefault="00D65D5A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:rsidR="008B25E3" w:rsidRPr="004F286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 xml:space="preserve">2.1.1. </w:t>
      </w:r>
      <w:r w:rsidR="003079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Подготовить имущество</w:t>
      </w:r>
      <w:r w:rsidRPr="004F2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 передаче, включая составление акта о прие</w:t>
      </w:r>
      <w:r w:rsidR="003079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ме-передаче </w:t>
      </w:r>
      <w:r w:rsidRPr="004F2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являющегося неотъемлемой частью Договора.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1"/>
      <w:bookmarkEnd w:id="0"/>
      <w:r w:rsidRPr="008B25E3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:rsidR="008B25E3" w:rsidRPr="004F2863" w:rsidRDefault="0030793E" w:rsidP="008B25E3">
      <w:pPr>
        <w:pStyle w:val="ConsPlusNormal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О</w:t>
      </w:r>
      <w:r w:rsidR="004F7684">
        <w:rPr>
          <w:rFonts w:ascii="Times New Roman" w:hAnsi="Times New Roman" w:cs="Times New Roman"/>
          <w:sz w:val="24"/>
          <w:szCs w:val="24"/>
        </w:rPr>
        <w:t>платить с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умму </w:t>
      </w:r>
      <w:r w:rsidR="008B25E3" w:rsidRPr="004F2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Договора (</w:t>
      </w:r>
      <w:hyperlink w:anchor="Par49" w:history="1">
        <w:r w:rsidR="008B25E3" w:rsidRPr="004F2863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п. 3.1</w:t>
        </w:r>
      </w:hyperlink>
      <w:r w:rsidR="008B25E3" w:rsidRPr="004F2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Договора) в порядке и на условиях, предусмотренных </w:t>
      </w:r>
      <w:hyperlink w:anchor="Par53" w:history="1">
        <w:r w:rsidR="008B25E3" w:rsidRPr="004F2863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п. 3.2</w:t>
        </w:r>
      </w:hyperlink>
      <w:r w:rsidR="008B25E3" w:rsidRPr="004F2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Договора.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8"/>
      <w:bookmarkEnd w:id="1"/>
      <w:r w:rsidRPr="008B25E3">
        <w:rPr>
          <w:rFonts w:ascii="Times New Roman" w:hAnsi="Times New Roman" w:cs="Times New Roman"/>
          <w:sz w:val="24"/>
          <w:szCs w:val="24"/>
        </w:rPr>
        <w:t>2.3. Все необходимые расходы по</w:t>
      </w:r>
      <w:r w:rsidR="0030793E">
        <w:rPr>
          <w:rFonts w:ascii="Times New Roman" w:hAnsi="Times New Roman" w:cs="Times New Roman"/>
          <w:sz w:val="24"/>
          <w:szCs w:val="24"/>
        </w:rPr>
        <w:t xml:space="preserve"> передаче имущества </w:t>
      </w:r>
      <w:r w:rsidRPr="008B25E3">
        <w:rPr>
          <w:rFonts w:ascii="Times New Roman" w:hAnsi="Times New Roman" w:cs="Times New Roman"/>
          <w:sz w:val="24"/>
          <w:szCs w:val="24"/>
        </w:rPr>
        <w:t xml:space="preserve"> </w:t>
      </w:r>
      <w:r w:rsidRPr="004F2863">
        <w:rPr>
          <w:rFonts w:ascii="Times New Roman" w:hAnsi="Times New Roman" w:cs="Times New Roman"/>
          <w:bCs/>
          <w:sz w:val="24"/>
          <w:szCs w:val="24"/>
        </w:rPr>
        <w:t>несет Покупатель.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3. ЦЕНА И ПОРЯДОК РАСЧЕТОВ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A435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9"/>
      <w:bookmarkEnd w:id="2"/>
      <w:r w:rsidRPr="008B25E3">
        <w:rPr>
          <w:rFonts w:ascii="Times New Roman" w:hAnsi="Times New Roman" w:cs="Times New Roman"/>
          <w:sz w:val="24"/>
          <w:szCs w:val="24"/>
        </w:rPr>
        <w:t xml:space="preserve">3.1. </w:t>
      </w:r>
      <w:r w:rsidR="00D65D5A">
        <w:rPr>
          <w:rFonts w:ascii="Times New Roman" w:hAnsi="Times New Roman" w:cs="Times New Roman"/>
          <w:sz w:val="24"/>
          <w:szCs w:val="24"/>
        </w:rPr>
        <w:t>Цена</w:t>
      </w:r>
      <w:r w:rsidRPr="008B25E3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="00D65D5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967778">
        <w:rPr>
          <w:rFonts w:eastAsia="Times New Roman"/>
          <w:color w:val="333333"/>
          <w:sz w:val="23"/>
          <w:szCs w:val="23"/>
          <w:bdr w:val="none" w:sz="0" w:space="0" w:color="auto" w:frame="1"/>
          <w:lang w:eastAsia="ru-RU"/>
        </w:rPr>
        <w:t>- 2 658 730</w:t>
      </w:r>
      <w:bookmarkStart w:id="3" w:name="_GoBack"/>
      <w:bookmarkEnd w:id="3"/>
      <w:r w:rsidR="00967778">
        <w:rPr>
          <w:rFonts w:ascii="Times New Roman" w:hAnsi="Times New Roman" w:cs="Times New Roman"/>
          <w:sz w:val="24"/>
          <w:szCs w:val="24"/>
        </w:rPr>
        <w:t xml:space="preserve"> </w:t>
      </w:r>
      <w:r w:rsidR="0030793E">
        <w:rPr>
          <w:rFonts w:ascii="Times New Roman" w:hAnsi="Times New Roman" w:cs="Times New Roman"/>
          <w:sz w:val="24"/>
          <w:szCs w:val="24"/>
        </w:rPr>
        <w:t xml:space="preserve"> </w:t>
      </w:r>
      <w:r w:rsidR="00357DB5">
        <w:rPr>
          <w:rFonts w:ascii="Times New Roman" w:hAnsi="Times New Roman" w:cs="Times New Roman"/>
          <w:sz w:val="24"/>
          <w:szCs w:val="24"/>
        </w:rPr>
        <w:t>рублей (</w:t>
      </w:r>
      <w:r w:rsidR="00D65D5A" w:rsidRPr="00D65D5A">
        <w:rPr>
          <w:rFonts w:ascii="Times New Roman" w:hAnsi="Times New Roman" w:cs="Times New Roman"/>
          <w:sz w:val="24"/>
          <w:szCs w:val="24"/>
        </w:rPr>
        <w:t>НДС</w:t>
      </w:r>
      <w:r w:rsidR="00357DB5">
        <w:rPr>
          <w:rFonts w:ascii="Times New Roman" w:hAnsi="Times New Roman" w:cs="Times New Roman"/>
          <w:sz w:val="24"/>
          <w:szCs w:val="24"/>
        </w:rPr>
        <w:t xml:space="preserve"> не облагается</w:t>
      </w:r>
      <w:r w:rsidR="00D65D5A" w:rsidRPr="00D65D5A">
        <w:rPr>
          <w:rFonts w:ascii="Times New Roman" w:hAnsi="Times New Roman" w:cs="Times New Roman"/>
          <w:sz w:val="24"/>
          <w:szCs w:val="24"/>
        </w:rPr>
        <w:t>)</w:t>
      </w:r>
      <w:r w:rsidRPr="00D65D5A">
        <w:rPr>
          <w:rFonts w:ascii="Times New Roman" w:hAnsi="Times New Roman" w:cs="Times New Roman"/>
          <w:bCs/>
          <w:sz w:val="24"/>
          <w:szCs w:val="24"/>
        </w:rPr>
        <w:t>.</w:t>
      </w:r>
    </w:p>
    <w:p w:rsidR="00A706DA" w:rsidRPr="00A706DA" w:rsidRDefault="008B25E3" w:rsidP="00A706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3"/>
      <w:bookmarkEnd w:id="4"/>
      <w:r w:rsidRPr="008B25E3">
        <w:rPr>
          <w:rFonts w:ascii="Times New Roman" w:hAnsi="Times New Roman" w:cs="Times New Roman"/>
          <w:sz w:val="24"/>
          <w:szCs w:val="24"/>
        </w:rPr>
        <w:t xml:space="preserve">3.2. </w:t>
      </w:r>
      <w:r w:rsidR="00A706DA" w:rsidRPr="00A706DA">
        <w:rPr>
          <w:rFonts w:ascii="Times New Roman" w:hAnsi="Times New Roman" w:cs="Times New Roman"/>
          <w:sz w:val="24"/>
          <w:szCs w:val="24"/>
        </w:rPr>
        <w:t>Задаток, внесенный Пок</w:t>
      </w:r>
      <w:r w:rsidR="0030793E">
        <w:rPr>
          <w:rFonts w:ascii="Times New Roman" w:hAnsi="Times New Roman" w:cs="Times New Roman"/>
          <w:sz w:val="24"/>
          <w:szCs w:val="24"/>
        </w:rPr>
        <w:t xml:space="preserve">упателем для участия в торгах </w:t>
      </w:r>
      <w:r w:rsidR="00A706DA" w:rsidRPr="00A706DA">
        <w:rPr>
          <w:rFonts w:ascii="Times New Roman" w:hAnsi="Times New Roman" w:cs="Times New Roman"/>
          <w:sz w:val="24"/>
          <w:szCs w:val="24"/>
        </w:rPr>
        <w:t xml:space="preserve"> по продаже имущества </w:t>
      </w:r>
      <w:r w:rsidR="0030793E">
        <w:rPr>
          <w:rFonts w:ascii="Times New Roman" w:hAnsi="Times New Roman" w:cs="Times New Roman"/>
          <w:bCs/>
          <w:sz w:val="24"/>
          <w:szCs w:val="24"/>
        </w:rPr>
        <w:t>ООО «Новые Технологии»,</w:t>
      </w:r>
      <w:r w:rsidR="00A706DA" w:rsidRPr="00A706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06DA" w:rsidRPr="00A706DA">
        <w:rPr>
          <w:rFonts w:ascii="Times New Roman" w:hAnsi="Times New Roman" w:cs="Times New Roman"/>
          <w:sz w:val="24"/>
          <w:szCs w:val="24"/>
        </w:rPr>
        <w:t>засчитывается в счет оплаты по настоящему Договору.</w:t>
      </w:r>
    </w:p>
    <w:p w:rsid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 xml:space="preserve">3.3. Все расчеты по Договору производятся в безналичном порядке путем перечисления денежных средств </w:t>
      </w:r>
      <w:r w:rsidR="0030793E">
        <w:rPr>
          <w:rFonts w:ascii="Times New Roman" w:hAnsi="Times New Roman" w:cs="Times New Roman"/>
          <w:sz w:val="24"/>
          <w:szCs w:val="24"/>
        </w:rPr>
        <w:t>на указанный Продавцом специальный</w:t>
      </w:r>
      <w:r w:rsidRPr="008B25E3">
        <w:rPr>
          <w:rFonts w:ascii="Times New Roman" w:hAnsi="Times New Roman" w:cs="Times New Roman"/>
          <w:sz w:val="24"/>
          <w:szCs w:val="24"/>
        </w:rPr>
        <w:t xml:space="preserve"> счет.</w:t>
      </w:r>
    </w:p>
    <w:p w:rsidR="00120871" w:rsidRPr="008B25E3" w:rsidRDefault="00120871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В случаях неисполнения обязательств по Договору Стороны несут ответственность в соответствии с действующим законодательством Р</w:t>
      </w:r>
      <w:r w:rsidR="00A435B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B25E3">
        <w:rPr>
          <w:rFonts w:ascii="Times New Roman" w:hAnsi="Times New Roman" w:cs="Times New Roman"/>
          <w:sz w:val="24"/>
          <w:szCs w:val="24"/>
        </w:rPr>
        <w:t>Ф</w:t>
      </w:r>
      <w:r w:rsidR="00A435BC">
        <w:rPr>
          <w:rFonts w:ascii="Times New Roman" w:hAnsi="Times New Roman" w:cs="Times New Roman"/>
          <w:sz w:val="24"/>
          <w:szCs w:val="24"/>
        </w:rPr>
        <w:t>едерации</w:t>
      </w:r>
      <w:r w:rsidRPr="008B25E3">
        <w:rPr>
          <w:rFonts w:ascii="Times New Roman" w:hAnsi="Times New Roman" w:cs="Times New Roman"/>
          <w:sz w:val="24"/>
          <w:szCs w:val="24"/>
        </w:rPr>
        <w:t>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5. ФОРС-МАЖОР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</w:t>
      </w:r>
      <w:r w:rsidR="00A435BC">
        <w:rPr>
          <w:rFonts w:ascii="Times New Roman" w:hAnsi="Times New Roman" w:cs="Times New Roman"/>
          <w:sz w:val="24"/>
          <w:szCs w:val="24"/>
        </w:rPr>
        <w:t xml:space="preserve"> (</w:t>
      </w:r>
      <w:r w:rsidRPr="00A435BC">
        <w:rPr>
          <w:rFonts w:ascii="Times New Roman" w:hAnsi="Times New Roman" w:cs="Times New Roman"/>
          <w:sz w:val="24"/>
          <w:szCs w:val="24"/>
        </w:rPr>
        <w:t>запретные действия властей, гражданские волнения, эпидемии, блокада, эмбарго, землетрясения, наводнения, пожары или другие стихийные бедствия)</w:t>
      </w:r>
      <w:r w:rsidRPr="008B25E3">
        <w:rPr>
          <w:rFonts w:ascii="Times New Roman" w:hAnsi="Times New Roman" w:cs="Times New Roman"/>
          <w:sz w:val="24"/>
          <w:szCs w:val="24"/>
        </w:rPr>
        <w:t>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 xml:space="preserve">5.2. В случае наступления этих обстоятельств Сторона обязана в течение </w:t>
      </w:r>
      <w:r w:rsidR="00A435BC">
        <w:rPr>
          <w:rFonts w:ascii="Times New Roman" w:hAnsi="Times New Roman" w:cs="Times New Roman"/>
          <w:sz w:val="24"/>
          <w:szCs w:val="24"/>
        </w:rPr>
        <w:t>пятнадцати</w:t>
      </w:r>
      <w:r w:rsidRPr="008B25E3">
        <w:rPr>
          <w:rFonts w:ascii="Times New Roman" w:hAnsi="Times New Roman" w:cs="Times New Roman"/>
          <w:sz w:val="24"/>
          <w:szCs w:val="24"/>
        </w:rPr>
        <w:t xml:space="preserve"> дней уведомить об этом другую Сторону.</w:t>
      </w: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80"/>
      <w:bookmarkEnd w:id="5"/>
      <w:r w:rsidRPr="008B25E3">
        <w:rPr>
          <w:rFonts w:ascii="Times New Roman" w:hAnsi="Times New Roman" w:cs="Times New Roman"/>
          <w:sz w:val="24"/>
          <w:szCs w:val="24"/>
        </w:rPr>
        <w:t>6.1.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6.2. В случае не</w:t>
      </w:r>
      <w:r w:rsidR="00386C2B">
        <w:rPr>
          <w:rFonts w:ascii="Times New Roman" w:hAnsi="Times New Roman" w:cs="Times New Roman"/>
          <w:sz w:val="24"/>
          <w:szCs w:val="24"/>
        </w:rPr>
        <w:t xml:space="preserve"> </w:t>
      </w:r>
      <w:r w:rsidRPr="008B25E3">
        <w:rPr>
          <w:rFonts w:ascii="Times New Roman" w:hAnsi="Times New Roman" w:cs="Times New Roman"/>
          <w:sz w:val="24"/>
          <w:szCs w:val="24"/>
        </w:rPr>
        <w:t xml:space="preserve">достижения соглашения в ходе переговоров, указанных </w:t>
      </w:r>
      <w:r w:rsidRPr="00A435B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</w:t>
      </w:r>
      <w:hyperlink w:anchor="Par80" w:history="1">
        <w:r w:rsidRPr="00A435BC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п. 6.1</w:t>
        </w:r>
      </w:hyperlink>
      <w:r w:rsidRPr="008B25E3">
        <w:rPr>
          <w:rFonts w:ascii="Times New Roman" w:hAnsi="Times New Roman" w:cs="Times New Roman"/>
          <w:sz w:val="24"/>
          <w:szCs w:val="24"/>
        </w:rPr>
        <w:t xml:space="preserve"> Договора,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телеграфом и т.д.) и получения, либо вручена другой Стороне под расписку.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6.3. 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83"/>
      <w:bookmarkEnd w:id="6"/>
      <w:r w:rsidRPr="008B25E3">
        <w:rPr>
          <w:rFonts w:ascii="Times New Roman" w:hAnsi="Times New Roman" w:cs="Times New Roman"/>
          <w:sz w:val="24"/>
          <w:szCs w:val="24"/>
        </w:rPr>
        <w:lastRenderedPageBreak/>
        <w:t xml:space="preserve">6.4.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</w:t>
      </w:r>
      <w:r w:rsidR="00D65D5A">
        <w:rPr>
          <w:rFonts w:ascii="Times New Roman" w:hAnsi="Times New Roman" w:cs="Times New Roman"/>
          <w:sz w:val="24"/>
          <w:szCs w:val="24"/>
        </w:rPr>
        <w:t>пятнадцати</w:t>
      </w:r>
      <w:r w:rsidRPr="008B25E3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претензии.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6.5. В случае не</w:t>
      </w:r>
      <w:r w:rsidR="00386C2B">
        <w:rPr>
          <w:rFonts w:ascii="Times New Roman" w:hAnsi="Times New Roman" w:cs="Times New Roman"/>
          <w:sz w:val="24"/>
          <w:szCs w:val="24"/>
        </w:rPr>
        <w:t xml:space="preserve"> </w:t>
      </w:r>
      <w:r w:rsidRPr="008B25E3">
        <w:rPr>
          <w:rFonts w:ascii="Times New Roman" w:hAnsi="Times New Roman" w:cs="Times New Roman"/>
          <w:sz w:val="24"/>
          <w:szCs w:val="24"/>
        </w:rPr>
        <w:t xml:space="preserve">урегулирования разногласий в претензионном порядке, а также в случае неполучения ответа на претензию в течение </w:t>
      </w:r>
      <w:r w:rsidRPr="00D65D5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срока, указанного в </w:t>
      </w:r>
      <w:hyperlink w:anchor="Par83" w:history="1">
        <w:r w:rsidRPr="00D65D5A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п. 6.4</w:t>
        </w:r>
      </w:hyperlink>
      <w:r w:rsidRPr="00D65D5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Договора, спор передается</w:t>
      </w:r>
      <w:r w:rsidRPr="008B25E3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ответчика в соответствии с действующим законодательством РФ.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7. ИЗМЕНЕНИЕ И ДОСРОЧНОЕ РАСТОРЖЕНИЕ ДОГОВОРА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7.1.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7.2. Договор может быть досрочно расторгнут по соглашению Сторон либо по требованию одной из Сторон в порядке и по основаниям, предусмотренным действующим законодательством Р</w:t>
      </w:r>
      <w:r w:rsidR="00D65D5A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B25E3">
        <w:rPr>
          <w:rFonts w:ascii="Times New Roman" w:hAnsi="Times New Roman" w:cs="Times New Roman"/>
          <w:sz w:val="24"/>
          <w:szCs w:val="24"/>
        </w:rPr>
        <w:t>Ф</w:t>
      </w:r>
      <w:r w:rsidR="00D65D5A">
        <w:rPr>
          <w:rFonts w:ascii="Times New Roman" w:hAnsi="Times New Roman" w:cs="Times New Roman"/>
          <w:sz w:val="24"/>
          <w:szCs w:val="24"/>
        </w:rPr>
        <w:t>едерации</w:t>
      </w:r>
      <w:r w:rsidRPr="008B25E3">
        <w:rPr>
          <w:rFonts w:ascii="Times New Roman" w:hAnsi="Times New Roman" w:cs="Times New Roman"/>
          <w:sz w:val="24"/>
          <w:szCs w:val="24"/>
        </w:rPr>
        <w:t>.</w:t>
      </w:r>
    </w:p>
    <w:p w:rsidR="00357DB5" w:rsidRDefault="00357DB5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30793E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Договор составлен в двух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экземплярах, один из которых находится у Продавца, второй - </w:t>
      </w:r>
      <w:r w:rsidR="00BC59F8">
        <w:rPr>
          <w:rFonts w:ascii="Times New Roman" w:hAnsi="Times New Roman" w:cs="Times New Roman"/>
          <w:sz w:val="24"/>
          <w:szCs w:val="24"/>
        </w:rPr>
        <w:t>у Покупателя.</w:t>
      </w:r>
    </w:p>
    <w:p w:rsidR="008B25E3" w:rsidRDefault="00D65D5A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="008B25E3" w:rsidRPr="008B25E3">
        <w:rPr>
          <w:rFonts w:ascii="Times New Roman" w:hAnsi="Times New Roman" w:cs="Times New Roman"/>
          <w:sz w:val="24"/>
          <w:szCs w:val="24"/>
        </w:rPr>
        <w:t>Адреса, реквизиты и подписи Сторон:</w:t>
      </w:r>
    </w:p>
    <w:p w:rsidR="00E31A4A" w:rsidRDefault="00E31A4A" w:rsidP="00E31A4A">
      <w:pPr>
        <w:tabs>
          <w:tab w:val="left" w:pos="3315"/>
        </w:tabs>
        <w:rPr>
          <w:sz w:val="24"/>
          <w:szCs w:val="24"/>
        </w:rPr>
      </w:pPr>
    </w:p>
    <w:p w:rsidR="00E31A4A" w:rsidRPr="00E31A4A" w:rsidRDefault="00E31A4A" w:rsidP="00E31A4A">
      <w:pPr>
        <w:tabs>
          <w:tab w:val="left" w:pos="3315"/>
        </w:tabs>
        <w:rPr>
          <w:sz w:val="24"/>
          <w:szCs w:val="24"/>
        </w:rPr>
      </w:pPr>
      <w:r>
        <w:rPr>
          <w:sz w:val="24"/>
          <w:szCs w:val="24"/>
        </w:rPr>
        <w:t>Продавец                                                                          покупатель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930"/>
      </w:tblGrid>
      <w:tr w:rsidR="00E31A4A" w:rsidTr="00E31A4A">
        <w:trPr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A4A" w:rsidRDefault="00E31A4A">
            <w:pPr>
              <w:tabs>
                <w:tab w:val="center" w:pos="3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ООО «Новые Технологии»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4A" w:rsidRDefault="00E31A4A">
            <w:pPr>
              <w:tabs>
                <w:tab w:val="center" w:pos="360"/>
              </w:tabs>
              <w:jc w:val="center"/>
              <w:rPr>
                <w:sz w:val="24"/>
                <w:szCs w:val="24"/>
              </w:rPr>
            </w:pPr>
          </w:p>
        </w:tc>
      </w:tr>
      <w:tr w:rsidR="00E31A4A" w:rsidTr="00E31A4A">
        <w:trPr>
          <w:trHeight w:val="3769"/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A4A" w:rsidRDefault="00E31A4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 628417, ХМАО-Югра,  г. Сургут, ул. 50 лет ВЛКСМ, д. 2\1, кв.8.</w:t>
            </w:r>
          </w:p>
          <w:p w:rsidR="00E31A4A" w:rsidRDefault="00E31A4A" w:rsidP="00E31A4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 ООО «Новые Технологии», ИНН/КПП 7204126011/720401001  счет № 40702810367170001405  Западно-Сибирский банк ПАО Сбербанк г. Тюмень  к/счет 30101810800000000651  БИК 0471102651 ИНН 7707083893.</w:t>
            </w:r>
          </w:p>
          <w:p w:rsidR="00E31A4A" w:rsidRDefault="00E31A4A">
            <w:pPr>
              <w:tabs>
                <w:tab w:val="left" w:pos="33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Конкурсный управляющий</w:t>
            </w:r>
          </w:p>
          <w:p w:rsidR="00E31A4A" w:rsidRDefault="00E31A4A">
            <w:pPr>
              <w:tabs>
                <w:tab w:val="left" w:pos="33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______________________/Бондаренко Н.А./</w:t>
            </w:r>
          </w:p>
          <w:p w:rsidR="00E31A4A" w:rsidRDefault="00E31A4A">
            <w:pPr>
              <w:tabs>
                <w:tab w:val="left" w:pos="33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  <w:p w:rsidR="00E31A4A" w:rsidRDefault="00E31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4A" w:rsidRDefault="00E31A4A">
            <w:pPr>
              <w:tabs>
                <w:tab w:val="center" w:pos="36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E31A4A" w:rsidRDefault="00E31A4A" w:rsidP="00E31A4A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E31A4A" w:rsidRDefault="00E31A4A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1A4A" w:rsidRPr="008B25E3" w:rsidRDefault="00E31A4A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5933" w:rsidRPr="008B25E3" w:rsidRDefault="00595933" w:rsidP="00D65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595933" w:rsidRPr="008B25E3" w:rsidSect="00A706DA">
      <w:headerReference w:type="default" r:id="rId8"/>
      <w:footerReference w:type="default" r:id="rId9"/>
      <w:pgSz w:w="11906" w:h="16838"/>
      <w:pgMar w:top="1134" w:right="567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405" w:rsidRPr="00A706DA" w:rsidRDefault="00E53405" w:rsidP="00A706DA">
      <w:pPr>
        <w:pStyle w:val="ConsPlusNonforma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E53405" w:rsidRPr="00A706DA" w:rsidRDefault="00E53405" w:rsidP="00A706DA">
      <w:pPr>
        <w:pStyle w:val="ConsPlusNonforma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67610"/>
      <w:docPartObj>
        <w:docPartGallery w:val="Page Numbers (Bottom of Page)"/>
        <w:docPartUnique/>
      </w:docPartObj>
    </w:sdtPr>
    <w:sdtEndPr/>
    <w:sdtContent>
      <w:sdt>
        <w:sdtPr>
          <w:id w:val="9082296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435393"/>
              <w:docPartObj>
                <w:docPartGallery w:val="Page Numbers (Bottom of Page)"/>
                <w:docPartUnique/>
              </w:docPartObj>
            </w:sdtPr>
            <w:sdtEndPr/>
            <w:sdtContent>
              <w:p w:rsidR="00357DB5" w:rsidRDefault="00357DB5">
                <w:pPr>
                  <w:pStyle w:val="a6"/>
                  <w:jc w:val="right"/>
                </w:pPr>
              </w:p>
              <w:sdt>
                <w:sdtPr>
                  <w:id w:val="1435394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p w:rsidR="00357DB5" w:rsidRDefault="00FC17E6">
                    <w:pPr>
                      <w:pStyle w:val="a6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67778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  <w:p w:rsidR="00357DB5" w:rsidRPr="00357DB5" w:rsidRDefault="00357DB5">
    <w:pPr>
      <w:pStyle w:val="a6"/>
      <w:rPr>
        <w:rFonts w:ascii="Times New Roman" w:hAnsi="Times New Roman" w:cs="Times New Roman"/>
      </w:rPr>
    </w:pPr>
    <w:r w:rsidRPr="00357DB5">
      <w:rPr>
        <w:rFonts w:ascii="Times New Roman" w:hAnsi="Times New Roman" w:cs="Times New Roman"/>
      </w:rPr>
      <w:t>_________________/ Продавец                                                            __________________/ 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405" w:rsidRPr="00A706DA" w:rsidRDefault="00E53405" w:rsidP="00A706DA">
      <w:pPr>
        <w:pStyle w:val="ConsPlusNonforma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E53405" w:rsidRPr="00A706DA" w:rsidRDefault="00E53405" w:rsidP="00A706DA">
      <w:pPr>
        <w:pStyle w:val="ConsPlusNonforma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71" w:rsidRDefault="0012087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17C7A"/>
    <w:multiLevelType w:val="multilevel"/>
    <w:tmpl w:val="74FAFF4A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25" w:hanging="13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45" w:hanging="130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465" w:hanging="130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185" w:hanging="1305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05" w:hanging="1305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E3"/>
    <w:rsid w:val="000221F6"/>
    <w:rsid w:val="00047DB0"/>
    <w:rsid w:val="00076AB2"/>
    <w:rsid w:val="00105028"/>
    <w:rsid w:val="001157F8"/>
    <w:rsid w:val="00120871"/>
    <w:rsid w:val="00153324"/>
    <w:rsid w:val="00255506"/>
    <w:rsid w:val="002821A8"/>
    <w:rsid w:val="00286B08"/>
    <w:rsid w:val="002925E3"/>
    <w:rsid w:val="002A7C82"/>
    <w:rsid w:val="002C0E51"/>
    <w:rsid w:val="002F53A5"/>
    <w:rsid w:val="0030793E"/>
    <w:rsid w:val="00330788"/>
    <w:rsid w:val="00357DB5"/>
    <w:rsid w:val="00361104"/>
    <w:rsid w:val="00364B2D"/>
    <w:rsid w:val="00386C2B"/>
    <w:rsid w:val="003B54DE"/>
    <w:rsid w:val="003C1AE2"/>
    <w:rsid w:val="00402333"/>
    <w:rsid w:val="00445823"/>
    <w:rsid w:val="004F13B4"/>
    <w:rsid w:val="004F24A4"/>
    <w:rsid w:val="004F2863"/>
    <w:rsid w:val="004F7684"/>
    <w:rsid w:val="00511675"/>
    <w:rsid w:val="00515A31"/>
    <w:rsid w:val="0053255D"/>
    <w:rsid w:val="005477CB"/>
    <w:rsid w:val="00571688"/>
    <w:rsid w:val="005718BF"/>
    <w:rsid w:val="00583D73"/>
    <w:rsid w:val="00595933"/>
    <w:rsid w:val="005A73E3"/>
    <w:rsid w:val="005C3068"/>
    <w:rsid w:val="005D1B6A"/>
    <w:rsid w:val="005D1D52"/>
    <w:rsid w:val="005F6236"/>
    <w:rsid w:val="0063116D"/>
    <w:rsid w:val="00660FC6"/>
    <w:rsid w:val="0069635B"/>
    <w:rsid w:val="006C29C5"/>
    <w:rsid w:val="00772DDB"/>
    <w:rsid w:val="007B4E82"/>
    <w:rsid w:val="00895D16"/>
    <w:rsid w:val="008B25E3"/>
    <w:rsid w:val="008C7DDB"/>
    <w:rsid w:val="008E3788"/>
    <w:rsid w:val="00907F40"/>
    <w:rsid w:val="00962DC4"/>
    <w:rsid w:val="00967778"/>
    <w:rsid w:val="009C20C0"/>
    <w:rsid w:val="00A120BC"/>
    <w:rsid w:val="00A435BC"/>
    <w:rsid w:val="00A706DA"/>
    <w:rsid w:val="00AB52C3"/>
    <w:rsid w:val="00AD535E"/>
    <w:rsid w:val="00AE486C"/>
    <w:rsid w:val="00B044DB"/>
    <w:rsid w:val="00B234AC"/>
    <w:rsid w:val="00B403A7"/>
    <w:rsid w:val="00B52467"/>
    <w:rsid w:val="00B739ED"/>
    <w:rsid w:val="00BC59F8"/>
    <w:rsid w:val="00BE1347"/>
    <w:rsid w:val="00BF443A"/>
    <w:rsid w:val="00C15466"/>
    <w:rsid w:val="00C92691"/>
    <w:rsid w:val="00D65D5A"/>
    <w:rsid w:val="00D85053"/>
    <w:rsid w:val="00DA6448"/>
    <w:rsid w:val="00DE5473"/>
    <w:rsid w:val="00E31A4A"/>
    <w:rsid w:val="00E46E13"/>
    <w:rsid w:val="00E53405"/>
    <w:rsid w:val="00E85ADB"/>
    <w:rsid w:val="00ED3746"/>
    <w:rsid w:val="00FA4F73"/>
    <w:rsid w:val="00FB3705"/>
    <w:rsid w:val="00FC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5E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B25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D65D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70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06DA"/>
  </w:style>
  <w:style w:type="paragraph" w:styleId="a6">
    <w:name w:val="footer"/>
    <w:basedOn w:val="a"/>
    <w:link w:val="a7"/>
    <w:uiPriority w:val="99"/>
    <w:unhideWhenUsed/>
    <w:rsid w:val="00A70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06DA"/>
  </w:style>
  <w:style w:type="paragraph" w:customStyle="1" w:styleId="ConsNormal">
    <w:name w:val="ConsNormal"/>
    <w:rsid w:val="00B044D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3079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5E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B25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D65D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70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06DA"/>
  </w:style>
  <w:style w:type="paragraph" w:styleId="a6">
    <w:name w:val="footer"/>
    <w:basedOn w:val="a"/>
    <w:link w:val="a7"/>
    <w:uiPriority w:val="99"/>
    <w:unhideWhenUsed/>
    <w:rsid w:val="00A70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06DA"/>
  </w:style>
  <w:style w:type="paragraph" w:customStyle="1" w:styleId="ConsNormal">
    <w:name w:val="ConsNormal"/>
    <w:rsid w:val="00B044D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3079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leopard</dc:creator>
  <cp:lastModifiedBy>Пользователь</cp:lastModifiedBy>
  <cp:revision>6</cp:revision>
  <cp:lastPrinted>2016-01-29T09:33:00Z</cp:lastPrinted>
  <dcterms:created xsi:type="dcterms:W3CDTF">2017-02-04T05:40:00Z</dcterms:created>
  <dcterms:modified xsi:type="dcterms:W3CDTF">2017-02-04T05:45:00Z</dcterms:modified>
</cp:coreProperties>
</file>