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066" w:rsidRPr="000014D4" w:rsidRDefault="00C24066" w:rsidP="001A7820">
      <w:pPr>
        <w:pStyle w:val="1"/>
        <w:spacing w:after="0"/>
        <w:rPr>
          <w:rFonts w:ascii="Times New Roman" w:hAnsi="Times New Roman" w:cs="Times New Roman"/>
          <w:color w:val="auto"/>
        </w:rPr>
      </w:pPr>
      <w:r w:rsidRPr="000014D4">
        <w:rPr>
          <w:rFonts w:ascii="Times New Roman" w:hAnsi="Times New Roman" w:cs="Times New Roman"/>
          <w:color w:val="auto"/>
        </w:rPr>
        <w:fldChar w:fldCharType="begin"/>
      </w:r>
      <w:r w:rsidRPr="000014D4">
        <w:rPr>
          <w:rFonts w:ascii="Times New Roman" w:hAnsi="Times New Roman" w:cs="Times New Roman"/>
          <w:color w:val="auto"/>
        </w:rPr>
        <w:instrText>HYPERLINK "garantF1://1867216.0"</w:instrText>
      </w:r>
      <w:r w:rsidR="000B733D" w:rsidRPr="000014D4">
        <w:rPr>
          <w:rFonts w:ascii="Times New Roman" w:hAnsi="Times New Roman" w:cs="Times New Roman"/>
          <w:color w:val="auto"/>
        </w:rPr>
      </w:r>
      <w:r w:rsidRPr="000014D4">
        <w:rPr>
          <w:rFonts w:ascii="Times New Roman" w:hAnsi="Times New Roman" w:cs="Times New Roman"/>
          <w:color w:val="auto"/>
        </w:rPr>
        <w:fldChar w:fldCharType="separate"/>
      </w:r>
      <w:r w:rsidRPr="000014D4">
        <w:rPr>
          <w:rStyle w:val="a4"/>
          <w:rFonts w:ascii="Times New Roman" w:hAnsi="Times New Roman"/>
          <w:b w:val="0"/>
          <w:bCs w:val="0"/>
          <w:color w:val="auto"/>
        </w:rPr>
        <w:t>Договор о внесении задатка при проведен</w:t>
      </w:r>
      <w:proofErr w:type="gramStart"/>
      <w:r w:rsidRPr="000014D4">
        <w:rPr>
          <w:rStyle w:val="a4"/>
          <w:rFonts w:ascii="Times New Roman" w:hAnsi="Times New Roman"/>
          <w:b w:val="0"/>
          <w:bCs w:val="0"/>
          <w:color w:val="auto"/>
        </w:rPr>
        <w:t>ии ау</w:t>
      </w:r>
      <w:proofErr w:type="gramEnd"/>
      <w:r w:rsidRPr="000014D4">
        <w:rPr>
          <w:rStyle w:val="a4"/>
          <w:rFonts w:ascii="Times New Roman" w:hAnsi="Times New Roman"/>
          <w:b w:val="0"/>
          <w:bCs w:val="0"/>
          <w:color w:val="auto"/>
        </w:rPr>
        <w:t>кциона</w:t>
      </w:r>
      <w:r w:rsidRPr="000014D4">
        <w:rPr>
          <w:rFonts w:ascii="Times New Roman" w:hAnsi="Times New Roman" w:cs="Times New Roman"/>
          <w:color w:val="auto"/>
        </w:rPr>
        <w:fldChar w:fldCharType="end"/>
      </w:r>
      <w:bookmarkStart w:id="0" w:name="_GoBack"/>
      <w:bookmarkEnd w:id="0"/>
    </w:p>
    <w:p w:rsidR="00C24066" w:rsidRPr="000014D4" w:rsidRDefault="00C24066" w:rsidP="001A782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20"/>
        <w:gridCol w:w="4979"/>
      </w:tblGrid>
      <w:tr w:rsidR="00C24066" w:rsidRPr="000014D4">
        <w:tblPrEx>
          <w:tblCellMar>
            <w:top w:w="0" w:type="dxa"/>
            <w:bottom w:w="0" w:type="dxa"/>
          </w:tblCellMar>
        </w:tblPrEx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C24066" w:rsidRPr="000014D4" w:rsidRDefault="00ED0E4D" w:rsidP="001A7820">
            <w:pPr>
              <w:pStyle w:val="afff0"/>
              <w:rPr>
                <w:rFonts w:ascii="Times New Roman" w:hAnsi="Times New Roman" w:cs="Times New Roman"/>
              </w:rPr>
            </w:pPr>
            <w:proofErr w:type="spellStart"/>
            <w:r w:rsidRPr="000014D4">
              <w:rPr>
                <w:rFonts w:ascii="Times New Roman" w:hAnsi="Times New Roman" w:cs="Times New Roman"/>
              </w:rPr>
              <w:t>г</w:t>
            </w:r>
            <w:proofErr w:type="gramStart"/>
            <w:r w:rsidRPr="000014D4">
              <w:rPr>
                <w:rFonts w:ascii="Times New Roman" w:hAnsi="Times New Roman" w:cs="Times New Roman"/>
              </w:rPr>
              <w:t>.Ч</w:t>
            </w:r>
            <w:proofErr w:type="gramEnd"/>
            <w:r w:rsidRPr="000014D4">
              <w:rPr>
                <w:rFonts w:ascii="Times New Roman" w:hAnsi="Times New Roman" w:cs="Times New Roman"/>
              </w:rPr>
              <w:t>елябинск</w:t>
            </w:r>
            <w:proofErr w:type="spellEnd"/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C24066" w:rsidRPr="000014D4" w:rsidRDefault="00C24066" w:rsidP="001A7820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</w:rPr>
              <w:t>[</w:t>
            </w:r>
            <w:r w:rsidRPr="000014D4">
              <w:rPr>
                <w:rStyle w:val="a3"/>
                <w:rFonts w:ascii="Times New Roman" w:hAnsi="Times New Roman" w:cs="Times New Roman"/>
                <w:bCs/>
                <w:color w:val="auto"/>
              </w:rPr>
              <w:t>число, месяц, год</w:t>
            </w:r>
            <w:r w:rsidRPr="000014D4">
              <w:rPr>
                <w:rFonts w:ascii="Times New Roman" w:hAnsi="Times New Roman" w:cs="Times New Roman"/>
              </w:rPr>
              <w:t>]</w:t>
            </w:r>
          </w:p>
        </w:tc>
      </w:tr>
    </w:tbl>
    <w:p w:rsidR="00C24066" w:rsidRPr="000014D4" w:rsidRDefault="00C24066" w:rsidP="001A7820">
      <w:pPr>
        <w:rPr>
          <w:rFonts w:ascii="Times New Roman" w:hAnsi="Times New Roman" w:cs="Times New Roman"/>
        </w:rPr>
      </w:pPr>
    </w:p>
    <w:p w:rsidR="00C24066" w:rsidRPr="000014D4" w:rsidRDefault="00803834" w:rsidP="001A7820">
      <w:pPr>
        <w:rPr>
          <w:rFonts w:ascii="Times New Roman" w:hAnsi="Times New Roman" w:cs="Times New Roman"/>
        </w:rPr>
      </w:pPr>
      <w:r w:rsidRPr="000014D4">
        <w:rPr>
          <w:rFonts w:ascii="Times New Roman" w:hAnsi="Times New Roman" w:cs="Times New Roman"/>
        </w:rPr>
        <w:t>Ф</w:t>
      </w:r>
      <w:r w:rsidR="00ED0E4D" w:rsidRPr="000014D4">
        <w:rPr>
          <w:rFonts w:ascii="Times New Roman" w:hAnsi="Times New Roman" w:cs="Times New Roman"/>
        </w:rPr>
        <w:t>инансов</w:t>
      </w:r>
      <w:r w:rsidRPr="000014D4">
        <w:rPr>
          <w:rFonts w:ascii="Times New Roman" w:hAnsi="Times New Roman" w:cs="Times New Roman"/>
        </w:rPr>
        <w:t>ый</w:t>
      </w:r>
      <w:r w:rsidR="00ED0E4D" w:rsidRPr="000014D4">
        <w:rPr>
          <w:rFonts w:ascii="Times New Roman" w:hAnsi="Times New Roman" w:cs="Times New Roman"/>
        </w:rPr>
        <w:t xml:space="preserve"> управляющ</w:t>
      </w:r>
      <w:r w:rsidRPr="000014D4">
        <w:rPr>
          <w:rFonts w:ascii="Times New Roman" w:hAnsi="Times New Roman" w:cs="Times New Roman"/>
        </w:rPr>
        <w:t xml:space="preserve">ий Рожкова Юрия Михайловича (11.11.1957 года рождения, уроженец </w:t>
      </w:r>
      <w:proofErr w:type="spellStart"/>
      <w:r w:rsidRPr="000014D4">
        <w:rPr>
          <w:rFonts w:ascii="Times New Roman" w:hAnsi="Times New Roman" w:cs="Times New Roman"/>
        </w:rPr>
        <w:t>ст</w:t>
      </w:r>
      <w:proofErr w:type="gramStart"/>
      <w:r w:rsidRPr="000014D4">
        <w:rPr>
          <w:rFonts w:ascii="Times New Roman" w:hAnsi="Times New Roman" w:cs="Times New Roman"/>
        </w:rPr>
        <w:t>.К</w:t>
      </w:r>
      <w:proofErr w:type="gramEnd"/>
      <w:r w:rsidRPr="000014D4">
        <w:rPr>
          <w:rFonts w:ascii="Times New Roman" w:hAnsi="Times New Roman" w:cs="Times New Roman"/>
        </w:rPr>
        <w:t>ушмурун</w:t>
      </w:r>
      <w:proofErr w:type="spellEnd"/>
      <w:r w:rsidRPr="000014D4">
        <w:rPr>
          <w:rFonts w:ascii="Times New Roman" w:hAnsi="Times New Roman" w:cs="Times New Roman"/>
        </w:rPr>
        <w:t xml:space="preserve"> Семиозерного района Кустанайской области Казахстана, СНИЛС 002-070-409-70, ИНН 744708026463, место жительства: </w:t>
      </w:r>
      <w:r w:rsidRPr="000014D4">
        <w:rPr>
          <w:rFonts w:ascii="Times New Roman" w:hAnsi="Times New Roman" w:cs="Times New Roman"/>
          <w:bCs/>
        </w:rPr>
        <w:t xml:space="preserve">Челябинская обл., Сосновский район, </w:t>
      </w:r>
      <w:proofErr w:type="spellStart"/>
      <w:r w:rsidRPr="000014D4">
        <w:rPr>
          <w:rFonts w:ascii="Times New Roman" w:hAnsi="Times New Roman" w:cs="Times New Roman"/>
          <w:bCs/>
        </w:rPr>
        <w:t>п</w:t>
      </w:r>
      <w:proofErr w:type="gramStart"/>
      <w:r w:rsidRPr="000014D4">
        <w:rPr>
          <w:rFonts w:ascii="Times New Roman" w:hAnsi="Times New Roman" w:cs="Times New Roman"/>
          <w:bCs/>
        </w:rPr>
        <w:t>.Р</w:t>
      </w:r>
      <w:proofErr w:type="gramEnd"/>
      <w:r w:rsidRPr="000014D4">
        <w:rPr>
          <w:rFonts w:ascii="Times New Roman" w:hAnsi="Times New Roman" w:cs="Times New Roman"/>
          <w:bCs/>
        </w:rPr>
        <w:t>ощино</w:t>
      </w:r>
      <w:proofErr w:type="spellEnd"/>
      <w:r w:rsidRPr="000014D4">
        <w:rPr>
          <w:rFonts w:ascii="Times New Roman" w:hAnsi="Times New Roman" w:cs="Times New Roman"/>
          <w:bCs/>
        </w:rPr>
        <w:t xml:space="preserve">, </w:t>
      </w:r>
      <w:proofErr w:type="spellStart"/>
      <w:r w:rsidRPr="000014D4">
        <w:rPr>
          <w:rFonts w:ascii="Times New Roman" w:hAnsi="Times New Roman" w:cs="Times New Roman"/>
          <w:bCs/>
        </w:rPr>
        <w:t>ул.Первомайская</w:t>
      </w:r>
      <w:proofErr w:type="spellEnd"/>
      <w:r w:rsidRPr="000014D4">
        <w:rPr>
          <w:rFonts w:ascii="Times New Roman" w:hAnsi="Times New Roman" w:cs="Times New Roman"/>
          <w:bCs/>
        </w:rPr>
        <w:t>, д.56</w:t>
      </w:r>
      <w:r w:rsidRPr="000014D4">
        <w:rPr>
          <w:rFonts w:ascii="Times New Roman" w:hAnsi="Times New Roman" w:cs="Times New Roman"/>
        </w:rPr>
        <w:t>)</w:t>
      </w:r>
      <w:r w:rsidR="00ED0E4D" w:rsidRPr="000014D4">
        <w:rPr>
          <w:rFonts w:ascii="Times New Roman" w:hAnsi="Times New Roman" w:cs="Times New Roman"/>
        </w:rPr>
        <w:t xml:space="preserve"> Дубово</w:t>
      </w:r>
      <w:r w:rsidRPr="000014D4">
        <w:rPr>
          <w:rFonts w:ascii="Times New Roman" w:hAnsi="Times New Roman" w:cs="Times New Roman"/>
        </w:rPr>
        <w:t>й</w:t>
      </w:r>
      <w:r w:rsidR="00ED0E4D" w:rsidRPr="000014D4">
        <w:rPr>
          <w:rFonts w:ascii="Times New Roman" w:hAnsi="Times New Roman" w:cs="Times New Roman"/>
        </w:rPr>
        <w:t xml:space="preserve"> Владимир Иванович (ИНН 745100652613, СНИЛС 030-127-153-84, почтовый адрес: 454038, </w:t>
      </w:r>
      <w:proofErr w:type="spellStart"/>
      <w:r w:rsidR="00ED0E4D" w:rsidRPr="000014D4">
        <w:rPr>
          <w:rFonts w:ascii="Times New Roman" w:hAnsi="Times New Roman" w:cs="Times New Roman"/>
        </w:rPr>
        <w:t>г.Челябинск</w:t>
      </w:r>
      <w:proofErr w:type="spellEnd"/>
      <w:r w:rsidR="00ED0E4D" w:rsidRPr="000014D4">
        <w:rPr>
          <w:rFonts w:ascii="Times New Roman" w:hAnsi="Times New Roman" w:cs="Times New Roman"/>
        </w:rPr>
        <w:t xml:space="preserve">, </w:t>
      </w:r>
      <w:proofErr w:type="spellStart"/>
      <w:r w:rsidR="00ED0E4D" w:rsidRPr="000014D4">
        <w:rPr>
          <w:rFonts w:ascii="Times New Roman" w:hAnsi="Times New Roman" w:cs="Times New Roman"/>
        </w:rPr>
        <w:t>ул.Большевистская</w:t>
      </w:r>
      <w:proofErr w:type="spellEnd"/>
      <w:r w:rsidR="00ED0E4D" w:rsidRPr="000014D4">
        <w:rPr>
          <w:rFonts w:ascii="Times New Roman" w:hAnsi="Times New Roman" w:cs="Times New Roman"/>
        </w:rPr>
        <w:t xml:space="preserve">, д.4, пом.3, тел./факс (8-351) 731-36-46), член НП СОАУ «Меркурий» (ОГРН 1037710023108, ИНН 7710458616, адрес: 127018, </w:t>
      </w:r>
      <w:proofErr w:type="spellStart"/>
      <w:r w:rsidR="00ED0E4D" w:rsidRPr="000014D4">
        <w:rPr>
          <w:rFonts w:ascii="Times New Roman" w:hAnsi="Times New Roman" w:cs="Times New Roman"/>
        </w:rPr>
        <w:t>г.Москва</w:t>
      </w:r>
      <w:proofErr w:type="spellEnd"/>
      <w:r w:rsidR="00ED0E4D" w:rsidRPr="000014D4">
        <w:rPr>
          <w:rFonts w:ascii="Times New Roman" w:hAnsi="Times New Roman" w:cs="Times New Roman"/>
        </w:rPr>
        <w:t>, ул. 2-я Ямская, д.2)</w:t>
      </w:r>
      <w:r w:rsidR="00C24066" w:rsidRPr="000014D4">
        <w:rPr>
          <w:rFonts w:ascii="Times New Roman" w:hAnsi="Times New Roman" w:cs="Times New Roman"/>
        </w:rPr>
        <w:t>, действующ</w:t>
      </w:r>
      <w:r w:rsidRPr="000014D4">
        <w:rPr>
          <w:rFonts w:ascii="Times New Roman" w:hAnsi="Times New Roman" w:cs="Times New Roman"/>
        </w:rPr>
        <w:t>ий</w:t>
      </w:r>
      <w:r w:rsidR="00C24066" w:rsidRPr="000014D4">
        <w:rPr>
          <w:rFonts w:ascii="Times New Roman" w:hAnsi="Times New Roman" w:cs="Times New Roman"/>
        </w:rPr>
        <w:t xml:space="preserve"> на основании </w:t>
      </w:r>
      <w:r w:rsidRPr="000014D4">
        <w:rPr>
          <w:rFonts w:ascii="Times New Roman" w:hAnsi="Times New Roman" w:cs="Times New Roman"/>
        </w:rPr>
        <w:t>судебного акта в рамках дела № А76-29517/2015</w:t>
      </w:r>
      <w:r w:rsidR="00C24066" w:rsidRPr="000014D4">
        <w:rPr>
          <w:rFonts w:ascii="Times New Roman" w:hAnsi="Times New Roman" w:cs="Times New Roman"/>
        </w:rPr>
        <w:t>, именуем</w:t>
      </w:r>
      <w:r w:rsidRPr="000014D4">
        <w:rPr>
          <w:rFonts w:ascii="Times New Roman" w:hAnsi="Times New Roman" w:cs="Times New Roman"/>
        </w:rPr>
        <w:t>ый</w:t>
      </w:r>
      <w:r w:rsidR="00C24066" w:rsidRPr="000014D4">
        <w:rPr>
          <w:rFonts w:ascii="Times New Roman" w:hAnsi="Times New Roman" w:cs="Times New Roman"/>
        </w:rPr>
        <w:t xml:space="preserve"> </w:t>
      </w:r>
      <w:proofErr w:type="gramStart"/>
      <w:r w:rsidR="00C24066" w:rsidRPr="000014D4">
        <w:rPr>
          <w:rFonts w:ascii="Times New Roman" w:hAnsi="Times New Roman" w:cs="Times New Roman"/>
        </w:rPr>
        <w:t>в дальнейшем "Организатор", с одной стороны, и [</w:t>
      </w:r>
      <w:r w:rsidR="00C24066" w:rsidRPr="000014D4">
        <w:rPr>
          <w:rStyle w:val="a3"/>
          <w:rFonts w:ascii="Times New Roman" w:hAnsi="Times New Roman" w:cs="Times New Roman"/>
          <w:bCs/>
          <w:color w:val="auto"/>
        </w:rPr>
        <w:t>наименование юридического лица</w:t>
      </w:r>
      <w:r w:rsidR="00C24066" w:rsidRPr="000014D4">
        <w:rPr>
          <w:rFonts w:ascii="Times New Roman" w:hAnsi="Times New Roman" w:cs="Times New Roman"/>
        </w:rPr>
        <w:t>] в лице [</w:t>
      </w:r>
      <w:r w:rsidR="00C24066" w:rsidRPr="000014D4">
        <w:rPr>
          <w:rStyle w:val="a3"/>
          <w:rFonts w:ascii="Times New Roman" w:hAnsi="Times New Roman" w:cs="Times New Roman"/>
          <w:bCs/>
          <w:color w:val="auto"/>
        </w:rPr>
        <w:t>Ф. И. О. уполномоченного представителя</w:t>
      </w:r>
      <w:r w:rsidR="00C24066" w:rsidRPr="000014D4">
        <w:rPr>
          <w:rFonts w:ascii="Times New Roman" w:hAnsi="Times New Roman" w:cs="Times New Roman"/>
        </w:rPr>
        <w:t>], действующего на основании [</w:t>
      </w:r>
      <w:r w:rsidR="00C24066" w:rsidRPr="000014D4">
        <w:rPr>
          <w:rStyle w:val="a3"/>
          <w:rFonts w:ascii="Times New Roman" w:hAnsi="Times New Roman" w:cs="Times New Roman"/>
          <w:bCs/>
          <w:color w:val="auto"/>
        </w:rPr>
        <w:t>правоустанавливающий документ</w:t>
      </w:r>
      <w:r w:rsidR="00C24066" w:rsidRPr="000014D4">
        <w:rPr>
          <w:rFonts w:ascii="Times New Roman" w:hAnsi="Times New Roman" w:cs="Times New Roman"/>
        </w:rPr>
        <w:t>], именуемого в дальнейшем "Претендент", с другой стороны, заключили настоящий Договор о нижеследующем.</w:t>
      </w:r>
      <w:proofErr w:type="gramEnd"/>
    </w:p>
    <w:p w:rsidR="00C24066" w:rsidRPr="000014D4" w:rsidRDefault="00C24066" w:rsidP="001A7820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1" w:name="sub_100"/>
      <w:r w:rsidRPr="000014D4">
        <w:rPr>
          <w:rFonts w:ascii="Times New Roman" w:hAnsi="Times New Roman" w:cs="Times New Roman"/>
          <w:color w:val="auto"/>
        </w:rPr>
        <w:t>1. Предмет договора</w:t>
      </w:r>
      <w:bookmarkEnd w:id="1"/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2" w:name="sub_11"/>
      <w:r w:rsidRPr="000014D4">
        <w:rPr>
          <w:rFonts w:ascii="Times New Roman" w:hAnsi="Times New Roman" w:cs="Times New Roman"/>
        </w:rPr>
        <w:t>1.1. Для участия в аукционе по продаже</w:t>
      </w:r>
      <w:r w:rsidR="003E5134" w:rsidRPr="000014D4">
        <w:rPr>
          <w:rFonts w:ascii="Times New Roman" w:hAnsi="Times New Roman" w:cs="Times New Roman"/>
        </w:rPr>
        <w:t xml:space="preserve"> имущества Рожкова Юрия Михайловича, а именно: </w:t>
      </w:r>
      <w:proofErr w:type="gramStart"/>
      <w:r w:rsidR="003E5134" w:rsidRPr="000014D4">
        <w:rPr>
          <w:rFonts w:ascii="Times New Roman" w:hAnsi="Times New Roman" w:cs="Times New Roman"/>
        </w:rPr>
        <w:t>Нежилое здание – откормочная площадка, площадью 3 156,8 кв. м., Нежилое здание – комплекс на 400 мест, площадью 3 853,3 кв. м., Нежилое здание – телятник четырехрядный, площадью 1 224,9 кв. м., расположенных по адресу:</w:t>
      </w:r>
      <w:proofErr w:type="gramEnd"/>
      <w:r w:rsidR="003E5134" w:rsidRPr="000014D4">
        <w:rPr>
          <w:rFonts w:ascii="Times New Roman" w:hAnsi="Times New Roman" w:cs="Times New Roman"/>
        </w:rPr>
        <w:t xml:space="preserve"> Россия, Челябинская область, Октябрьский район, </w:t>
      </w:r>
      <w:proofErr w:type="spellStart"/>
      <w:r w:rsidR="003E5134" w:rsidRPr="000014D4">
        <w:rPr>
          <w:rFonts w:ascii="Times New Roman" w:hAnsi="Times New Roman" w:cs="Times New Roman"/>
        </w:rPr>
        <w:t>д</w:t>
      </w:r>
      <w:proofErr w:type="gramStart"/>
      <w:r w:rsidR="003E5134" w:rsidRPr="000014D4">
        <w:rPr>
          <w:rFonts w:ascii="Times New Roman" w:hAnsi="Times New Roman" w:cs="Times New Roman"/>
        </w:rPr>
        <w:t>.А</w:t>
      </w:r>
      <w:proofErr w:type="gramEnd"/>
      <w:r w:rsidR="003E5134" w:rsidRPr="000014D4">
        <w:rPr>
          <w:rFonts w:ascii="Times New Roman" w:hAnsi="Times New Roman" w:cs="Times New Roman"/>
        </w:rPr>
        <w:t>лександровка</w:t>
      </w:r>
      <w:proofErr w:type="spellEnd"/>
      <w:r w:rsidR="003E5134" w:rsidRPr="000014D4">
        <w:rPr>
          <w:rFonts w:ascii="Times New Roman" w:hAnsi="Times New Roman" w:cs="Times New Roman"/>
        </w:rPr>
        <w:t xml:space="preserve">; </w:t>
      </w:r>
      <w:proofErr w:type="gramStart"/>
      <w:r w:rsidR="003E5134" w:rsidRPr="000014D4">
        <w:rPr>
          <w:rFonts w:ascii="Times New Roman" w:hAnsi="Times New Roman" w:cs="Times New Roman"/>
        </w:rPr>
        <w:t xml:space="preserve">Склад зерновой здание № 2, площадью 1 218 кв. м., Нежилое здание – </w:t>
      </w:r>
      <w:proofErr w:type="spellStart"/>
      <w:r w:rsidR="003E5134" w:rsidRPr="000014D4">
        <w:rPr>
          <w:rFonts w:ascii="Times New Roman" w:hAnsi="Times New Roman" w:cs="Times New Roman"/>
        </w:rPr>
        <w:t>Телочная</w:t>
      </w:r>
      <w:proofErr w:type="spellEnd"/>
      <w:r w:rsidR="003E5134" w:rsidRPr="000014D4">
        <w:rPr>
          <w:rFonts w:ascii="Times New Roman" w:hAnsi="Times New Roman" w:cs="Times New Roman"/>
        </w:rPr>
        <w:t xml:space="preserve"> ферма здание № 1, площадью 7 756,4 кв. м., Нежилое здание-</w:t>
      </w:r>
      <w:proofErr w:type="spellStart"/>
      <w:r w:rsidR="003E5134" w:rsidRPr="000014D4">
        <w:rPr>
          <w:rFonts w:ascii="Times New Roman" w:hAnsi="Times New Roman" w:cs="Times New Roman"/>
        </w:rPr>
        <w:t>тёлочная</w:t>
      </w:r>
      <w:proofErr w:type="spellEnd"/>
      <w:r w:rsidR="003E5134" w:rsidRPr="000014D4">
        <w:rPr>
          <w:rFonts w:ascii="Times New Roman" w:hAnsi="Times New Roman" w:cs="Times New Roman"/>
        </w:rPr>
        <w:t xml:space="preserve"> ферма здание № 2, площадью 1 403,4 кв. м., Нежилое здание – МТМ, площадью 1 853,9 кв. м., Нежилое здание – Склад зерновой здание № 1, площадью 1 204,5 кв. м., Нежилое здание – коровник с галереей, площадью 759,9 кв. м. расположенных по</w:t>
      </w:r>
      <w:proofErr w:type="gramEnd"/>
      <w:r w:rsidR="003E5134" w:rsidRPr="000014D4">
        <w:rPr>
          <w:rFonts w:ascii="Times New Roman" w:hAnsi="Times New Roman" w:cs="Times New Roman"/>
        </w:rPr>
        <w:t xml:space="preserve"> адресу: Россия, Челябинская область, Октябрьский район, </w:t>
      </w:r>
      <w:proofErr w:type="spellStart"/>
      <w:r w:rsidR="003E5134" w:rsidRPr="000014D4">
        <w:rPr>
          <w:rFonts w:ascii="Times New Roman" w:hAnsi="Times New Roman" w:cs="Times New Roman"/>
        </w:rPr>
        <w:t>с</w:t>
      </w:r>
      <w:proofErr w:type="gramStart"/>
      <w:r w:rsidR="003E5134" w:rsidRPr="000014D4">
        <w:rPr>
          <w:rFonts w:ascii="Times New Roman" w:hAnsi="Times New Roman" w:cs="Times New Roman"/>
        </w:rPr>
        <w:t>.К</w:t>
      </w:r>
      <w:proofErr w:type="gramEnd"/>
      <w:r w:rsidR="003E5134" w:rsidRPr="000014D4">
        <w:rPr>
          <w:rFonts w:ascii="Times New Roman" w:hAnsi="Times New Roman" w:cs="Times New Roman"/>
        </w:rPr>
        <w:t>аракульское</w:t>
      </w:r>
      <w:proofErr w:type="spellEnd"/>
      <w:r w:rsidR="003E5134" w:rsidRPr="000014D4">
        <w:rPr>
          <w:rFonts w:ascii="Times New Roman" w:hAnsi="Times New Roman" w:cs="Times New Roman"/>
        </w:rPr>
        <w:t xml:space="preserve">; Прицеп легкового автомобиля – ТОНАР86102, 2000 </w:t>
      </w:r>
      <w:proofErr w:type="spellStart"/>
      <w:r w:rsidR="003E5134" w:rsidRPr="000014D4">
        <w:rPr>
          <w:rFonts w:ascii="Times New Roman" w:hAnsi="Times New Roman" w:cs="Times New Roman"/>
        </w:rPr>
        <w:t>г.в</w:t>
      </w:r>
      <w:proofErr w:type="spellEnd"/>
      <w:r w:rsidR="003E5134" w:rsidRPr="000014D4">
        <w:rPr>
          <w:rFonts w:ascii="Times New Roman" w:hAnsi="Times New Roman" w:cs="Times New Roman"/>
        </w:rPr>
        <w:t xml:space="preserve">., хранящийся у гражданина по адресу: Челябинская область, Сосновский район, </w:t>
      </w:r>
      <w:proofErr w:type="spellStart"/>
      <w:r w:rsidR="003E5134" w:rsidRPr="000014D4">
        <w:rPr>
          <w:rFonts w:ascii="Times New Roman" w:hAnsi="Times New Roman" w:cs="Times New Roman"/>
        </w:rPr>
        <w:t>п</w:t>
      </w:r>
      <w:proofErr w:type="gramStart"/>
      <w:r w:rsidR="003E5134" w:rsidRPr="000014D4">
        <w:rPr>
          <w:rFonts w:ascii="Times New Roman" w:hAnsi="Times New Roman" w:cs="Times New Roman"/>
        </w:rPr>
        <w:t>.Р</w:t>
      </w:r>
      <w:proofErr w:type="gramEnd"/>
      <w:r w:rsidR="003E5134" w:rsidRPr="000014D4">
        <w:rPr>
          <w:rFonts w:ascii="Times New Roman" w:hAnsi="Times New Roman" w:cs="Times New Roman"/>
        </w:rPr>
        <w:t>ощино</w:t>
      </w:r>
      <w:bookmarkEnd w:id="2"/>
      <w:proofErr w:type="spellEnd"/>
      <w:r w:rsidR="003E5134" w:rsidRPr="000014D4">
        <w:rPr>
          <w:rFonts w:ascii="Times New Roman" w:hAnsi="Times New Roman" w:cs="Times New Roman"/>
        </w:rPr>
        <w:t xml:space="preserve">, </w:t>
      </w:r>
      <w:r w:rsidRPr="000014D4">
        <w:rPr>
          <w:rFonts w:ascii="Times New Roman" w:hAnsi="Times New Roman" w:cs="Times New Roman"/>
        </w:rPr>
        <w:t xml:space="preserve">Претендент перечисляет, а Организатор принимает задаток в размере </w:t>
      </w:r>
      <w:r w:rsidR="00D33459" w:rsidRPr="000014D4">
        <w:rPr>
          <w:rFonts w:ascii="Times New Roman" w:hAnsi="Times New Roman" w:cs="Times New Roman"/>
          <w:lang w:eastAsia="en-US"/>
        </w:rPr>
        <w:t>160 860,00</w:t>
      </w:r>
      <w:r w:rsidR="00D33459" w:rsidRPr="000014D4">
        <w:rPr>
          <w:rFonts w:ascii="Times New Roman" w:hAnsi="Times New Roman" w:cs="Times New Roman"/>
        </w:rPr>
        <w:t xml:space="preserve"> (сто шестьдесят тысяч восемьсот </w:t>
      </w:r>
      <w:proofErr w:type="spellStart"/>
      <w:r w:rsidR="00D33459" w:rsidRPr="000014D4">
        <w:rPr>
          <w:rFonts w:ascii="Times New Roman" w:hAnsi="Times New Roman" w:cs="Times New Roman"/>
        </w:rPr>
        <w:t>шестьдесят</w:t>
      </w:r>
      <w:r w:rsidRPr="000014D4">
        <w:rPr>
          <w:rFonts w:ascii="Times New Roman" w:hAnsi="Times New Roman" w:cs="Times New Roman"/>
        </w:rPr>
        <w:t>рублей</w:t>
      </w:r>
      <w:proofErr w:type="spellEnd"/>
      <w:r w:rsidRPr="000014D4">
        <w:rPr>
          <w:rFonts w:ascii="Times New Roman" w:hAnsi="Times New Roman" w:cs="Times New Roman"/>
        </w:rPr>
        <w:t>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3" w:name="sub_12"/>
      <w:r w:rsidRPr="000014D4">
        <w:rPr>
          <w:rFonts w:ascii="Times New Roman" w:hAnsi="Times New Roman" w:cs="Times New Roman"/>
        </w:rPr>
        <w:t xml:space="preserve">1.2. Указанный задаток вносится Претендентом в качестве обеспечения обязательств по оплате имущества, указанного в </w:t>
      </w:r>
      <w:hyperlink w:anchor="sub_11" w:history="1">
        <w:r w:rsidRPr="000014D4">
          <w:rPr>
            <w:rStyle w:val="a4"/>
            <w:rFonts w:ascii="Times New Roman" w:hAnsi="Times New Roman"/>
            <w:color w:val="auto"/>
          </w:rPr>
          <w:t>п. 1.1.</w:t>
        </w:r>
      </w:hyperlink>
      <w:r w:rsidRPr="000014D4">
        <w:rPr>
          <w:rFonts w:ascii="Times New Roman" w:hAnsi="Times New Roman" w:cs="Times New Roman"/>
        </w:rPr>
        <w:t xml:space="preserve"> настоящего Договора, в соответствии с информационным сообщением, опубликованным в </w:t>
      </w:r>
      <w:r w:rsidR="00B42B6B" w:rsidRPr="000014D4">
        <w:rPr>
          <w:rFonts w:ascii="Times New Roman" w:hAnsi="Times New Roman" w:cs="Times New Roman"/>
        </w:rPr>
        <w:t xml:space="preserve">ЕФРСБ за номером 1405149 от 07.11.2016г. </w:t>
      </w:r>
      <w:bookmarkEnd w:id="3"/>
    </w:p>
    <w:p w:rsidR="00C24066" w:rsidRPr="000014D4" w:rsidRDefault="00C24066" w:rsidP="00DC5048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4" w:name="sub_200"/>
      <w:r w:rsidRPr="000014D4">
        <w:rPr>
          <w:rFonts w:ascii="Times New Roman" w:hAnsi="Times New Roman" w:cs="Times New Roman"/>
          <w:color w:val="auto"/>
        </w:rPr>
        <w:t>2. Передача денежных средств</w:t>
      </w:r>
      <w:bookmarkEnd w:id="4"/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5" w:name="sub_21"/>
      <w:r w:rsidRPr="000014D4">
        <w:rPr>
          <w:rFonts w:ascii="Times New Roman" w:hAnsi="Times New Roman" w:cs="Times New Roman"/>
        </w:rPr>
        <w:t xml:space="preserve">2.1. Денежные средства в сумме, указанной в </w:t>
      </w:r>
      <w:hyperlink w:anchor="sub_11" w:history="1">
        <w:r w:rsidRPr="000014D4">
          <w:rPr>
            <w:rStyle w:val="a4"/>
            <w:rFonts w:ascii="Times New Roman" w:hAnsi="Times New Roman"/>
            <w:color w:val="auto"/>
          </w:rPr>
          <w:t>п. 1.1.</w:t>
        </w:r>
      </w:hyperlink>
      <w:r w:rsidRPr="000014D4">
        <w:rPr>
          <w:rFonts w:ascii="Times New Roman" w:hAnsi="Times New Roman" w:cs="Times New Roman"/>
        </w:rPr>
        <w:t xml:space="preserve"> настоящего Договора, должны быть внесены Претендентом на </w:t>
      </w:r>
      <w:r w:rsidR="00B42B6B" w:rsidRPr="000014D4">
        <w:rPr>
          <w:rFonts w:ascii="Times New Roman" w:hAnsi="Times New Roman" w:cs="Times New Roman"/>
        </w:rPr>
        <w:t xml:space="preserve">счет </w:t>
      </w:r>
      <w:r w:rsidR="00760A61" w:rsidRPr="000014D4">
        <w:rPr>
          <w:rFonts w:ascii="Times New Roman" w:hAnsi="Times New Roman" w:cs="Times New Roman"/>
        </w:rPr>
        <w:t xml:space="preserve">Организатора № </w:t>
      </w:r>
      <w:r w:rsidR="00B42B6B" w:rsidRPr="000014D4">
        <w:rPr>
          <w:rFonts w:ascii="Times New Roman" w:hAnsi="Times New Roman" w:cs="Times New Roman"/>
        </w:rPr>
        <w:t xml:space="preserve">40817810472002859840  в ПАО «Сбербанк России», БИК 047501602, </w:t>
      </w:r>
      <w:proofErr w:type="gramStart"/>
      <w:r w:rsidR="00B42B6B" w:rsidRPr="000014D4">
        <w:rPr>
          <w:rFonts w:ascii="Times New Roman" w:hAnsi="Times New Roman" w:cs="Times New Roman"/>
        </w:rPr>
        <w:t>к</w:t>
      </w:r>
      <w:proofErr w:type="gramEnd"/>
      <w:r w:rsidR="00B42B6B" w:rsidRPr="000014D4">
        <w:rPr>
          <w:rFonts w:ascii="Times New Roman" w:hAnsi="Times New Roman" w:cs="Times New Roman"/>
        </w:rPr>
        <w:t>/с 30101810700000000602, получатель: Рожков Юрий Михайлович,</w:t>
      </w:r>
      <w:r w:rsidRPr="000014D4">
        <w:rPr>
          <w:rFonts w:ascii="Times New Roman" w:hAnsi="Times New Roman" w:cs="Times New Roman"/>
        </w:rPr>
        <w:t xml:space="preserve"> не позднее даты и времени окончания приема заявок на участие в торгах, а именно до </w:t>
      </w:r>
      <w:r w:rsidR="00B42B6B" w:rsidRPr="000014D4">
        <w:rPr>
          <w:rFonts w:ascii="Times New Roman" w:hAnsi="Times New Roman" w:cs="Times New Roman"/>
        </w:rPr>
        <w:t>23</w:t>
      </w:r>
      <w:r w:rsidRPr="000014D4">
        <w:rPr>
          <w:rFonts w:ascii="Times New Roman" w:hAnsi="Times New Roman" w:cs="Times New Roman"/>
        </w:rPr>
        <w:t xml:space="preserve"> часов </w:t>
      </w:r>
      <w:r w:rsidR="00B42B6B" w:rsidRPr="000014D4">
        <w:rPr>
          <w:rFonts w:ascii="Times New Roman" w:hAnsi="Times New Roman" w:cs="Times New Roman"/>
        </w:rPr>
        <w:t>59</w:t>
      </w:r>
      <w:r w:rsidRPr="000014D4">
        <w:rPr>
          <w:rFonts w:ascii="Times New Roman" w:hAnsi="Times New Roman" w:cs="Times New Roman"/>
        </w:rPr>
        <w:t xml:space="preserve"> минут </w:t>
      </w:r>
      <w:r w:rsidR="00B42B6B" w:rsidRPr="000014D4">
        <w:rPr>
          <w:rFonts w:ascii="Times New Roman" w:hAnsi="Times New Roman" w:cs="Times New Roman"/>
        </w:rPr>
        <w:t>13.12.2016г.</w:t>
      </w:r>
      <w:r w:rsidRPr="000014D4">
        <w:rPr>
          <w:rFonts w:ascii="Times New Roman" w:hAnsi="Times New Roman" w:cs="Times New Roman"/>
        </w:rPr>
        <w:t>, и считаются внесенными с момента их зачисления на расчетный счет</w:t>
      </w:r>
      <w:r w:rsidR="00B42B6B" w:rsidRPr="000014D4">
        <w:rPr>
          <w:rFonts w:ascii="Times New Roman" w:hAnsi="Times New Roman" w:cs="Times New Roman"/>
        </w:rPr>
        <w:t>.</w:t>
      </w:r>
    </w:p>
    <w:bookmarkEnd w:id="5"/>
    <w:p w:rsidR="00C24066" w:rsidRPr="000014D4" w:rsidRDefault="00C24066" w:rsidP="001A7820">
      <w:pPr>
        <w:rPr>
          <w:rFonts w:ascii="Times New Roman" w:hAnsi="Times New Roman" w:cs="Times New Roman"/>
        </w:rPr>
      </w:pPr>
      <w:r w:rsidRPr="000014D4">
        <w:rPr>
          <w:rFonts w:ascii="Times New Roman" w:hAnsi="Times New Roman" w:cs="Times New Roman"/>
        </w:rPr>
        <w:t>Документом, подтверждающим внесение задатка на счет, является выписка из его расчетного счета или кассовый чек, которые Претендент представляет в Аукционную комиссию. В случае отсутствия в означенный выше срок задатка на расчетном счете Организатора обязательства по внесению задатка считаются неисполненными.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6" w:name="sub_22"/>
      <w:r w:rsidRPr="000014D4">
        <w:rPr>
          <w:rFonts w:ascii="Times New Roman" w:hAnsi="Times New Roman" w:cs="Times New Roman"/>
        </w:rPr>
        <w:t>2.2. Претендент не вправе распоряжаться денежными средствами, поступившими на счет Организатора в качестве задатка, равно как и Организатор не вправе распоряжаться денежными средствами Претендента, поступившими на счет Организатора в качестве задатка.</w:t>
      </w:r>
    </w:p>
    <w:p w:rsidR="005B0EE4" w:rsidRPr="000014D4" w:rsidRDefault="00C24066" w:rsidP="001A7820">
      <w:pPr>
        <w:rPr>
          <w:rFonts w:ascii="Times New Roman" w:hAnsi="Times New Roman" w:cs="Times New Roman"/>
        </w:rPr>
      </w:pPr>
      <w:bookmarkStart w:id="7" w:name="sub_23"/>
      <w:bookmarkEnd w:id="6"/>
      <w:r w:rsidRPr="000014D4">
        <w:rPr>
          <w:rFonts w:ascii="Times New Roman" w:hAnsi="Times New Roman" w:cs="Times New Roman"/>
        </w:rPr>
        <w:t>2.3. Организатор обязуется возвратить сумму задатка, внесенного Претендентом, в установленных настоящим Договором случаях. Возврат задатка осуществляется на расчетный счет Претендента</w:t>
      </w:r>
      <w:r w:rsidR="005B0EE4" w:rsidRPr="000014D4">
        <w:rPr>
          <w:rFonts w:ascii="Times New Roman" w:hAnsi="Times New Roman" w:cs="Times New Roman"/>
        </w:rPr>
        <w:t>.</w:t>
      </w:r>
      <w:r w:rsidRPr="000014D4">
        <w:rPr>
          <w:rFonts w:ascii="Times New Roman" w:hAnsi="Times New Roman" w:cs="Times New Roman"/>
        </w:rPr>
        <w:t xml:space="preserve"> </w:t>
      </w:r>
      <w:bookmarkStart w:id="8" w:name="sub_24"/>
      <w:bookmarkEnd w:id="7"/>
    </w:p>
    <w:p w:rsidR="00C24066" w:rsidRPr="000014D4" w:rsidRDefault="00C24066" w:rsidP="001A7820">
      <w:pPr>
        <w:rPr>
          <w:rFonts w:ascii="Times New Roman" w:hAnsi="Times New Roman" w:cs="Times New Roman"/>
        </w:rPr>
      </w:pPr>
      <w:r w:rsidRPr="000014D4">
        <w:rPr>
          <w:rFonts w:ascii="Times New Roman" w:hAnsi="Times New Roman" w:cs="Times New Roman"/>
        </w:rPr>
        <w:t>2.4. На денежные средства, перечисленные в соответствии с настоящим Договором, проценты не начисляются.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9" w:name="sub_25"/>
      <w:bookmarkEnd w:id="8"/>
      <w:r w:rsidRPr="000014D4">
        <w:rPr>
          <w:rFonts w:ascii="Times New Roman" w:hAnsi="Times New Roman" w:cs="Times New Roman"/>
        </w:rPr>
        <w:t xml:space="preserve">2.5. Задаток, внесенный Претендентом, в случае признания последнего победителем аукциона и заключения им с Организатором договора купли-продажи имущества, указанного в </w:t>
      </w:r>
      <w:hyperlink w:anchor="sub_11" w:history="1">
        <w:r w:rsidRPr="000014D4">
          <w:rPr>
            <w:rStyle w:val="a4"/>
            <w:rFonts w:ascii="Times New Roman" w:hAnsi="Times New Roman"/>
            <w:color w:val="auto"/>
          </w:rPr>
          <w:t>п. 1.1.</w:t>
        </w:r>
      </w:hyperlink>
      <w:r w:rsidRPr="000014D4">
        <w:rPr>
          <w:rFonts w:ascii="Times New Roman" w:hAnsi="Times New Roman" w:cs="Times New Roman"/>
        </w:rPr>
        <w:t>, засчитывается в счет оплаты вышеназванного имущества.</w:t>
      </w:r>
    </w:p>
    <w:bookmarkEnd w:id="9"/>
    <w:p w:rsidR="00C24066" w:rsidRPr="000014D4" w:rsidRDefault="00C24066" w:rsidP="001A7820">
      <w:pPr>
        <w:rPr>
          <w:rFonts w:ascii="Times New Roman" w:hAnsi="Times New Roman" w:cs="Times New Roman"/>
        </w:rPr>
      </w:pPr>
    </w:p>
    <w:p w:rsidR="00C24066" w:rsidRPr="000014D4" w:rsidRDefault="00C24066" w:rsidP="00DC5048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10" w:name="sub_300"/>
      <w:r w:rsidRPr="000014D4">
        <w:rPr>
          <w:rFonts w:ascii="Times New Roman" w:hAnsi="Times New Roman" w:cs="Times New Roman"/>
          <w:color w:val="auto"/>
        </w:rPr>
        <w:t>3. Возврат денежных средств</w:t>
      </w:r>
      <w:bookmarkEnd w:id="10"/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1" w:name="sub_31"/>
      <w:r w:rsidRPr="000014D4">
        <w:rPr>
          <w:rFonts w:ascii="Times New Roman" w:hAnsi="Times New Roman" w:cs="Times New Roman"/>
        </w:rPr>
        <w:t>3.1. В случае если Претенденту было отказано в принятии заявки на участие в торгах, Организатор обязуется возвратить поступившую на его счет сумму задатка</w:t>
      </w:r>
      <w:r w:rsidR="001C76E1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указанным в </w:t>
      </w:r>
      <w:hyperlink w:anchor="sub_23" w:history="1">
        <w:r w:rsidRPr="000014D4">
          <w:rPr>
            <w:rStyle w:val="a4"/>
            <w:rFonts w:ascii="Times New Roman" w:hAnsi="Times New Roman"/>
            <w:color w:val="auto"/>
          </w:rPr>
          <w:t>пункте 2.3.</w:t>
        </w:r>
      </w:hyperlink>
      <w:r w:rsidRPr="000014D4">
        <w:rPr>
          <w:rFonts w:ascii="Times New Roman" w:hAnsi="Times New Roman" w:cs="Times New Roman"/>
        </w:rPr>
        <w:t xml:space="preserve"> способом</w:t>
      </w:r>
      <w:r w:rsidR="001C76E1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в течение </w:t>
      </w:r>
      <w:r w:rsidR="005B0EE4" w:rsidRPr="000014D4">
        <w:rPr>
          <w:rFonts w:ascii="Times New Roman" w:hAnsi="Times New Roman" w:cs="Times New Roman"/>
        </w:rPr>
        <w:t>пяти</w:t>
      </w:r>
      <w:r w:rsidRPr="000014D4">
        <w:rPr>
          <w:rFonts w:ascii="Times New Roman" w:hAnsi="Times New Roman" w:cs="Times New Roman"/>
        </w:rPr>
        <w:t xml:space="preserve"> банковских дней с даты </w:t>
      </w:r>
      <w:r w:rsidR="001C76E1" w:rsidRPr="000014D4">
        <w:rPr>
          <w:rFonts w:ascii="Times New Roman" w:hAnsi="Times New Roman" w:cs="Times New Roman"/>
        </w:rPr>
        <w:t>оформляется протоколом об определении участников торгов.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2" w:name="sub_32"/>
      <w:bookmarkEnd w:id="11"/>
      <w:r w:rsidRPr="000014D4">
        <w:rPr>
          <w:rFonts w:ascii="Times New Roman" w:hAnsi="Times New Roman" w:cs="Times New Roman"/>
        </w:rPr>
        <w:t>3.2. В случае</w:t>
      </w:r>
      <w:proofErr w:type="gramStart"/>
      <w:r w:rsidRPr="000014D4">
        <w:rPr>
          <w:rFonts w:ascii="Times New Roman" w:hAnsi="Times New Roman" w:cs="Times New Roman"/>
        </w:rPr>
        <w:t>,</w:t>
      </w:r>
      <w:proofErr w:type="gramEnd"/>
      <w:r w:rsidRPr="000014D4">
        <w:rPr>
          <w:rFonts w:ascii="Times New Roman" w:hAnsi="Times New Roman" w:cs="Times New Roman"/>
        </w:rPr>
        <w:t xml:space="preserve"> если Претендент не признан победителем торгов, Организатор обязуется возвратить поступившую на его счет сумму задатка</w:t>
      </w:r>
      <w:r w:rsidR="001C76E1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указанным в </w:t>
      </w:r>
      <w:hyperlink w:anchor="sub_23" w:history="1">
        <w:r w:rsidRPr="000014D4">
          <w:rPr>
            <w:rStyle w:val="a4"/>
            <w:rFonts w:ascii="Times New Roman" w:hAnsi="Times New Roman"/>
            <w:color w:val="auto"/>
          </w:rPr>
          <w:t>пункте 2.3.</w:t>
        </w:r>
      </w:hyperlink>
      <w:r w:rsidRPr="000014D4">
        <w:rPr>
          <w:rFonts w:ascii="Times New Roman" w:hAnsi="Times New Roman" w:cs="Times New Roman"/>
        </w:rPr>
        <w:t xml:space="preserve"> способом</w:t>
      </w:r>
      <w:r w:rsidR="001C76E1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в течение </w:t>
      </w:r>
      <w:r w:rsidR="005B0EE4" w:rsidRPr="000014D4">
        <w:rPr>
          <w:rFonts w:ascii="Times New Roman" w:hAnsi="Times New Roman" w:cs="Times New Roman"/>
        </w:rPr>
        <w:t>пяти</w:t>
      </w:r>
      <w:r w:rsidRPr="000014D4">
        <w:rPr>
          <w:rFonts w:ascii="Times New Roman" w:hAnsi="Times New Roman" w:cs="Times New Roman"/>
        </w:rPr>
        <w:t xml:space="preserve"> банковских дней с даты </w:t>
      </w:r>
      <w:r w:rsidR="001C76E1" w:rsidRPr="000014D4">
        <w:rPr>
          <w:rFonts w:ascii="Times New Roman" w:hAnsi="Times New Roman" w:cs="Times New Roman"/>
        </w:rPr>
        <w:t>оформления протокола о результатах проведения торгов</w:t>
      </w:r>
      <w:r w:rsidRPr="000014D4">
        <w:rPr>
          <w:rFonts w:ascii="Times New Roman" w:hAnsi="Times New Roman" w:cs="Times New Roman"/>
        </w:rPr>
        <w:t>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3" w:name="sub_33"/>
      <w:bookmarkEnd w:id="12"/>
      <w:r w:rsidRPr="000014D4">
        <w:rPr>
          <w:rFonts w:ascii="Times New Roman" w:hAnsi="Times New Roman" w:cs="Times New Roman"/>
        </w:rPr>
        <w:t>3.3. </w:t>
      </w:r>
      <w:proofErr w:type="gramStart"/>
      <w:r w:rsidRPr="000014D4">
        <w:rPr>
          <w:rFonts w:ascii="Times New Roman" w:hAnsi="Times New Roman" w:cs="Times New Roman"/>
        </w:rPr>
        <w:t xml:space="preserve">В случае отзыва Претендентом в установленных порядке и сроке, указанном в </w:t>
      </w:r>
      <w:hyperlink w:anchor="sub_21" w:history="1">
        <w:r w:rsidRPr="000014D4">
          <w:rPr>
            <w:rStyle w:val="a4"/>
            <w:rFonts w:ascii="Times New Roman" w:hAnsi="Times New Roman"/>
            <w:color w:val="auto"/>
          </w:rPr>
          <w:t>п. 2.1.</w:t>
        </w:r>
      </w:hyperlink>
      <w:r w:rsidRPr="000014D4">
        <w:rPr>
          <w:rFonts w:ascii="Times New Roman" w:hAnsi="Times New Roman" w:cs="Times New Roman"/>
        </w:rPr>
        <w:t>, заявки на участие в торгах Организатор обязуется возвратить поступившую на его счет сумму задатка</w:t>
      </w:r>
      <w:r w:rsidR="001C76E1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указанным в </w:t>
      </w:r>
      <w:hyperlink w:anchor="sub_23" w:history="1">
        <w:r w:rsidRPr="000014D4">
          <w:rPr>
            <w:rStyle w:val="a4"/>
            <w:rFonts w:ascii="Times New Roman" w:hAnsi="Times New Roman"/>
            <w:color w:val="auto"/>
          </w:rPr>
          <w:t xml:space="preserve">пункте 2.3. </w:t>
        </w:r>
      </w:hyperlink>
      <w:r w:rsidRPr="000014D4">
        <w:rPr>
          <w:rFonts w:ascii="Times New Roman" w:hAnsi="Times New Roman" w:cs="Times New Roman"/>
        </w:rPr>
        <w:t xml:space="preserve"> способом</w:t>
      </w:r>
      <w:r w:rsidR="001C76E1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в течение </w:t>
      </w:r>
      <w:r w:rsidR="001C76E1" w:rsidRPr="000014D4">
        <w:rPr>
          <w:rFonts w:ascii="Times New Roman" w:hAnsi="Times New Roman" w:cs="Times New Roman"/>
        </w:rPr>
        <w:t>пяти</w:t>
      </w:r>
      <w:r w:rsidRPr="000014D4">
        <w:rPr>
          <w:rFonts w:ascii="Times New Roman" w:hAnsi="Times New Roman" w:cs="Times New Roman"/>
        </w:rPr>
        <w:t xml:space="preserve"> банковских дней с даты получения Организатором письменного уведомления от Претендента об отзыве заявки.</w:t>
      </w:r>
      <w:proofErr w:type="gramEnd"/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4" w:name="sub_34"/>
      <w:bookmarkEnd w:id="13"/>
      <w:r w:rsidRPr="000014D4">
        <w:rPr>
          <w:rFonts w:ascii="Times New Roman" w:hAnsi="Times New Roman" w:cs="Times New Roman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hyperlink w:anchor="sub_21" w:history="1">
        <w:r w:rsidRPr="000014D4">
          <w:rPr>
            <w:rStyle w:val="a4"/>
            <w:rFonts w:ascii="Times New Roman" w:hAnsi="Times New Roman"/>
            <w:color w:val="auto"/>
          </w:rPr>
          <w:t>п. 2.1.</w:t>
        </w:r>
      </w:hyperlink>
      <w:r w:rsidRPr="000014D4">
        <w:rPr>
          <w:rFonts w:ascii="Times New Roman" w:hAnsi="Times New Roman" w:cs="Times New Roman"/>
        </w:rPr>
        <w:t>, либо не принял участия в торгах, то задаток ему не возвращается в соответствии с настоящим Договором.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5" w:name="sub_35"/>
      <w:bookmarkEnd w:id="14"/>
      <w:r w:rsidRPr="000014D4">
        <w:rPr>
          <w:rFonts w:ascii="Times New Roman" w:hAnsi="Times New Roman" w:cs="Times New Roman"/>
        </w:rPr>
        <w:t xml:space="preserve">3.5. В случае если Претендент, признанный победителем торгов, не заключил договор купли-продажи имущества, указанного в </w:t>
      </w:r>
      <w:hyperlink w:anchor="sub_11" w:history="1">
        <w:r w:rsidRPr="000014D4">
          <w:rPr>
            <w:rStyle w:val="a4"/>
            <w:rFonts w:ascii="Times New Roman" w:hAnsi="Times New Roman"/>
            <w:color w:val="auto"/>
          </w:rPr>
          <w:t>п. 1.1</w:t>
        </w:r>
      </w:hyperlink>
      <w:r w:rsidRPr="000014D4">
        <w:rPr>
          <w:rFonts w:ascii="Times New Roman" w:hAnsi="Times New Roman" w:cs="Times New Roman"/>
        </w:rPr>
        <w:t xml:space="preserve">. Договора, </w:t>
      </w:r>
      <w:r w:rsidR="00051B3F" w:rsidRPr="000014D4">
        <w:rPr>
          <w:rFonts w:ascii="Times New Roman" w:hAnsi="Times New Roman" w:cs="Times New Roman"/>
        </w:rPr>
        <w:t xml:space="preserve">в течение пяти дней </w:t>
      </w:r>
      <w:proofErr w:type="gramStart"/>
      <w:r w:rsidR="00051B3F" w:rsidRPr="000014D4">
        <w:rPr>
          <w:rFonts w:ascii="Times New Roman" w:hAnsi="Times New Roman" w:cs="Times New Roman"/>
        </w:rPr>
        <w:t>с даты получения</w:t>
      </w:r>
      <w:proofErr w:type="gramEnd"/>
      <w:r w:rsidR="00051B3F" w:rsidRPr="000014D4">
        <w:rPr>
          <w:rFonts w:ascii="Times New Roman" w:hAnsi="Times New Roman" w:cs="Times New Roman"/>
        </w:rPr>
        <w:t xml:space="preserve"> предложени</w:t>
      </w:r>
      <w:r w:rsidR="00E435DA" w:rsidRPr="000014D4">
        <w:rPr>
          <w:rFonts w:ascii="Times New Roman" w:hAnsi="Times New Roman" w:cs="Times New Roman"/>
        </w:rPr>
        <w:t>я финансового управляющего</w:t>
      </w:r>
      <w:r w:rsidR="00051B3F" w:rsidRPr="000014D4">
        <w:rPr>
          <w:rFonts w:ascii="Times New Roman" w:hAnsi="Times New Roman" w:cs="Times New Roman"/>
        </w:rPr>
        <w:t xml:space="preserve"> заключить договор купли-продажи</w:t>
      </w:r>
      <w:r w:rsidR="00E435DA" w:rsidRPr="000014D4">
        <w:rPr>
          <w:rFonts w:ascii="Times New Roman" w:hAnsi="Times New Roman" w:cs="Times New Roman"/>
        </w:rPr>
        <w:t xml:space="preserve">, </w:t>
      </w:r>
      <w:r w:rsidRPr="000014D4">
        <w:rPr>
          <w:rFonts w:ascii="Times New Roman" w:hAnsi="Times New Roman" w:cs="Times New Roman"/>
        </w:rPr>
        <w:t xml:space="preserve">задаток ему не возвращается в соответствии с </w:t>
      </w:r>
      <w:hyperlink r:id="rId4" w:history="1">
        <w:r w:rsidRPr="000014D4">
          <w:rPr>
            <w:rStyle w:val="a4"/>
            <w:rFonts w:ascii="Times New Roman" w:hAnsi="Times New Roman"/>
            <w:color w:val="auto"/>
          </w:rPr>
          <w:t>гражданским законодательством</w:t>
        </w:r>
      </w:hyperlink>
      <w:r w:rsidRPr="000014D4">
        <w:rPr>
          <w:rFonts w:ascii="Times New Roman" w:hAnsi="Times New Roman" w:cs="Times New Roman"/>
        </w:rPr>
        <w:t xml:space="preserve"> и настоящим Договором.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6" w:name="sub_36"/>
      <w:bookmarkEnd w:id="15"/>
      <w:r w:rsidRPr="000014D4">
        <w:rPr>
          <w:rFonts w:ascii="Times New Roman" w:hAnsi="Times New Roman" w:cs="Times New Roman"/>
        </w:rPr>
        <w:t xml:space="preserve">3.6. В случае признания торгов </w:t>
      </w:r>
      <w:proofErr w:type="gramStart"/>
      <w:r w:rsidRPr="000014D4">
        <w:rPr>
          <w:rFonts w:ascii="Times New Roman" w:hAnsi="Times New Roman" w:cs="Times New Roman"/>
        </w:rPr>
        <w:t>несостоявшимися</w:t>
      </w:r>
      <w:proofErr w:type="gramEnd"/>
      <w:r w:rsidRPr="000014D4">
        <w:rPr>
          <w:rFonts w:ascii="Times New Roman" w:hAnsi="Times New Roman" w:cs="Times New Roman"/>
        </w:rPr>
        <w:t xml:space="preserve"> по причинам, не зависящим от Претендента, Организатор обязуется возвратить поступившую на его счет сумму задатка</w:t>
      </w:r>
      <w:r w:rsidR="00E435DA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указанным в </w:t>
      </w:r>
      <w:hyperlink w:anchor="sub_23" w:history="1">
        <w:r w:rsidRPr="000014D4">
          <w:rPr>
            <w:rStyle w:val="a4"/>
            <w:rFonts w:ascii="Times New Roman" w:hAnsi="Times New Roman"/>
            <w:color w:val="auto"/>
          </w:rPr>
          <w:t>пункте 2.3.</w:t>
        </w:r>
      </w:hyperlink>
      <w:r w:rsidRPr="000014D4">
        <w:rPr>
          <w:rFonts w:ascii="Times New Roman" w:hAnsi="Times New Roman" w:cs="Times New Roman"/>
        </w:rPr>
        <w:t xml:space="preserve"> способом</w:t>
      </w:r>
      <w:r w:rsidR="00E435DA" w:rsidRPr="000014D4">
        <w:rPr>
          <w:rFonts w:ascii="Times New Roman" w:hAnsi="Times New Roman" w:cs="Times New Roman"/>
        </w:rPr>
        <w:t>,</w:t>
      </w:r>
      <w:r w:rsidRPr="000014D4">
        <w:rPr>
          <w:rFonts w:ascii="Times New Roman" w:hAnsi="Times New Roman" w:cs="Times New Roman"/>
        </w:rPr>
        <w:t xml:space="preserve"> в течение </w:t>
      </w:r>
      <w:r w:rsidR="00E435DA" w:rsidRPr="000014D4">
        <w:rPr>
          <w:rFonts w:ascii="Times New Roman" w:hAnsi="Times New Roman" w:cs="Times New Roman"/>
        </w:rPr>
        <w:t>пяти</w:t>
      </w:r>
      <w:r w:rsidRPr="000014D4">
        <w:rPr>
          <w:rFonts w:ascii="Times New Roman" w:hAnsi="Times New Roman" w:cs="Times New Roman"/>
        </w:rPr>
        <w:t xml:space="preserve"> банковских дней с момента подписания Протокола о результатах торгов.</w:t>
      </w:r>
    </w:p>
    <w:p w:rsidR="00C24066" w:rsidRPr="000014D4" w:rsidRDefault="00C24066" w:rsidP="00DC5048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17" w:name="sub_400"/>
      <w:bookmarkEnd w:id="16"/>
      <w:r w:rsidRPr="000014D4">
        <w:rPr>
          <w:rFonts w:ascii="Times New Roman" w:hAnsi="Times New Roman" w:cs="Times New Roman"/>
          <w:color w:val="auto"/>
        </w:rPr>
        <w:t>4. Заключительные положения</w:t>
      </w:r>
      <w:bookmarkEnd w:id="17"/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8" w:name="sub_41"/>
      <w:r w:rsidRPr="000014D4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19" w:name="sub_42"/>
      <w:bookmarkEnd w:id="18"/>
      <w:r w:rsidRPr="000014D4">
        <w:rPr>
          <w:rFonts w:ascii="Times New Roman" w:hAnsi="Times New Roman" w:cs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в соответствии с действующим законодательством РФ.</w:t>
      </w:r>
    </w:p>
    <w:p w:rsidR="00C24066" w:rsidRPr="000014D4" w:rsidRDefault="00C24066" w:rsidP="001A7820">
      <w:pPr>
        <w:rPr>
          <w:rFonts w:ascii="Times New Roman" w:hAnsi="Times New Roman" w:cs="Times New Roman"/>
        </w:rPr>
      </w:pPr>
      <w:bookmarkStart w:id="20" w:name="sub_43"/>
      <w:bookmarkEnd w:id="19"/>
      <w:r w:rsidRPr="000014D4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- по одному для каждой из сторон.</w:t>
      </w:r>
    </w:p>
    <w:bookmarkEnd w:id="20"/>
    <w:p w:rsidR="00C24066" w:rsidRPr="000014D4" w:rsidRDefault="00C24066" w:rsidP="001A7820">
      <w:pPr>
        <w:rPr>
          <w:rFonts w:ascii="Times New Roman" w:hAnsi="Times New Roman" w:cs="Times New Roman"/>
        </w:rPr>
      </w:pPr>
    </w:p>
    <w:p w:rsidR="00C24066" w:rsidRPr="000014D4" w:rsidRDefault="00C24066" w:rsidP="00DC5048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21" w:name="sub_500"/>
      <w:r w:rsidRPr="000014D4">
        <w:rPr>
          <w:rFonts w:ascii="Times New Roman" w:hAnsi="Times New Roman" w:cs="Times New Roman"/>
          <w:color w:val="auto"/>
        </w:rPr>
        <w:t>5. Адреса и реквизиты сторон</w:t>
      </w:r>
      <w:bookmarkEnd w:id="21"/>
    </w:p>
    <w:p w:rsidR="00DC5048" w:rsidRPr="000014D4" w:rsidRDefault="00DC5048" w:rsidP="00DC504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C24066" w:rsidRPr="000014D4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24066" w:rsidRPr="000014D4" w:rsidRDefault="00C24066" w:rsidP="001A7820">
            <w:pPr>
              <w:pStyle w:val="aff7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</w:rPr>
              <w:t>Организатор</w:t>
            </w:r>
          </w:p>
          <w:p w:rsidR="00C24066" w:rsidRPr="000014D4" w:rsidRDefault="00E435DA" w:rsidP="001A7820">
            <w:pPr>
              <w:pStyle w:val="aff7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  <w:b/>
              </w:rPr>
              <w:t>Дубовой Владимир Иванович</w:t>
            </w:r>
            <w:r w:rsidRPr="000014D4">
              <w:rPr>
                <w:rFonts w:ascii="Times New Roman" w:hAnsi="Times New Roman" w:cs="Times New Roman"/>
              </w:rPr>
              <w:t xml:space="preserve"> (ИНН 745100652613, СНИЛС 030-127-153-84, почтовый адрес: 454038, </w:t>
            </w:r>
            <w:proofErr w:type="spellStart"/>
            <w:r w:rsidRPr="000014D4">
              <w:rPr>
                <w:rFonts w:ascii="Times New Roman" w:hAnsi="Times New Roman" w:cs="Times New Roman"/>
              </w:rPr>
              <w:t>г</w:t>
            </w:r>
            <w:proofErr w:type="gramStart"/>
            <w:r w:rsidRPr="000014D4">
              <w:rPr>
                <w:rFonts w:ascii="Times New Roman" w:hAnsi="Times New Roman" w:cs="Times New Roman"/>
              </w:rPr>
              <w:t>.Ч</w:t>
            </w:r>
            <w:proofErr w:type="gramEnd"/>
            <w:r w:rsidRPr="000014D4">
              <w:rPr>
                <w:rFonts w:ascii="Times New Roman" w:hAnsi="Times New Roman" w:cs="Times New Roman"/>
              </w:rPr>
              <w:t>елябинск</w:t>
            </w:r>
            <w:proofErr w:type="spellEnd"/>
            <w:r w:rsidRPr="000014D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14D4">
              <w:rPr>
                <w:rFonts w:ascii="Times New Roman" w:hAnsi="Times New Roman" w:cs="Times New Roman"/>
              </w:rPr>
              <w:t>ул.Большевистская</w:t>
            </w:r>
            <w:proofErr w:type="spellEnd"/>
            <w:r w:rsidRPr="000014D4">
              <w:rPr>
                <w:rFonts w:ascii="Times New Roman" w:hAnsi="Times New Roman" w:cs="Times New Roman"/>
              </w:rPr>
              <w:t xml:space="preserve">, д.4, пом.3, тел./факс (8-351) 731-36-46), член НП СОАУ «Меркурий» (ОГРН 1037710023108, ИНН 7710458616, адрес: 127018, </w:t>
            </w:r>
            <w:proofErr w:type="spellStart"/>
            <w:r w:rsidRPr="000014D4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0014D4">
              <w:rPr>
                <w:rFonts w:ascii="Times New Roman" w:hAnsi="Times New Roman" w:cs="Times New Roman"/>
              </w:rPr>
              <w:t>, ул. 2-я Ямская, д.2)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24066" w:rsidRPr="000014D4" w:rsidRDefault="00C24066" w:rsidP="001A7820">
            <w:pPr>
              <w:pStyle w:val="aff7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</w:rPr>
              <w:t>Претендент</w:t>
            </w:r>
          </w:p>
          <w:p w:rsidR="00C24066" w:rsidRPr="000014D4" w:rsidRDefault="00C24066" w:rsidP="001A7820">
            <w:pPr>
              <w:pStyle w:val="aff7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</w:rPr>
              <w:t>[</w:t>
            </w:r>
            <w:r w:rsidRPr="000014D4">
              <w:rPr>
                <w:rStyle w:val="a3"/>
                <w:rFonts w:ascii="Times New Roman" w:hAnsi="Times New Roman" w:cs="Times New Roman"/>
                <w:bCs/>
                <w:color w:val="auto"/>
              </w:rPr>
              <w:t>вписать нужное</w:t>
            </w:r>
            <w:r w:rsidRPr="000014D4">
              <w:rPr>
                <w:rFonts w:ascii="Times New Roman" w:hAnsi="Times New Roman" w:cs="Times New Roman"/>
              </w:rPr>
              <w:t>]</w:t>
            </w:r>
          </w:p>
          <w:p w:rsidR="00C24066" w:rsidRPr="000014D4" w:rsidRDefault="00C24066" w:rsidP="001A7820">
            <w:pPr>
              <w:pStyle w:val="aff7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</w:rPr>
              <w:t>[</w:t>
            </w:r>
            <w:r w:rsidRPr="000014D4">
              <w:rPr>
                <w:rStyle w:val="a3"/>
                <w:rFonts w:ascii="Times New Roman" w:hAnsi="Times New Roman" w:cs="Times New Roman"/>
                <w:bCs/>
                <w:color w:val="auto"/>
              </w:rPr>
              <w:t>вписать нужное</w:t>
            </w:r>
            <w:r w:rsidRPr="000014D4">
              <w:rPr>
                <w:rFonts w:ascii="Times New Roman" w:hAnsi="Times New Roman" w:cs="Times New Roman"/>
              </w:rPr>
              <w:t>]</w:t>
            </w:r>
          </w:p>
          <w:p w:rsidR="00C24066" w:rsidRPr="000014D4" w:rsidRDefault="00C24066" w:rsidP="001A7820">
            <w:pPr>
              <w:pStyle w:val="aff7"/>
              <w:rPr>
                <w:rFonts w:ascii="Times New Roman" w:hAnsi="Times New Roman" w:cs="Times New Roman"/>
              </w:rPr>
            </w:pPr>
            <w:r w:rsidRPr="000014D4">
              <w:rPr>
                <w:rFonts w:ascii="Times New Roman" w:hAnsi="Times New Roman" w:cs="Times New Roman"/>
              </w:rPr>
              <w:t>М. П.</w:t>
            </w:r>
          </w:p>
        </w:tc>
      </w:tr>
    </w:tbl>
    <w:p w:rsidR="00C24066" w:rsidRDefault="00C24066"/>
    <w:sectPr w:rsidR="00C24066" w:rsidSect="00DC5048">
      <w:pgSz w:w="11900" w:h="16800"/>
      <w:pgMar w:top="709" w:right="800" w:bottom="993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33D"/>
    <w:rsid w:val="000014D4"/>
    <w:rsid w:val="00051B3F"/>
    <w:rsid w:val="000B733D"/>
    <w:rsid w:val="001A7820"/>
    <w:rsid w:val="001C76E1"/>
    <w:rsid w:val="001E670B"/>
    <w:rsid w:val="002B6268"/>
    <w:rsid w:val="00367AF5"/>
    <w:rsid w:val="003D4D4A"/>
    <w:rsid w:val="003E5134"/>
    <w:rsid w:val="005B0EE4"/>
    <w:rsid w:val="007520C8"/>
    <w:rsid w:val="00760A61"/>
    <w:rsid w:val="00803834"/>
    <w:rsid w:val="008C677E"/>
    <w:rsid w:val="00B42B6B"/>
    <w:rsid w:val="00C24066"/>
    <w:rsid w:val="00D33459"/>
    <w:rsid w:val="00D40415"/>
    <w:rsid w:val="00DC5048"/>
    <w:rsid w:val="00E33679"/>
    <w:rsid w:val="00E37AE2"/>
    <w:rsid w:val="00E435DA"/>
    <w:rsid w:val="00ED0E4D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yGHbjASz8BrIpo8DoZcwxBWXmw+dY0zi5ESH0NbtEKY=</DigestValue>
    </Reference>
    <Reference URI="#idOfficeObject" Type="http://www.w3.org/2000/09/xmldsig#Object">
      <DigestMethod Algorithm="urn:ietf:params:xml:ns:cpxmlsec:algorithms:gostr3411"/>
      <DigestValue>roLWvTxmyBQFeiNdFyH7NSEuCsZeyWtRypGycnzJueI=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YJW2b/9knAnR93DnihtB9VPQq2URHp86iYUOUHZFbM4=</DigestValue>
    </Reference>
  </SignedInfo>
  <SignatureValue>+cNtRt63KF6cuVEr84YFrPtbHh1wnqF8jXXeXIWWbNvEv8wQryzeXKUallmkgXH9
MUl5SwWiJspynk55jBowWg==</SignatureValue>
  <KeyInfo>
    <X509Data>
      <X509Certificate>MIIJBzCCCLagAwIBAgIKPsqlfQADAAGOxjAIBgYqhQMCAgMwggFrMRgwFgYFKoUD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WYEwaqrISfn2t2nTLsZJZspglos=</DigestValue>
      </Reference>
      <Reference URI="/word/document.xml?ContentType=application/vnd.openxmlformats-officedocument.wordprocessingml.document.main+xml">
        <DigestMethod Algorithm="http://www.w3.org/2000/09/xmldsig#sha1"/>
        <DigestValue>LdH/paI/y/dTT3wy316AELfIahU=</DigestValue>
      </Reference>
      <Reference URI="/word/fontTable.xml?ContentType=application/vnd.openxmlformats-officedocument.wordprocessingml.fontTable+xml">
        <DigestMethod Algorithm="http://www.w3.org/2000/09/xmldsig#sha1"/>
        <DigestValue>frUVf9L7tG8l7++2rK1ipuVEUnM=</DigestValue>
      </Reference>
      <Reference URI="/word/settings.xml?ContentType=application/vnd.openxmlformats-officedocument.wordprocessingml.settings+xml">
        <DigestMethod Algorithm="http://www.w3.org/2000/09/xmldsig#sha1"/>
        <DigestValue>Fsk+iJqC458dHpzScKhj2SPIO78=</DigestValue>
      </Reference>
      <Reference URI="/word/styles.xml?ContentType=application/vnd.openxmlformats-officedocument.wordprocessingml.styles+xml">
        <DigestMethod Algorithm="http://www.w3.org/2000/09/xmldsig#sha1"/>
        <DigestValue>qm4rB09OcJi0tPlxoUILQkcm1Ns=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2016-11-09T08:15:48Z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2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2016-11-09T08:15:48Z</xd:SigningTime>
          <xd:SigningCertificate>
            <xd:Cert>
              <xd:CertDigest>
                <DigestMethod Algorithm="http://www.w3.org/2000/09/xmldsig#sha1"/>
                <DigestValue>dlNP0v6MdU5NZvg/YUDNmfMNkEw=</DigestValue>
              </xd:CertDigest>
              <xd:IssuerSerial>
                <X509IssuerName>CN=УЦ ООО «Сертум-Про» (Qualified), OU=Служба ИТ, O=ООО «Сертум-Про», L=Екатеринбург, S=66 Свердловская область, C=RU, E=ca@sertum-pro.ru, STREET=ул. Ульяновская д. 13А, ИНН=006673240328, ОГРН=1116673008539</X509IssuerName>
                <X509SerialNumber>296524888928208564620998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Владимир</cp:lastModifiedBy>
  <cp:revision>2</cp:revision>
  <dcterms:created xsi:type="dcterms:W3CDTF">2016-11-07T14:05:00Z</dcterms:created>
  <dcterms:modified xsi:type="dcterms:W3CDTF">2016-11-07T14:05:00Z</dcterms:modified>
</cp:coreProperties>
</file>