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34" w:rsidRDefault="00494734" w:rsidP="00494734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494734">
        <w:rPr>
          <w:rFonts w:ascii="Times New Roman" w:hAnsi="Times New Roman" w:cs="Times New Roman"/>
        </w:rPr>
        <w:t>ДОГОВОР О ЗАДАТКЕ</w:t>
      </w:r>
    </w:p>
    <w:p w:rsidR="00494734" w:rsidRDefault="00494734" w:rsidP="0049473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(договор присоединения)</w:t>
      </w:r>
    </w:p>
    <w:p w:rsidR="00494734" w:rsidRPr="00494734" w:rsidRDefault="00494734" w:rsidP="004947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4734" w:rsidRDefault="00494734" w:rsidP="00494734">
      <w:pPr>
        <w:spacing w:after="0" w:line="240" w:lineRule="auto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г. </w:t>
      </w:r>
      <w:r>
        <w:rPr>
          <w:rFonts w:ascii="Times New Roman" w:hAnsi="Times New Roman" w:cs="Times New Roman"/>
        </w:rPr>
        <w:t>Курган</w:t>
      </w:r>
      <w:r w:rsidRPr="00494734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494734">
        <w:rPr>
          <w:rFonts w:ascii="Times New Roman" w:hAnsi="Times New Roman" w:cs="Times New Roman"/>
        </w:rPr>
        <w:t xml:space="preserve"> « ____ » __________ 2016 г.</w:t>
      </w:r>
    </w:p>
    <w:p w:rsidR="00494734" w:rsidRPr="00494734" w:rsidRDefault="00494734" w:rsidP="004947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4734" w:rsidRPr="00537BF6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7BF6">
        <w:rPr>
          <w:rFonts w:ascii="Times New Roman" w:hAnsi="Times New Roman" w:cs="Times New Roman"/>
        </w:rPr>
        <w:t xml:space="preserve">Финансовый  управляющий  </w:t>
      </w:r>
      <w:proofErr w:type="spellStart"/>
      <w:r w:rsidRPr="00537BF6">
        <w:rPr>
          <w:rFonts w:ascii="Times New Roman" w:hAnsi="Times New Roman" w:cs="Times New Roman"/>
        </w:rPr>
        <w:t>Каракулова</w:t>
      </w:r>
      <w:proofErr w:type="spellEnd"/>
      <w:r w:rsidRPr="00537BF6">
        <w:rPr>
          <w:rFonts w:ascii="Times New Roman" w:hAnsi="Times New Roman" w:cs="Times New Roman"/>
        </w:rPr>
        <w:t xml:space="preserve">  Сергея  Викторовича  Комаров Михаил Сергеевич,  действующий  на основании  Решения  Арбитражного суда Пермского  края от 18.03.2016 г. (резолютивная часть оглашена 19.02.2016г.) и Определения Арбитражного суда Пермского края от 05.09.2016 (резолютивная часть от 29.08.2016) по делу № А50-30474/2015,  </w:t>
      </w:r>
      <w:r w:rsidR="00537BF6">
        <w:rPr>
          <w:rFonts w:ascii="Times New Roman" w:hAnsi="Times New Roman" w:cs="Times New Roman"/>
        </w:rPr>
        <w:t>и</w:t>
      </w:r>
      <w:r w:rsidRPr="00537BF6">
        <w:rPr>
          <w:rFonts w:ascii="Times New Roman" w:hAnsi="Times New Roman" w:cs="Times New Roman"/>
        </w:rPr>
        <w:t>менуемый в дальнейшем «Организатор торгов», с одной стороны, и</w:t>
      </w:r>
    </w:p>
    <w:p w:rsidR="00494734" w:rsidRPr="00537BF6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537BF6">
        <w:rPr>
          <w:rFonts w:ascii="Times New Roman" w:hAnsi="Times New Roman" w:cs="Times New Roman"/>
        </w:rPr>
        <w:t>_______________________________________________,  именуемое  в  дальнейшем  «Заявитель»,  в  лице  ___________________________</w:t>
      </w:r>
      <w:r w:rsidR="00537BF6">
        <w:rPr>
          <w:rFonts w:ascii="Times New Roman" w:hAnsi="Times New Roman" w:cs="Times New Roman"/>
        </w:rPr>
        <w:t xml:space="preserve">___________,  действующего  на </w:t>
      </w:r>
      <w:r w:rsidRPr="00537BF6">
        <w:rPr>
          <w:rFonts w:ascii="Times New Roman" w:hAnsi="Times New Roman" w:cs="Times New Roman"/>
        </w:rPr>
        <w:t>основании __________, именуемые совместно  «Стороны», заключили настоящий договор о  нижеследующем:</w:t>
      </w:r>
      <w:proofErr w:type="gramEnd"/>
    </w:p>
    <w:p w:rsidR="00494734" w:rsidRPr="00537BF6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7BF6">
        <w:rPr>
          <w:rFonts w:ascii="Times New Roman" w:hAnsi="Times New Roman" w:cs="Times New Roman"/>
        </w:rPr>
        <w:t>1. Предмет договора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7BF6">
        <w:rPr>
          <w:rFonts w:ascii="Times New Roman" w:hAnsi="Times New Roman" w:cs="Times New Roman"/>
        </w:rPr>
        <w:t>1.1. Заявитель с целью участия в  первых  торгах по продаж</w:t>
      </w:r>
      <w:r w:rsidR="00537BF6">
        <w:rPr>
          <w:rFonts w:ascii="Times New Roman" w:hAnsi="Times New Roman" w:cs="Times New Roman"/>
        </w:rPr>
        <w:t xml:space="preserve">е имущества  </w:t>
      </w:r>
      <w:proofErr w:type="spellStart"/>
      <w:r w:rsidR="00537BF6">
        <w:rPr>
          <w:rFonts w:ascii="Times New Roman" w:hAnsi="Times New Roman" w:cs="Times New Roman"/>
        </w:rPr>
        <w:t>Каракулова</w:t>
      </w:r>
      <w:proofErr w:type="spellEnd"/>
      <w:r w:rsidR="00537BF6">
        <w:rPr>
          <w:rFonts w:ascii="Times New Roman" w:hAnsi="Times New Roman" w:cs="Times New Roman"/>
        </w:rPr>
        <w:t xml:space="preserve"> Сергея </w:t>
      </w:r>
      <w:r w:rsidRPr="00537BF6">
        <w:rPr>
          <w:rFonts w:ascii="Times New Roman" w:hAnsi="Times New Roman" w:cs="Times New Roman"/>
        </w:rPr>
        <w:t xml:space="preserve">Викторовича,  Лот  №_:  земельные  участки,  категория  земель:  земли  с/х  назначения,  разрешенное  использование:  для  ведения  личного  подсобного  хозяйства,  находящиеся  по  адресу:  Пермский  край,  Пермский  район,  </w:t>
      </w:r>
      <w:proofErr w:type="spellStart"/>
      <w:r w:rsidRPr="00537BF6">
        <w:rPr>
          <w:rFonts w:ascii="Times New Roman" w:hAnsi="Times New Roman" w:cs="Times New Roman"/>
        </w:rPr>
        <w:t>Усть-Качкинское</w:t>
      </w:r>
      <w:proofErr w:type="spellEnd"/>
      <w:r w:rsidRPr="00537BF6">
        <w:rPr>
          <w:rFonts w:ascii="Times New Roman" w:hAnsi="Times New Roman" w:cs="Times New Roman"/>
        </w:rPr>
        <w:t xml:space="preserve">  с/</w:t>
      </w:r>
      <w:proofErr w:type="gramStart"/>
      <w:r w:rsidRPr="00537BF6">
        <w:rPr>
          <w:rFonts w:ascii="Times New Roman" w:hAnsi="Times New Roman" w:cs="Times New Roman"/>
        </w:rPr>
        <w:t>п</w:t>
      </w:r>
      <w:proofErr w:type="gramEnd"/>
      <w:r w:rsidRPr="00537BF6">
        <w:rPr>
          <w:rFonts w:ascii="Times New Roman" w:hAnsi="Times New Roman" w:cs="Times New Roman"/>
        </w:rPr>
        <w:t xml:space="preserve">,  п.  Красный  Восход,  кадастровый  номер   ________________,  общей  площадью  ____  </w:t>
      </w:r>
      <w:proofErr w:type="spellStart"/>
      <w:r w:rsidRPr="00537BF6">
        <w:rPr>
          <w:rFonts w:ascii="Times New Roman" w:hAnsi="Times New Roman" w:cs="Times New Roman"/>
        </w:rPr>
        <w:t>кв.м</w:t>
      </w:r>
      <w:proofErr w:type="spellEnd"/>
      <w:r w:rsidRPr="00537BF6">
        <w:rPr>
          <w:rFonts w:ascii="Times New Roman" w:hAnsi="Times New Roman" w:cs="Times New Roman"/>
        </w:rPr>
        <w:t xml:space="preserve">.;  кадастровый  номер  ________________, общей площадью ____ </w:t>
      </w:r>
      <w:proofErr w:type="spellStart"/>
      <w:r w:rsidRPr="00537BF6">
        <w:rPr>
          <w:rFonts w:ascii="Times New Roman" w:hAnsi="Times New Roman" w:cs="Times New Roman"/>
        </w:rPr>
        <w:t>кв.м</w:t>
      </w:r>
      <w:proofErr w:type="spellEnd"/>
      <w:r w:rsidRPr="00537BF6">
        <w:rPr>
          <w:rFonts w:ascii="Times New Roman" w:hAnsi="Times New Roman" w:cs="Times New Roman"/>
        </w:rPr>
        <w:t>. обязуется  перечислить  на  расчетный  счет,  указанный  в  информационном  сообщении  о  проведении  торгов,  а  так  же  в  пункте  1.2  настоящего  договора,  задаток  в  размере  10%  от  начальной  цены  Лота  №___,  что  составляет</w:t>
      </w:r>
      <w:r w:rsidRPr="00494734">
        <w:rPr>
          <w:rFonts w:ascii="Times New Roman" w:hAnsi="Times New Roman" w:cs="Times New Roman"/>
        </w:rPr>
        <w:t xml:space="preserve">  __________________,00 (_________________________________________________________) рублей 00 копеек. 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1.2.  Получатель:  </w:t>
      </w:r>
      <w:proofErr w:type="spellStart"/>
      <w:r w:rsidRPr="00494734">
        <w:rPr>
          <w:rFonts w:ascii="Times New Roman" w:hAnsi="Times New Roman" w:cs="Times New Roman"/>
        </w:rPr>
        <w:t>Каракулов</w:t>
      </w:r>
      <w:proofErr w:type="spellEnd"/>
      <w:r w:rsidRPr="00494734">
        <w:rPr>
          <w:rFonts w:ascii="Times New Roman" w:hAnsi="Times New Roman" w:cs="Times New Roman"/>
        </w:rPr>
        <w:t xml:space="preserve">  Сергей  Викторович,  </w:t>
      </w:r>
      <w:proofErr w:type="gramStart"/>
      <w:r w:rsidRPr="00494734">
        <w:rPr>
          <w:rFonts w:ascii="Times New Roman" w:hAnsi="Times New Roman" w:cs="Times New Roman"/>
        </w:rPr>
        <w:t>р</w:t>
      </w:r>
      <w:proofErr w:type="gramEnd"/>
      <w:r w:rsidRPr="00494734">
        <w:rPr>
          <w:rFonts w:ascii="Times New Roman" w:hAnsi="Times New Roman" w:cs="Times New Roman"/>
        </w:rPr>
        <w:t>/с  40817810100070000291,  открытый в ООО КБ «</w:t>
      </w:r>
      <w:proofErr w:type="spellStart"/>
      <w:r w:rsidRPr="00494734">
        <w:rPr>
          <w:rFonts w:ascii="Times New Roman" w:hAnsi="Times New Roman" w:cs="Times New Roman"/>
        </w:rPr>
        <w:t>Кетовский</w:t>
      </w:r>
      <w:proofErr w:type="spellEnd"/>
      <w:r w:rsidRPr="00494734">
        <w:rPr>
          <w:rFonts w:ascii="Times New Roman" w:hAnsi="Times New Roman" w:cs="Times New Roman"/>
        </w:rPr>
        <w:t xml:space="preserve"> коммерческий банк», БИК 043735821, к/с 30101810900000000821. В  назначении  платежа  указать:  «Задаток  на  участие  в  торгах  15.11.2016г,  лот №__».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1.3.  Задаток  вносится  Заявителем  в  качестве  обеспечения  исполнения  обязательств  по заключению договора купли-продажи и оплате продаваемого на торгах имущества в случае признания Заявителя победителем торгов  или единственным участником  и засчитывается в счет оплаты приобретаемого имущества. Заявитель, признанный победителем торгов, обязан заключить  с  договор  купли-продажи  в  течение  5  (Пяти)  дней  с  момента  получения победителем аукциона предложения о заключении договора.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2. Оплата задатка</w:t>
      </w:r>
    </w:p>
    <w:p w:rsid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2.1.  Задаток  должен  быть  внесен  Заявителем  единовременно </w:t>
      </w:r>
      <w:r>
        <w:rPr>
          <w:rFonts w:ascii="Times New Roman" w:hAnsi="Times New Roman" w:cs="Times New Roman"/>
        </w:rPr>
        <w:t xml:space="preserve"> на  расчетный  счет  в  срок, </w:t>
      </w:r>
      <w:r w:rsidRPr="00494734">
        <w:rPr>
          <w:rFonts w:ascii="Times New Roman" w:hAnsi="Times New Roman" w:cs="Times New Roman"/>
        </w:rPr>
        <w:t>указанный в информационном сообщении,  и считается  внес</w:t>
      </w:r>
      <w:r>
        <w:rPr>
          <w:rFonts w:ascii="Times New Roman" w:hAnsi="Times New Roman" w:cs="Times New Roman"/>
        </w:rPr>
        <w:t xml:space="preserve">енным с момента его зачисления </w:t>
      </w:r>
      <w:r w:rsidRPr="00494734">
        <w:rPr>
          <w:rFonts w:ascii="Times New Roman" w:hAnsi="Times New Roman" w:cs="Times New Roman"/>
        </w:rPr>
        <w:t>в полном объеме  на счет, указанный в п.1.2 настоящего дого</w:t>
      </w:r>
      <w:r>
        <w:rPr>
          <w:rFonts w:ascii="Times New Roman" w:hAnsi="Times New Roman" w:cs="Times New Roman"/>
        </w:rPr>
        <w:t xml:space="preserve">вора.  В случае не перечисления </w:t>
      </w:r>
      <w:r w:rsidRPr="00494734">
        <w:rPr>
          <w:rFonts w:ascii="Times New Roman" w:hAnsi="Times New Roman" w:cs="Times New Roman"/>
        </w:rPr>
        <w:t xml:space="preserve">задатка  в  сроки  и  на  условиях,  предусмотренных  настоящим  Договором,  </w:t>
      </w:r>
      <w:r>
        <w:rPr>
          <w:rFonts w:ascii="Times New Roman" w:hAnsi="Times New Roman" w:cs="Times New Roman"/>
        </w:rPr>
        <w:t>Заявитель  не допускается к участию в торгах.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2.2.  Документом,  подтверждающим  перечисление  Заявителем</w:t>
      </w:r>
      <w:r>
        <w:rPr>
          <w:rFonts w:ascii="Times New Roman" w:hAnsi="Times New Roman" w:cs="Times New Roman"/>
        </w:rPr>
        <w:t xml:space="preserve">  задатка  на  расчетный  счет, </w:t>
      </w:r>
      <w:r w:rsidRPr="00494734">
        <w:rPr>
          <w:rFonts w:ascii="Times New Roman" w:hAnsi="Times New Roman" w:cs="Times New Roman"/>
        </w:rPr>
        <w:t>указанный Организатором торгов, является оригинал плате</w:t>
      </w:r>
      <w:r>
        <w:rPr>
          <w:rFonts w:ascii="Times New Roman" w:hAnsi="Times New Roman" w:cs="Times New Roman"/>
        </w:rPr>
        <w:t xml:space="preserve">жного поручения (чека-ордера и </w:t>
      </w:r>
      <w:r w:rsidRPr="00494734">
        <w:rPr>
          <w:rFonts w:ascii="Times New Roman" w:hAnsi="Times New Roman" w:cs="Times New Roman"/>
        </w:rPr>
        <w:t>т.п.)  с  отметкой  банка  об  исполнении.  Моментом  исполне</w:t>
      </w:r>
      <w:r>
        <w:rPr>
          <w:rFonts w:ascii="Times New Roman" w:hAnsi="Times New Roman" w:cs="Times New Roman"/>
        </w:rPr>
        <w:t xml:space="preserve">ния  обязанности  по  внесению </w:t>
      </w:r>
      <w:r w:rsidRPr="00494734">
        <w:rPr>
          <w:rFonts w:ascii="Times New Roman" w:hAnsi="Times New Roman" w:cs="Times New Roman"/>
        </w:rPr>
        <w:t xml:space="preserve">задатка </w:t>
      </w:r>
      <w:r>
        <w:rPr>
          <w:rFonts w:ascii="Times New Roman" w:hAnsi="Times New Roman" w:cs="Times New Roman"/>
        </w:rPr>
        <w:t xml:space="preserve"> является  момент  поступления </w:t>
      </w:r>
      <w:r w:rsidRPr="00494734">
        <w:rPr>
          <w:rFonts w:ascii="Times New Roman" w:hAnsi="Times New Roman" w:cs="Times New Roman"/>
        </w:rPr>
        <w:t>задатка  в  полном</w:t>
      </w:r>
      <w:r>
        <w:rPr>
          <w:rFonts w:ascii="Times New Roman" w:hAnsi="Times New Roman" w:cs="Times New Roman"/>
        </w:rPr>
        <w:t xml:space="preserve">  объеме  на  расчетный  счет, </w:t>
      </w:r>
      <w:r w:rsidRPr="00494734">
        <w:rPr>
          <w:rFonts w:ascii="Times New Roman" w:hAnsi="Times New Roman" w:cs="Times New Roman"/>
        </w:rPr>
        <w:t>указанный Организатором торгов.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2.3.  На  денежные  средства,  являющиеся  предметом  настоящего  Догово</w:t>
      </w:r>
      <w:r>
        <w:rPr>
          <w:rFonts w:ascii="Times New Roman" w:hAnsi="Times New Roman" w:cs="Times New Roman"/>
        </w:rPr>
        <w:t xml:space="preserve">ра,  проценты  не  </w:t>
      </w:r>
      <w:r w:rsidRPr="00494734">
        <w:rPr>
          <w:rFonts w:ascii="Times New Roman" w:hAnsi="Times New Roman" w:cs="Times New Roman"/>
        </w:rPr>
        <w:t>начисляются.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2.4.  Задаток,  внесенный  Заявителем,  признанным  Победите</w:t>
      </w:r>
      <w:r>
        <w:rPr>
          <w:rFonts w:ascii="Times New Roman" w:hAnsi="Times New Roman" w:cs="Times New Roman"/>
        </w:rPr>
        <w:t xml:space="preserve">лем  торгов  и  заключившим  с </w:t>
      </w:r>
      <w:r w:rsidRPr="00494734">
        <w:rPr>
          <w:rFonts w:ascii="Times New Roman" w:hAnsi="Times New Roman" w:cs="Times New Roman"/>
        </w:rPr>
        <w:t>Продавцом договор купли-продажи имущества, засчитывается в счет оплаты имущества.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3. Возврат задатка 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3.1.  Сумма  задатка,  внесенная  Заявителем,  не  признанным </w:t>
      </w:r>
      <w:r>
        <w:rPr>
          <w:rFonts w:ascii="Times New Roman" w:hAnsi="Times New Roman" w:cs="Times New Roman"/>
        </w:rPr>
        <w:t xml:space="preserve"> победителем  или  единственным </w:t>
      </w:r>
      <w:r w:rsidRPr="00494734">
        <w:rPr>
          <w:rFonts w:ascii="Times New Roman" w:hAnsi="Times New Roman" w:cs="Times New Roman"/>
        </w:rPr>
        <w:t>участником  торгов,  на счет, указанный Организатором торго</w:t>
      </w:r>
      <w:r>
        <w:rPr>
          <w:rFonts w:ascii="Times New Roman" w:hAnsi="Times New Roman" w:cs="Times New Roman"/>
        </w:rPr>
        <w:t xml:space="preserve">в, подлежит возврату в течение </w:t>
      </w:r>
      <w:r w:rsidRPr="00494734">
        <w:rPr>
          <w:rFonts w:ascii="Times New Roman" w:hAnsi="Times New Roman" w:cs="Times New Roman"/>
        </w:rPr>
        <w:t xml:space="preserve">5 (Пяти) рабочих дней со дня подписания протокола о результатах проведения торгов.  </w:t>
      </w:r>
    </w:p>
    <w:p w:rsid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4. Ответственнос</w:t>
      </w:r>
      <w:r>
        <w:rPr>
          <w:rFonts w:ascii="Times New Roman" w:hAnsi="Times New Roman" w:cs="Times New Roman"/>
        </w:rPr>
        <w:t>ть сторон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4.1.  Задаток  не  возвращается  и  включается  в  состав </w:t>
      </w:r>
      <w:r w:rsidR="00537BF6">
        <w:rPr>
          <w:rFonts w:ascii="Times New Roman" w:hAnsi="Times New Roman" w:cs="Times New Roman"/>
        </w:rPr>
        <w:t xml:space="preserve"> имущества  </w:t>
      </w:r>
      <w:proofErr w:type="spellStart"/>
      <w:r w:rsidR="00537BF6">
        <w:rPr>
          <w:rFonts w:ascii="Times New Roman" w:hAnsi="Times New Roman" w:cs="Times New Roman"/>
        </w:rPr>
        <w:t>Каракулова</w:t>
      </w:r>
      <w:proofErr w:type="spellEnd"/>
      <w:r w:rsidR="00537BF6">
        <w:rPr>
          <w:rFonts w:ascii="Times New Roman" w:hAnsi="Times New Roman" w:cs="Times New Roman"/>
        </w:rPr>
        <w:t xml:space="preserve">  Сергея </w:t>
      </w:r>
      <w:r w:rsidRPr="00494734">
        <w:rPr>
          <w:rFonts w:ascii="Times New Roman" w:hAnsi="Times New Roman" w:cs="Times New Roman"/>
        </w:rPr>
        <w:t>Викторовича в следующих случаях: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-  отказа  или  уклонения  Победителя  торгов  или  единст</w:t>
      </w:r>
      <w:r>
        <w:rPr>
          <w:rFonts w:ascii="Times New Roman" w:hAnsi="Times New Roman" w:cs="Times New Roman"/>
        </w:rPr>
        <w:t xml:space="preserve">венного  участника  торгов  от </w:t>
      </w:r>
      <w:r w:rsidRPr="00494734">
        <w:rPr>
          <w:rFonts w:ascii="Times New Roman" w:hAnsi="Times New Roman" w:cs="Times New Roman"/>
        </w:rPr>
        <w:t>подписания договора купли-продажи имущества, являвшегося предметом торгов;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-  неоплаты либо не полной оплаты Победителем  или единст</w:t>
      </w:r>
      <w:r>
        <w:rPr>
          <w:rFonts w:ascii="Times New Roman" w:hAnsi="Times New Roman" w:cs="Times New Roman"/>
        </w:rPr>
        <w:t xml:space="preserve">венным участником торгов  цены </w:t>
      </w:r>
      <w:r w:rsidRPr="00494734">
        <w:rPr>
          <w:rFonts w:ascii="Times New Roman" w:hAnsi="Times New Roman" w:cs="Times New Roman"/>
        </w:rPr>
        <w:t>имущества (лота) в сумме и в срок, установленные договором купли-продажи.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4.2. Победитель или единственный участник торгов обязан </w:t>
      </w:r>
      <w:r>
        <w:rPr>
          <w:rFonts w:ascii="Times New Roman" w:hAnsi="Times New Roman" w:cs="Times New Roman"/>
        </w:rPr>
        <w:t xml:space="preserve">оплатить имущество, являющееся </w:t>
      </w:r>
      <w:r w:rsidRPr="00494734">
        <w:rPr>
          <w:rFonts w:ascii="Times New Roman" w:hAnsi="Times New Roman" w:cs="Times New Roman"/>
        </w:rPr>
        <w:t>предметом торгов, в течение 30 (Тридцати) календарных д</w:t>
      </w:r>
      <w:r>
        <w:rPr>
          <w:rFonts w:ascii="Times New Roman" w:hAnsi="Times New Roman" w:cs="Times New Roman"/>
        </w:rPr>
        <w:t xml:space="preserve">ней </w:t>
      </w:r>
      <w:proofErr w:type="gramStart"/>
      <w:r>
        <w:rPr>
          <w:rFonts w:ascii="Times New Roman" w:hAnsi="Times New Roman" w:cs="Times New Roman"/>
        </w:rPr>
        <w:t>с даты подписания</w:t>
      </w:r>
      <w:proofErr w:type="gramEnd"/>
      <w:r>
        <w:rPr>
          <w:rFonts w:ascii="Times New Roman" w:hAnsi="Times New Roman" w:cs="Times New Roman"/>
        </w:rPr>
        <w:t xml:space="preserve"> договора </w:t>
      </w:r>
      <w:r w:rsidRPr="00494734">
        <w:rPr>
          <w:rFonts w:ascii="Times New Roman" w:hAnsi="Times New Roman" w:cs="Times New Roman"/>
        </w:rPr>
        <w:t>купли-продажи.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5. Прочие условия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lastRenderedPageBreak/>
        <w:t>5.1.  Настоящим  Заявитель  подтверждает,  что  он  ознакомлен  с  Положением  о  проведении торгов, информацией об имуществе, продаваемом на торгах.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5.2. 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5.3.  Настоящий  Договор  составлен  в  двух  экземплярах,  обладающих  равной  юридической силой, по одному для каждой из Сторон.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 xml:space="preserve">5.4.  </w:t>
      </w:r>
      <w:proofErr w:type="gramStart"/>
      <w:r w:rsidRPr="00494734">
        <w:rPr>
          <w:rFonts w:ascii="Times New Roman" w:hAnsi="Times New Roman" w:cs="Times New Roman"/>
        </w:rPr>
        <w:t>Разногласия  и  споры  по  настоящему  договору,  не  урегулированные  Сторонами  в досудебном  порядке,  рассматриваются  в  суде  в  соответствии  с  установленной  законном подсудностью.</w:t>
      </w:r>
      <w:proofErr w:type="gramEnd"/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34">
        <w:rPr>
          <w:rFonts w:ascii="Times New Roman" w:hAnsi="Times New Roman" w:cs="Times New Roman"/>
        </w:rPr>
        <w:t>6. Реквизиты и подписи сторон:</w:t>
      </w: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4734" w:rsidRPr="00494734" w:rsidRDefault="00494734" w:rsidP="0049473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8"/>
        <w:gridCol w:w="282"/>
        <w:gridCol w:w="4451"/>
      </w:tblGrid>
      <w:tr w:rsidR="00494734" w:rsidRPr="00494734" w:rsidTr="00C63CC5">
        <w:tc>
          <w:tcPr>
            <w:tcW w:w="4838" w:type="dxa"/>
          </w:tcPr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торгов: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 xml:space="preserve">Финансовый управляющий 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________________________ М.С. Комаров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" w:type="dxa"/>
          </w:tcPr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451" w:type="dxa"/>
          </w:tcPr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94734" w:rsidRPr="00494734" w:rsidTr="00C63CC5">
        <w:tc>
          <w:tcPr>
            <w:tcW w:w="4838" w:type="dxa"/>
          </w:tcPr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b/>
                <w:sz w:val="22"/>
                <w:szCs w:val="22"/>
              </w:rPr>
              <w:t>Должник: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Каракулов</w:t>
            </w:r>
            <w:proofErr w:type="spellEnd"/>
            <w:r w:rsidRPr="00494734">
              <w:rPr>
                <w:rFonts w:ascii="Times New Roman" w:hAnsi="Times New Roman" w:cs="Times New Roman"/>
                <w:sz w:val="22"/>
                <w:szCs w:val="22"/>
              </w:rPr>
              <w:t xml:space="preserve"> Сергей Викторович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ИНН: 590602493509,</w:t>
            </w:r>
          </w:p>
          <w:p w:rsidR="00494734" w:rsidRPr="00494734" w:rsidRDefault="00494734" w:rsidP="00494734">
            <w:pPr>
              <w:rPr>
                <w:rFonts w:ascii="Times New Roman" w:hAnsi="Times New Roman"/>
              </w:rPr>
            </w:pPr>
            <w:r w:rsidRPr="00494734">
              <w:rPr>
                <w:rFonts w:ascii="Times New Roman" w:hAnsi="Times New Roman"/>
              </w:rPr>
              <w:t xml:space="preserve">адрес: </w:t>
            </w:r>
            <w:proofErr w:type="spellStart"/>
            <w:r w:rsidRPr="00494734">
              <w:rPr>
                <w:rFonts w:ascii="Times New Roman" w:hAnsi="Times New Roman"/>
              </w:rPr>
              <w:t>г</w:t>
            </w:r>
            <w:proofErr w:type="gramStart"/>
            <w:r w:rsidRPr="00494734">
              <w:rPr>
                <w:rFonts w:ascii="Times New Roman" w:hAnsi="Times New Roman"/>
              </w:rPr>
              <w:t>.П</w:t>
            </w:r>
            <w:proofErr w:type="gramEnd"/>
            <w:r w:rsidRPr="00494734">
              <w:rPr>
                <w:rFonts w:ascii="Times New Roman" w:hAnsi="Times New Roman"/>
              </w:rPr>
              <w:t>ермь</w:t>
            </w:r>
            <w:proofErr w:type="spellEnd"/>
            <w:r w:rsidRPr="00494734">
              <w:rPr>
                <w:rFonts w:ascii="Times New Roman" w:hAnsi="Times New Roman"/>
              </w:rPr>
              <w:t xml:space="preserve">, ул. </w:t>
            </w:r>
            <w:proofErr w:type="spellStart"/>
            <w:r w:rsidRPr="00494734">
              <w:rPr>
                <w:rFonts w:ascii="Times New Roman" w:hAnsi="Times New Roman"/>
              </w:rPr>
              <w:t>Уинская</w:t>
            </w:r>
            <w:proofErr w:type="spellEnd"/>
            <w:r w:rsidRPr="00494734">
              <w:rPr>
                <w:rFonts w:ascii="Times New Roman" w:hAnsi="Times New Roman"/>
              </w:rPr>
              <w:t>, д. 13, кв. 67;</w:t>
            </w:r>
          </w:p>
          <w:p w:rsidR="00494734" w:rsidRPr="00494734" w:rsidRDefault="00494734" w:rsidP="00494734">
            <w:pPr>
              <w:rPr>
                <w:rFonts w:ascii="Times New Roman" w:hAnsi="Times New Roman"/>
              </w:rPr>
            </w:pPr>
            <w:r w:rsidRPr="00494734">
              <w:rPr>
                <w:rFonts w:ascii="Times New Roman" w:hAnsi="Times New Roman"/>
              </w:rPr>
              <w:t>г</w:t>
            </w:r>
            <w:proofErr w:type="gramStart"/>
            <w:r w:rsidRPr="00494734">
              <w:rPr>
                <w:rFonts w:ascii="Times New Roman" w:hAnsi="Times New Roman"/>
              </w:rPr>
              <w:t xml:space="preserve"> .</w:t>
            </w:r>
            <w:proofErr w:type="gramEnd"/>
            <w:r w:rsidRPr="00494734">
              <w:rPr>
                <w:rFonts w:ascii="Times New Roman" w:hAnsi="Times New Roman"/>
              </w:rPr>
              <w:t xml:space="preserve">Пермь, ул. Кирова, д. 126, кв. 18 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/с 40817810100070000291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в ООО КБ «</w:t>
            </w:r>
            <w:proofErr w:type="spellStart"/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Кетовский</w:t>
            </w:r>
            <w:proofErr w:type="spellEnd"/>
            <w:r w:rsidRPr="00494734">
              <w:rPr>
                <w:rFonts w:ascii="Times New Roman" w:hAnsi="Times New Roman" w:cs="Times New Roman"/>
                <w:sz w:val="22"/>
                <w:szCs w:val="22"/>
              </w:rPr>
              <w:t xml:space="preserve">» с. </w:t>
            </w:r>
            <w:proofErr w:type="spellStart"/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Кетово</w:t>
            </w:r>
            <w:proofErr w:type="spellEnd"/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БИК 043735821</w:t>
            </w: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 xml:space="preserve">к/с 30101810900000000821 </w:t>
            </w:r>
          </w:p>
          <w:p w:rsidR="00494734" w:rsidRPr="00494734" w:rsidRDefault="00494734" w:rsidP="00C63CC5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________________________  /М.С. Комаров/</w:t>
            </w:r>
          </w:p>
          <w:p w:rsidR="00494734" w:rsidRPr="00494734" w:rsidRDefault="00494734" w:rsidP="00C63CC5">
            <w:pPr>
              <w:rPr>
                <w:rFonts w:ascii="Times New Roman" w:hAnsi="Times New Roman"/>
              </w:rPr>
            </w:pPr>
            <w:r w:rsidRPr="00494734">
              <w:rPr>
                <w:rFonts w:ascii="Times New Roman" w:hAnsi="Times New Roman"/>
              </w:rPr>
              <w:t>М.П.</w:t>
            </w:r>
          </w:p>
          <w:p w:rsidR="00494734" w:rsidRPr="00494734" w:rsidRDefault="00494734" w:rsidP="00C63CC5">
            <w:pPr>
              <w:rPr>
                <w:rFonts w:ascii="Times New Roman" w:hAnsi="Times New Roman"/>
              </w:rPr>
            </w:pPr>
          </w:p>
          <w:p w:rsidR="00494734" w:rsidRPr="00494734" w:rsidRDefault="00494734" w:rsidP="00C63CC5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«___» _________ 2016г.</w:t>
            </w:r>
          </w:p>
        </w:tc>
        <w:tc>
          <w:tcPr>
            <w:tcW w:w="282" w:type="dxa"/>
          </w:tcPr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451" w:type="dxa"/>
          </w:tcPr>
          <w:p w:rsidR="00494734" w:rsidRPr="00494734" w:rsidRDefault="00494734" w:rsidP="00494734">
            <w:pPr>
              <w:pStyle w:val="HTML"/>
              <w:ind w:left="55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b/>
                <w:sz w:val="22"/>
                <w:szCs w:val="22"/>
              </w:rPr>
              <w:t>Заявитель</w:t>
            </w: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94734" w:rsidRPr="00494734" w:rsidRDefault="00494734" w:rsidP="00C63CC5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94734">
              <w:rPr>
                <w:rFonts w:ascii="Times New Roman" w:hAnsi="Times New Roman" w:cs="Times New Roman"/>
                <w:sz w:val="22"/>
                <w:szCs w:val="22"/>
              </w:rPr>
              <w:t>_______________________/____________/</w:t>
            </w:r>
          </w:p>
          <w:p w:rsidR="00494734" w:rsidRPr="00494734" w:rsidRDefault="00494734" w:rsidP="00C63CC5">
            <w:pPr>
              <w:rPr>
                <w:rFonts w:ascii="Times New Roman" w:hAnsi="Times New Roman"/>
              </w:rPr>
            </w:pPr>
            <w:r w:rsidRPr="00494734">
              <w:rPr>
                <w:rFonts w:ascii="Times New Roman" w:hAnsi="Times New Roman"/>
              </w:rPr>
              <w:t xml:space="preserve">                     </w:t>
            </w:r>
            <w:proofErr w:type="spellStart"/>
            <w:r w:rsidRPr="00494734">
              <w:rPr>
                <w:rFonts w:ascii="Times New Roman" w:hAnsi="Times New Roman"/>
              </w:rPr>
              <w:t>м.п</w:t>
            </w:r>
            <w:proofErr w:type="spellEnd"/>
            <w:r w:rsidRPr="00494734">
              <w:rPr>
                <w:rFonts w:ascii="Times New Roman" w:hAnsi="Times New Roman"/>
              </w:rPr>
              <w:t>.</w:t>
            </w:r>
          </w:p>
          <w:p w:rsidR="00494734" w:rsidRPr="00494734" w:rsidRDefault="00494734" w:rsidP="00C63CC5">
            <w:pPr>
              <w:rPr>
                <w:rFonts w:ascii="Times New Roman" w:hAnsi="Times New Roman"/>
              </w:rPr>
            </w:pPr>
          </w:p>
          <w:p w:rsidR="00494734" w:rsidRPr="00494734" w:rsidRDefault="00494734" w:rsidP="00C63CC5">
            <w:pPr>
              <w:rPr>
                <w:rFonts w:ascii="Times New Roman" w:hAnsi="Times New Roman"/>
              </w:rPr>
            </w:pPr>
            <w:r w:rsidRPr="00494734">
              <w:rPr>
                <w:rFonts w:ascii="Times New Roman" w:hAnsi="Times New Roman"/>
              </w:rPr>
              <w:t>«___» _________ 2016г.</w:t>
            </w:r>
          </w:p>
        </w:tc>
      </w:tr>
    </w:tbl>
    <w:p w:rsidR="00F27C8E" w:rsidRPr="00494734" w:rsidRDefault="00F27C8E" w:rsidP="0049473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27C8E" w:rsidRPr="00494734" w:rsidSect="0049473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734"/>
    <w:rsid w:val="00494734"/>
    <w:rsid w:val="00537BF6"/>
    <w:rsid w:val="00AC1D74"/>
    <w:rsid w:val="00F2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4947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9473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rsid w:val="00494734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494734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4947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9473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rsid w:val="00494734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49473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Рецепшн</dc:creator>
  <cp:lastModifiedBy>Костя</cp:lastModifiedBy>
  <cp:revision>2</cp:revision>
  <dcterms:created xsi:type="dcterms:W3CDTF">2016-09-26T13:21:00Z</dcterms:created>
  <dcterms:modified xsi:type="dcterms:W3CDTF">2016-09-26T13:21:00Z</dcterms:modified>
</cp:coreProperties>
</file>