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D91" w:rsidRPr="00676964" w:rsidRDefault="007A4D91" w:rsidP="007A4D91">
      <w:pPr>
        <w:pStyle w:val="a3"/>
        <w:rPr>
          <w:rFonts w:ascii="Times New Roman" w:hAnsi="Times New Roman"/>
          <w:i w:val="0"/>
          <w:sz w:val="20"/>
        </w:rPr>
      </w:pPr>
      <w:r w:rsidRPr="00676964">
        <w:rPr>
          <w:rFonts w:ascii="Times New Roman" w:hAnsi="Times New Roman"/>
          <w:i w:val="0"/>
          <w:sz w:val="20"/>
        </w:rPr>
        <w:t xml:space="preserve">Договор </w:t>
      </w:r>
    </w:p>
    <w:p w:rsidR="007A4D91" w:rsidRPr="00676964" w:rsidRDefault="007A4D91" w:rsidP="007A4D91">
      <w:pPr>
        <w:jc w:val="center"/>
        <w:rPr>
          <w:b/>
          <w:sz w:val="20"/>
          <w:szCs w:val="20"/>
        </w:rPr>
      </w:pPr>
      <w:r w:rsidRPr="00676964">
        <w:rPr>
          <w:b/>
          <w:sz w:val="20"/>
          <w:szCs w:val="20"/>
        </w:rPr>
        <w:t>купли-продажи имущества</w:t>
      </w:r>
    </w:p>
    <w:p w:rsidR="007A4D91" w:rsidRPr="00676964" w:rsidRDefault="007A4D91" w:rsidP="007A4D91">
      <w:pPr>
        <w:jc w:val="both"/>
        <w:rPr>
          <w:sz w:val="20"/>
          <w:szCs w:val="20"/>
        </w:rPr>
      </w:pPr>
    </w:p>
    <w:p w:rsidR="007A4D91" w:rsidRPr="00676964" w:rsidRDefault="007A4D91" w:rsidP="007A4D91">
      <w:pPr>
        <w:jc w:val="both"/>
        <w:rPr>
          <w:sz w:val="20"/>
          <w:szCs w:val="20"/>
        </w:rPr>
      </w:pPr>
      <w:r w:rsidRPr="00676964">
        <w:rPr>
          <w:sz w:val="20"/>
          <w:szCs w:val="20"/>
        </w:rPr>
        <w:t xml:space="preserve">г. Пенза            </w:t>
      </w:r>
      <w:r>
        <w:rPr>
          <w:sz w:val="20"/>
          <w:szCs w:val="20"/>
        </w:rPr>
        <w:t xml:space="preserve">                                                                  </w:t>
      </w:r>
      <w:bookmarkStart w:id="0" w:name="_GoBack"/>
      <w:bookmarkEnd w:id="0"/>
      <w:r>
        <w:rPr>
          <w:sz w:val="20"/>
          <w:szCs w:val="20"/>
        </w:rPr>
        <w:t xml:space="preserve">                    </w:t>
      </w:r>
      <w:r w:rsidRPr="00676964">
        <w:rPr>
          <w:sz w:val="20"/>
          <w:szCs w:val="20"/>
        </w:rPr>
        <w:t xml:space="preserve">            </w:t>
      </w:r>
      <w:r w:rsidRPr="00676964">
        <w:rPr>
          <w:bCs/>
          <w:sz w:val="20"/>
          <w:szCs w:val="20"/>
        </w:rPr>
        <w:t>«____» ___________________</w:t>
      </w:r>
      <w:r w:rsidRPr="00676964">
        <w:rPr>
          <w:sz w:val="20"/>
          <w:szCs w:val="20"/>
        </w:rPr>
        <w:t>201</w:t>
      </w:r>
      <w:r>
        <w:rPr>
          <w:sz w:val="20"/>
          <w:szCs w:val="20"/>
        </w:rPr>
        <w:t>_</w:t>
      </w:r>
      <w:r w:rsidRPr="00676964">
        <w:rPr>
          <w:sz w:val="20"/>
          <w:szCs w:val="20"/>
        </w:rPr>
        <w:t xml:space="preserve"> г.          </w:t>
      </w:r>
    </w:p>
    <w:p w:rsidR="007A4D91" w:rsidRPr="00676964" w:rsidRDefault="007A4D91" w:rsidP="007A4D91">
      <w:pPr>
        <w:jc w:val="both"/>
        <w:rPr>
          <w:sz w:val="20"/>
          <w:szCs w:val="20"/>
        </w:rPr>
      </w:pPr>
    </w:p>
    <w:p w:rsidR="007A4D91" w:rsidRPr="00676964" w:rsidRDefault="007A4D91" w:rsidP="007A4D91">
      <w:pPr>
        <w:ind w:firstLine="708"/>
        <w:jc w:val="both"/>
        <w:rPr>
          <w:sz w:val="20"/>
          <w:szCs w:val="20"/>
        </w:rPr>
      </w:pPr>
      <w:r w:rsidRPr="00B97C6B">
        <w:rPr>
          <w:b/>
          <w:sz w:val="20"/>
          <w:szCs w:val="20"/>
        </w:rPr>
        <w:t xml:space="preserve">ООО «Пенза-Ойл», </w:t>
      </w:r>
      <w:r w:rsidRPr="00B97C6B">
        <w:rPr>
          <w:sz w:val="20"/>
          <w:szCs w:val="20"/>
        </w:rPr>
        <w:t xml:space="preserve">в лице конкурсного управляющего </w:t>
      </w:r>
      <w:r w:rsidR="00811AA0">
        <w:rPr>
          <w:b/>
          <w:sz w:val="20"/>
          <w:szCs w:val="20"/>
        </w:rPr>
        <w:t>Романец Татьяны Владимировны</w:t>
      </w:r>
      <w:r w:rsidR="00811AA0">
        <w:rPr>
          <w:sz w:val="20"/>
          <w:szCs w:val="20"/>
        </w:rPr>
        <w:t>, действующе</w:t>
      </w:r>
      <w:r w:rsidRPr="00B97C6B">
        <w:rPr>
          <w:sz w:val="20"/>
          <w:szCs w:val="20"/>
        </w:rPr>
        <w:t xml:space="preserve">й на основании Решения Арбитражного суда Пензенской области </w:t>
      </w:r>
      <w:r w:rsidR="00811AA0">
        <w:rPr>
          <w:sz w:val="20"/>
          <w:szCs w:val="20"/>
        </w:rPr>
        <w:t>02</w:t>
      </w:r>
      <w:r w:rsidRPr="00B97C6B">
        <w:rPr>
          <w:sz w:val="20"/>
          <w:szCs w:val="20"/>
        </w:rPr>
        <w:t>.0</w:t>
      </w:r>
      <w:r w:rsidR="00811AA0">
        <w:rPr>
          <w:sz w:val="20"/>
          <w:szCs w:val="20"/>
        </w:rPr>
        <w:t>6</w:t>
      </w:r>
      <w:r w:rsidRPr="00B97C6B">
        <w:rPr>
          <w:sz w:val="20"/>
          <w:szCs w:val="20"/>
        </w:rPr>
        <w:t>.201</w:t>
      </w:r>
      <w:r w:rsidR="00811AA0">
        <w:rPr>
          <w:sz w:val="20"/>
          <w:szCs w:val="20"/>
        </w:rPr>
        <w:t>6</w:t>
      </w:r>
      <w:r w:rsidRPr="00B97C6B">
        <w:rPr>
          <w:sz w:val="20"/>
          <w:szCs w:val="20"/>
        </w:rPr>
        <w:t xml:space="preserve"> г., дело А49-7337/2013, именуем</w:t>
      </w:r>
      <w:r w:rsidR="00811AA0">
        <w:rPr>
          <w:sz w:val="20"/>
          <w:szCs w:val="20"/>
        </w:rPr>
        <w:t>ое</w:t>
      </w:r>
      <w:r w:rsidRPr="00B97C6B">
        <w:rPr>
          <w:sz w:val="20"/>
          <w:szCs w:val="20"/>
        </w:rPr>
        <w:t xml:space="preserve"> Продавец, с одной стороны, и</w:t>
      </w:r>
      <w:r w:rsidRPr="00676964">
        <w:rPr>
          <w:sz w:val="20"/>
          <w:szCs w:val="20"/>
        </w:rPr>
        <w:t xml:space="preserve"> </w:t>
      </w:r>
      <w:r>
        <w:rPr>
          <w:sz w:val="20"/>
          <w:szCs w:val="20"/>
        </w:rPr>
        <w:t>_______</w:t>
      </w:r>
      <w:r w:rsidRPr="00676964">
        <w:rPr>
          <w:sz w:val="20"/>
          <w:szCs w:val="20"/>
        </w:rPr>
        <w:t>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676964">
        <w:rPr>
          <w:sz w:val="20"/>
          <w:szCs w:val="20"/>
        </w:rPr>
        <w:t>______________________________________________________________________________________________________________________, именуемый в дальнейшем «Покупатель», с другой стороны, заключили настоящий договор о нижеследующем:</w:t>
      </w:r>
    </w:p>
    <w:p w:rsidR="007A4D91" w:rsidRPr="00676964" w:rsidRDefault="007A4D91" w:rsidP="007A4D91">
      <w:pPr>
        <w:jc w:val="both"/>
        <w:rPr>
          <w:sz w:val="20"/>
          <w:szCs w:val="20"/>
        </w:rPr>
      </w:pPr>
    </w:p>
    <w:p w:rsidR="007A4D91" w:rsidRPr="00676964" w:rsidRDefault="007A4D91" w:rsidP="007A4D91">
      <w:pPr>
        <w:jc w:val="center"/>
        <w:rPr>
          <w:sz w:val="20"/>
          <w:szCs w:val="20"/>
        </w:rPr>
      </w:pPr>
      <w:r w:rsidRPr="00676964">
        <w:rPr>
          <w:sz w:val="20"/>
          <w:szCs w:val="20"/>
          <w:u w:val="single"/>
        </w:rPr>
        <w:t>1.ПРЕДМЕТ ДОГОВОРА</w:t>
      </w:r>
      <w:r w:rsidRPr="00676964">
        <w:rPr>
          <w:sz w:val="20"/>
          <w:szCs w:val="20"/>
        </w:rPr>
        <w:t xml:space="preserve"> </w:t>
      </w:r>
    </w:p>
    <w:p w:rsidR="007A4D91" w:rsidRPr="00676964" w:rsidRDefault="007A4D91" w:rsidP="007A4D91">
      <w:pPr>
        <w:jc w:val="center"/>
        <w:rPr>
          <w:sz w:val="20"/>
          <w:szCs w:val="20"/>
        </w:rPr>
      </w:pPr>
    </w:p>
    <w:p w:rsidR="007A4D91" w:rsidRPr="00676964" w:rsidRDefault="007A4D91" w:rsidP="007A4D91">
      <w:pPr>
        <w:jc w:val="both"/>
        <w:rPr>
          <w:sz w:val="20"/>
          <w:szCs w:val="20"/>
        </w:rPr>
      </w:pPr>
      <w:r w:rsidRPr="00676964">
        <w:rPr>
          <w:sz w:val="20"/>
          <w:szCs w:val="20"/>
        </w:rPr>
        <w:t>1.1 Продавец передает в собственность Покупателя, а Покупатель принимает и оплачивает, в соответствии с условиями настоящего договора, следующее имущество, указанное в п</w:t>
      </w:r>
      <w:r>
        <w:rPr>
          <w:sz w:val="20"/>
          <w:szCs w:val="20"/>
        </w:rPr>
        <w:t>.</w:t>
      </w:r>
      <w:r w:rsidRPr="00676964">
        <w:rPr>
          <w:sz w:val="20"/>
          <w:szCs w:val="20"/>
        </w:rPr>
        <w:t xml:space="preserve"> </w:t>
      </w:r>
      <w:r>
        <w:rPr>
          <w:sz w:val="20"/>
          <w:szCs w:val="20"/>
        </w:rPr>
        <w:t>2.</w:t>
      </w:r>
      <w:r w:rsidRPr="00676964">
        <w:rPr>
          <w:sz w:val="20"/>
          <w:szCs w:val="20"/>
        </w:rPr>
        <w:t xml:space="preserve">1 к настоящему договору. </w:t>
      </w:r>
    </w:p>
    <w:p w:rsidR="007A4D91" w:rsidRPr="00676964" w:rsidRDefault="007A4D91" w:rsidP="007A4D91">
      <w:pPr>
        <w:jc w:val="both"/>
        <w:rPr>
          <w:sz w:val="20"/>
          <w:szCs w:val="20"/>
        </w:rPr>
      </w:pPr>
      <w:r w:rsidRPr="00676964">
        <w:rPr>
          <w:sz w:val="20"/>
          <w:szCs w:val="20"/>
        </w:rPr>
        <w:t>1.2 Продавец передает объекты имущества, указанные в п</w:t>
      </w:r>
      <w:r>
        <w:rPr>
          <w:sz w:val="20"/>
          <w:szCs w:val="20"/>
        </w:rPr>
        <w:t>.</w:t>
      </w:r>
      <w:r w:rsidRPr="00676964">
        <w:rPr>
          <w:sz w:val="20"/>
          <w:szCs w:val="20"/>
        </w:rPr>
        <w:t xml:space="preserve"> </w:t>
      </w:r>
      <w:r>
        <w:rPr>
          <w:sz w:val="20"/>
          <w:szCs w:val="20"/>
        </w:rPr>
        <w:t>2.</w:t>
      </w:r>
      <w:r w:rsidRPr="00676964">
        <w:rPr>
          <w:sz w:val="20"/>
          <w:szCs w:val="20"/>
        </w:rPr>
        <w:t xml:space="preserve">1, в течение тридцати дней с момента подписания настоящего договора, после полной оплаты настоящего договора. </w:t>
      </w:r>
    </w:p>
    <w:p w:rsidR="007A4D91" w:rsidRPr="00676964" w:rsidRDefault="007A4D91" w:rsidP="007A4D91">
      <w:pPr>
        <w:jc w:val="both"/>
        <w:rPr>
          <w:sz w:val="20"/>
          <w:szCs w:val="20"/>
        </w:rPr>
      </w:pPr>
      <w:r w:rsidRPr="00676964">
        <w:rPr>
          <w:sz w:val="20"/>
          <w:szCs w:val="20"/>
        </w:rPr>
        <w:t>1.4 Объекты, указанные в приложении 1 настоящего договора, принадлежат Продавцу на праве собственности.</w:t>
      </w:r>
    </w:p>
    <w:p w:rsidR="007A4D91" w:rsidRPr="00676964" w:rsidRDefault="007A4D91" w:rsidP="007A4D91">
      <w:pPr>
        <w:jc w:val="both"/>
        <w:rPr>
          <w:sz w:val="20"/>
          <w:szCs w:val="20"/>
        </w:rPr>
      </w:pPr>
      <w:r w:rsidRPr="00676964">
        <w:rPr>
          <w:sz w:val="20"/>
          <w:szCs w:val="20"/>
        </w:rPr>
        <w:t>1.5 Покупатель принимает  объекты имущества, указанные в п</w:t>
      </w:r>
      <w:r>
        <w:rPr>
          <w:sz w:val="20"/>
          <w:szCs w:val="20"/>
        </w:rPr>
        <w:t>.</w:t>
      </w:r>
      <w:r w:rsidRPr="00676964">
        <w:rPr>
          <w:sz w:val="20"/>
          <w:szCs w:val="20"/>
        </w:rPr>
        <w:t xml:space="preserve"> </w:t>
      </w:r>
      <w:r>
        <w:rPr>
          <w:sz w:val="20"/>
          <w:szCs w:val="20"/>
        </w:rPr>
        <w:t>2.</w:t>
      </w:r>
      <w:r w:rsidRPr="00676964">
        <w:rPr>
          <w:sz w:val="20"/>
          <w:szCs w:val="20"/>
        </w:rPr>
        <w:t>1  настоящего договора на основании акта приема - передачи.</w:t>
      </w:r>
    </w:p>
    <w:p w:rsidR="007A4D91" w:rsidRPr="00676964" w:rsidRDefault="007A4D91" w:rsidP="007A4D91">
      <w:pPr>
        <w:jc w:val="center"/>
        <w:rPr>
          <w:sz w:val="20"/>
          <w:szCs w:val="20"/>
          <w:u w:val="single"/>
        </w:rPr>
      </w:pPr>
    </w:p>
    <w:p w:rsidR="007A4D91" w:rsidRPr="00676964" w:rsidRDefault="007A4D91" w:rsidP="007A4D91">
      <w:pPr>
        <w:jc w:val="center"/>
        <w:rPr>
          <w:sz w:val="20"/>
          <w:szCs w:val="20"/>
          <w:u w:val="single"/>
        </w:rPr>
      </w:pPr>
      <w:r w:rsidRPr="00676964">
        <w:rPr>
          <w:sz w:val="20"/>
          <w:szCs w:val="20"/>
          <w:u w:val="single"/>
        </w:rPr>
        <w:t>2. ЦЕНА И ПОРЯДОК РАСЧЕТОВ</w:t>
      </w:r>
    </w:p>
    <w:p w:rsidR="007A4D91" w:rsidRPr="00676964" w:rsidRDefault="007A4D91" w:rsidP="007A4D91">
      <w:pPr>
        <w:numPr>
          <w:ilvl w:val="1"/>
          <w:numId w:val="1"/>
        </w:numPr>
        <w:tabs>
          <w:tab w:val="clear" w:pos="720"/>
          <w:tab w:val="num" w:pos="0"/>
          <w:tab w:val="left" w:pos="360"/>
        </w:tabs>
        <w:ind w:left="0" w:firstLine="0"/>
        <w:jc w:val="both"/>
        <w:rPr>
          <w:sz w:val="20"/>
          <w:szCs w:val="20"/>
        </w:rPr>
      </w:pPr>
      <w:r w:rsidRPr="00676964">
        <w:rPr>
          <w:sz w:val="20"/>
          <w:szCs w:val="20"/>
        </w:rPr>
        <w:t>Согласно протоколу хода и результатов торгов</w:t>
      </w:r>
      <w:r w:rsidR="00D36BC5">
        <w:rPr>
          <w:sz w:val="20"/>
          <w:szCs w:val="20"/>
        </w:rPr>
        <w:t xml:space="preserve"> посредством публичного предложения</w:t>
      </w:r>
      <w:r w:rsidRPr="00676964">
        <w:rPr>
          <w:sz w:val="20"/>
          <w:szCs w:val="20"/>
        </w:rPr>
        <w:t xml:space="preserve"> от "____" _________ 201</w:t>
      </w:r>
      <w:r>
        <w:rPr>
          <w:sz w:val="20"/>
          <w:szCs w:val="20"/>
        </w:rPr>
        <w:t>__</w:t>
      </w:r>
      <w:r w:rsidRPr="00676964">
        <w:rPr>
          <w:sz w:val="20"/>
          <w:szCs w:val="20"/>
        </w:rPr>
        <w:t xml:space="preserve"> года цена передаваемых объектов имущества составляет: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7218"/>
        <w:gridCol w:w="2694"/>
      </w:tblGrid>
      <w:tr w:rsidR="007A4D91" w:rsidRPr="00676964" w:rsidTr="005C0ED4">
        <w:tc>
          <w:tcPr>
            <w:tcW w:w="720" w:type="dxa"/>
            <w:vAlign w:val="center"/>
          </w:tcPr>
          <w:p w:rsidR="007A4D91" w:rsidRPr="00676964" w:rsidRDefault="007A4D91" w:rsidP="005C0ED4">
            <w:pPr>
              <w:jc w:val="center"/>
              <w:rPr>
                <w:sz w:val="20"/>
                <w:szCs w:val="20"/>
              </w:rPr>
            </w:pPr>
            <w:r w:rsidRPr="00676964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лота</w:t>
            </w:r>
          </w:p>
        </w:tc>
        <w:tc>
          <w:tcPr>
            <w:tcW w:w="7218" w:type="dxa"/>
            <w:vAlign w:val="center"/>
          </w:tcPr>
          <w:p w:rsidR="007A4D91" w:rsidRPr="00676964" w:rsidRDefault="007A4D91" w:rsidP="005C0ED4">
            <w:pPr>
              <w:jc w:val="center"/>
              <w:rPr>
                <w:sz w:val="20"/>
                <w:szCs w:val="20"/>
              </w:rPr>
            </w:pPr>
            <w:r w:rsidRPr="00676964">
              <w:rPr>
                <w:sz w:val="20"/>
                <w:szCs w:val="20"/>
              </w:rPr>
              <w:t>Наименование имущества</w:t>
            </w:r>
          </w:p>
        </w:tc>
        <w:tc>
          <w:tcPr>
            <w:tcW w:w="2694" w:type="dxa"/>
            <w:vAlign w:val="center"/>
          </w:tcPr>
          <w:p w:rsidR="007A4D91" w:rsidRPr="00676964" w:rsidRDefault="007A4D91" w:rsidP="005C0ED4">
            <w:pPr>
              <w:jc w:val="center"/>
              <w:rPr>
                <w:sz w:val="20"/>
                <w:szCs w:val="20"/>
              </w:rPr>
            </w:pPr>
            <w:r w:rsidRPr="00676964">
              <w:rPr>
                <w:sz w:val="20"/>
                <w:szCs w:val="20"/>
              </w:rPr>
              <w:t xml:space="preserve">Стоимость, </w:t>
            </w:r>
          </w:p>
          <w:p w:rsidR="007A4D91" w:rsidRPr="00676964" w:rsidRDefault="007A4D91" w:rsidP="005C0ED4">
            <w:pPr>
              <w:jc w:val="center"/>
              <w:rPr>
                <w:sz w:val="20"/>
                <w:szCs w:val="20"/>
              </w:rPr>
            </w:pPr>
            <w:r w:rsidRPr="00676964">
              <w:rPr>
                <w:sz w:val="20"/>
                <w:szCs w:val="20"/>
              </w:rPr>
              <w:t xml:space="preserve">без НДС </w:t>
            </w:r>
          </w:p>
        </w:tc>
      </w:tr>
      <w:tr w:rsidR="007A4D91" w:rsidRPr="006618D9" w:rsidTr="005C0ED4">
        <w:trPr>
          <w:cantSplit/>
          <w:trHeight w:val="233"/>
        </w:trPr>
        <w:tc>
          <w:tcPr>
            <w:tcW w:w="720" w:type="dxa"/>
            <w:vAlign w:val="center"/>
          </w:tcPr>
          <w:p w:rsidR="007A4D91" w:rsidRPr="006618D9" w:rsidRDefault="007A4D91" w:rsidP="005C0ED4">
            <w:pPr>
              <w:jc w:val="center"/>
              <w:rPr>
                <w:sz w:val="20"/>
                <w:szCs w:val="20"/>
              </w:rPr>
            </w:pPr>
            <w:r w:rsidRPr="006618D9">
              <w:rPr>
                <w:sz w:val="20"/>
                <w:szCs w:val="20"/>
              </w:rPr>
              <w:t>1</w:t>
            </w:r>
          </w:p>
        </w:tc>
        <w:tc>
          <w:tcPr>
            <w:tcW w:w="7218" w:type="dxa"/>
          </w:tcPr>
          <w:p w:rsidR="007A4D91" w:rsidRPr="009F2CDF" w:rsidRDefault="007A4D91" w:rsidP="007A4D9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F2CDF">
              <w:rPr>
                <w:sz w:val="20"/>
                <w:szCs w:val="20"/>
              </w:rPr>
              <w:t xml:space="preserve">Общая долевая собственность, доля в праве 23/25. </w:t>
            </w:r>
            <w:proofErr w:type="gramStart"/>
            <w:r w:rsidRPr="009F2CDF">
              <w:rPr>
                <w:sz w:val="20"/>
                <w:szCs w:val="20"/>
              </w:rPr>
              <w:t>Земельный участок для строительства АЗС, общая долевая собственность, доля в праве 23/25, категория земель: земли промышленности, энергетики, транспорта, связи, радиовещания, телевидения, информатики, общая площадь 5100 кв. м, адрес объекта:</w:t>
            </w:r>
            <w:proofErr w:type="gramEnd"/>
            <w:r w:rsidRPr="009F2CDF">
              <w:rPr>
                <w:sz w:val="20"/>
                <w:szCs w:val="20"/>
              </w:rPr>
              <w:t xml:space="preserve"> Пензенская область, Пензенский район, с. Саловка «Сурские зори», автодорога «Пенза-Тамбов» (кадастровый (или условный) № 58:24:0341903:177)</w:t>
            </w:r>
          </w:p>
          <w:p w:rsidR="007A4D91" w:rsidRPr="009F2CDF" w:rsidRDefault="007A4D91" w:rsidP="007A4D9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F2CDF">
              <w:rPr>
                <w:spacing w:val="-2"/>
                <w:sz w:val="20"/>
                <w:szCs w:val="20"/>
              </w:rPr>
              <w:t>Сооружение баннер (рекламная конструкция)</w:t>
            </w:r>
          </w:p>
          <w:p w:rsidR="007A4D91" w:rsidRPr="009F2CDF" w:rsidRDefault="007A4D91" w:rsidP="007A4D9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F2CDF">
              <w:rPr>
                <w:spacing w:val="-2"/>
                <w:sz w:val="20"/>
                <w:szCs w:val="20"/>
              </w:rPr>
              <w:t>Право требования ООО «Пенза-Ойл» к ООО «Дом Авто» в размере 82469,15 рублей, присужденной по Определению Арбитражного суда Пензенской области от 11.03.15 г. по делу № А49-486/2014.</w:t>
            </w:r>
          </w:p>
          <w:p w:rsidR="007A4D91" w:rsidRPr="009F2CDF" w:rsidRDefault="007A4D91" w:rsidP="007A4D9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F2CDF">
              <w:rPr>
                <w:spacing w:val="-2"/>
                <w:sz w:val="20"/>
                <w:szCs w:val="20"/>
              </w:rPr>
              <w:t>Право требования ООО «Пенза-Ойл» к Петруниной Г.А. в размере  4000  рублей, присужденной по Определению Арбитражного суда Пензенской области от 22.04.15 г. по делу № А49-7337/2013</w:t>
            </w:r>
          </w:p>
          <w:p w:rsidR="007A4D91" w:rsidRPr="006618D9" w:rsidRDefault="007A4D91" w:rsidP="005C0ED4">
            <w:pPr>
              <w:ind w:left="420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7A4D91" w:rsidRPr="006618D9" w:rsidRDefault="007A4D91" w:rsidP="005C0ED4">
            <w:pPr>
              <w:jc w:val="right"/>
              <w:rPr>
                <w:sz w:val="20"/>
                <w:szCs w:val="20"/>
              </w:rPr>
            </w:pPr>
          </w:p>
        </w:tc>
      </w:tr>
      <w:tr w:rsidR="007A4D91" w:rsidRPr="00676964" w:rsidTr="005C0ED4">
        <w:tc>
          <w:tcPr>
            <w:tcW w:w="720" w:type="dxa"/>
          </w:tcPr>
          <w:p w:rsidR="007A4D91" w:rsidRPr="00676964" w:rsidRDefault="007A4D91" w:rsidP="005C0ED4">
            <w:pPr>
              <w:rPr>
                <w:sz w:val="20"/>
                <w:szCs w:val="20"/>
              </w:rPr>
            </w:pPr>
          </w:p>
        </w:tc>
        <w:tc>
          <w:tcPr>
            <w:tcW w:w="7218" w:type="dxa"/>
          </w:tcPr>
          <w:p w:rsidR="007A4D91" w:rsidRPr="00676964" w:rsidRDefault="007A4D91" w:rsidP="005C0ED4">
            <w:pPr>
              <w:rPr>
                <w:sz w:val="20"/>
                <w:szCs w:val="20"/>
              </w:rPr>
            </w:pPr>
            <w:r w:rsidRPr="00676964">
              <w:rPr>
                <w:sz w:val="20"/>
                <w:szCs w:val="20"/>
              </w:rPr>
              <w:t>Итого</w:t>
            </w:r>
          </w:p>
        </w:tc>
        <w:tc>
          <w:tcPr>
            <w:tcW w:w="2694" w:type="dxa"/>
          </w:tcPr>
          <w:p w:rsidR="007A4D91" w:rsidRPr="00676964" w:rsidRDefault="007A4D91" w:rsidP="005C0ED4">
            <w:pPr>
              <w:tabs>
                <w:tab w:val="left" w:pos="463"/>
              </w:tabs>
              <w:spacing w:before="2" w:line="252" w:lineRule="exact"/>
              <w:jc w:val="right"/>
              <w:rPr>
                <w:sz w:val="20"/>
                <w:szCs w:val="20"/>
              </w:rPr>
            </w:pPr>
          </w:p>
        </w:tc>
      </w:tr>
    </w:tbl>
    <w:p w:rsidR="007A4D91" w:rsidRPr="00676964" w:rsidRDefault="007A4D91" w:rsidP="007A4D91">
      <w:pPr>
        <w:ind w:firstLine="708"/>
        <w:jc w:val="both"/>
        <w:rPr>
          <w:sz w:val="20"/>
          <w:szCs w:val="20"/>
        </w:rPr>
      </w:pPr>
    </w:p>
    <w:p w:rsidR="007A4D91" w:rsidRPr="00676964" w:rsidRDefault="007A4D91" w:rsidP="007A4D91">
      <w:pPr>
        <w:ind w:firstLine="708"/>
        <w:jc w:val="both"/>
        <w:rPr>
          <w:sz w:val="20"/>
          <w:szCs w:val="20"/>
        </w:rPr>
      </w:pPr>
      <w:r w:rsidRPr="00676964">
        <w:rPr>
          <w:sz w:val="20"/>
          <w:szCs w:val="20"/>
        </w:rPr>
        <w:t>Итого цена передаваемых объектов имущества, определяется сторонами  в сумме _______________________________ рублей.</w:t>
      </w:r>
    </w:p>
    <w:p w:rsidR="007A4D91" w:rsidRPr="00676964" w:rsidRDefault="007A4D91" w:rsidP="007A4D91">
      <w:pPr>
        <w:pStyle w:val="a5"/>
        <w:rPr>
          <w:sz w:val="20"/>
        </w:rPr>
      </w:pPr>
      <w:r w:rsidRPr="00676964">
        <w:rPr>
          <w:sz w:val="20"/>
        </w:rPr>
        <w:t xml:space="preserve">Оплата, за передаваемое имущество, осуществляется путем перечисления денежных средств на расчетный счет Продавца, либо иным способом по согласованию сторон. </w:t>
      </w:r>
    </w:p>
    <w:p w:rsidR="007A4D91" w:rsidRDefault="007A4D91" w:rsidP="007A4D91">
      <w:pPr>
        <w:jc w:val="center"/>
        <w:rPr>
          <w:b/>
          <w:caps/>
          <w:sz w:val="20"/>
          <w:szCs w:val="20"/>
        </w:rPr>
      </w:pPr>
    </w:p>
    <w:p w:rsidR="007A4D91" w:rsidRPr="00676964" w:rsidRDefault="007A4D91" w:rsidP="007A4D91">
      <w:pPr>
        <w:jc w:val="center"/>
        <w:rPr>
          <w:b/>
          <w:caps/>
          <w:sz w:val="20"/>
          <w:szCs w:val="20"/>
        </w:rPr>
      </w:pPr>
      <w:r w:rsidRPr="00676964">
        <w:rPr>
          <w:b/>
          <w:caps/>
          <w:sz w:val="20"/>
          <w:szCs w:val="20"/>
        </w:rPr>
        <w:t>2. РАСЧЕТЫ по договору</w:t>
      </w:r>
    </w:p>
    <w:p w:rsidR="007A4D91" w:rsidRPr="00676964" w:rsidRDefault="007A4D91" w:rsidP="007A4D91">
      <w:pPr>
        <w:jc w:val="center"/>
        <w:rPr>
          <w:b/>
          <w:caps/>
          <w:sz w:val="20"/>
          <w:szCs w:val="20"/>
        </w:rPr>
      </w:pPr>
    </w:p>
    <w:p w:rsidR="007A4D91" w:rsidRPr="00676964" w:rsidRDefault="007A4D91" w:rsidP="007A4D91">
      <w:pPr>
        <w:pStyle w:val="a7"/>
        <w:jc w:val="both"/>
        <w:rPr>
          <w:sz w:val="20"/>
          <w:szCs w:val="20"/>
        </w:rPr>
      </w:pPr>
      <w:r w:rsidRPr="00676964">
        <w:rPr>
          <w:sz w:val="20"/>
          <w:szCs w:val="20"/>
        </w:rPr>
        <w:t>2.1.</w:t>
      </w:r>
      <w:r w:rsidRPr="00676964">
        <w:rPr>
          <w:color w:val="FF0000"/>
          <w:sz w:val="20"/>
          <w:szCs w:val="20"/>
        </w:rPr>
        <w:t xml:space="preserve"> </w:t>
      </w:r>
      <w:r w:rsidRPr="00676964">
        <w:rPr>
          <w:sz w:val="20"/>
          <w:szCs w:val="20"/>
        </w:rPr>
        <w:t xml:space="preserve">Общая стоимость ИМУЩЕСТВА, продаваемого по настоящему договору, определена по результатам открытых торгов (аукциона) и составляет _____________________________________________________________________. </w:t>
      </w:r>
    </w:p>
    <w:p w:rsidR="007A4D91" w:rsidRPr="00676964" w:rsidRDefault="007A4D91" w:rsidP="007A4D91">
      <w:pPr>
        <w:pStyle w:val="a7"/>
        <w:jc w:val="both"/>
        <w:rPr>
          <w:sz w:val="20"/>
          <w:szCs w:val="20"/>
        </w:rPr>
      </w:pPr>
      <w:r w:rsidRPr="00676964">
        <w:rPr>
          <w:sz w:val="20"/>
          <w:szCs w:val="20"/>
        </w:rPr>
        <w:t xml:space="preserve">Внесенный задаток </w:t>
      </w:r>
      <w:r>
        <w:rPr>
          <w:sz w:val="20"/>
          <w:szCs w:val="20"/>
        </w:rPr>
        <w:t>в размере</w:t>
      </w:r>
      <w:r w:rsidRPr="00676964">
        <w:rPr>
          <w:sz w:val="20"/>
          <w:szCs w:val="20"/>
        </w:rPr>
        <w:t xml:space="preserve"> ___________________________________________</w:t>
      </w:r>
      <w:r>
        <w:rPr>
          <w:sz w:val="20"/>
          <w:szCs w:val="20"/>
        </w:rPr>
        <w:t>,</w:t>
      </w:r>
      <w:r w:rsidRPr="00676964">
        <w:rPr>
          <w:sz w:val="20"/>
          <w:szCs w:val="20"/>
        </w:rPr>
        <w:t xml:space="preserve"> засчитывается в счет оплаты по настоящему договору.</w:t>
      </w:r>
    </w:p>
    <w:p w:rsidR="007A4D91" w:rsidRPr="00676964" w:rsidRDefault="007A4D91" w:rsidP="007A4D91">
      <w:pPr>
        <w:pStyle w:val="a7"/>
        <w:jc w:val="both"/>
        <w:rPr>
          <w:sz w:val="20"/>
          <w:szCs w:val="20"/>
        </w:rPr>
      </w:pPr>
      <w:r w:rsidRPr="00676964">
        <w:rPr>
          <w:sz w:val="20"/>
          <w:szCs w:val="20"/>
        </w:rPr>
        <w:t xml:space="preserve">2.2. ПОКУПАТЕЛЬ производит оплату указанной в п. 2.1. настоящего договора стоимости имущества в течение </w:t>
      </w:r>
      <w:r>
        <w:rPr>
          <w:sz w:val="20"/>
          <w:szCs w:val="20"/>
        </w:rPr>
        <w:t>3</w:t>
      </w:r>
      <w:r w:rsidRPr="00676964">
        <w:rPr>
          <w:sz w:val="20"/>
          <w:szCs w:val="20"/>
        </w:rPr>
        <w:t xml:space="preserve">0 календарных дней </w:t>
      </w:r>
      <w:proofErr w:type="gramStart"/>
      <w:r w:rsidRPr="00676964">
        <w:rPr>
          <w:sz w:val="20"/>
          <w:szCs w:val="20"/>
        </w:rPr>
        <w:t>с даты подписания</w:t>
      </w:r>
      <w:proofErr w:type="gramEnd"/>
      <w:r w:rsidRPr="00676964">
        <w:rPr>
          <w:sz w:val="20"/>
          <w:szCs w:val="20"/>
        </w:rPr>
        <w:t xml:space="preserve"> настоящего договора. </w:t>
      </w:r>
    </w:p>
    <w:p w:rsidR="007A4D91" w:rsidRPr="00676964" w:rsidRDefault="007A4D91" w:rsidP="007A4D91">
      <w:pPr>
        <w:pStyle w:val="a7"/>
        <w:jc w:val="both"/>
        <w:rPr>
          <w:sz w:val="20"/>
          <w:szCs w:val="20"/>
        </w:rPr>
      </w:pPr>
      <w:r w:rsidRPr="00676964">
        <w:rPr>
          <w:sz w:val="20"/>
          <w:szCs w:val="20"/>
        </w:rPr>
        <w:t>2.3. Оплата осуществляется путем перечисления денежных средств на расчетный счет ПРОДАВЦА.</w:t>
      </w:r>
    </w:p>
    <w:p w:rsidR="007A4D91" w:rsidRPr="00676964" w:rsidRDefault="007A4D91" w:rsidP="007A4D91">
      <w:pPr>
        <w:pStyle w:val="a7"/>
        <w:jc w:val="both"/>
        <w:rPr>
          <w:sz w:val="20"/>
          <w:szCs w:val="20"/>
        </w:rPr>
      </w:pPr>
      <w:r w:rsidRPr="00676964">
        <w:rPr>
          <w:sz w:val="20"/>
          <w:szCs w:val="20"/>
        </w:rPr>
        <w:t>2.4. Обязанность ПОКУПАТЕЛЯ по оплате стоимости имущества считается исполненной с момента зачисления денежных средств на расчетный счет ПРОДАВЦА.</w:t>
      </w:r>
    </w:p>
    <w:p w:rsidR="007A4D91" w:rsidRPr="00676964" w:rsidRDefault="007A4D91" w:rsidP="007A4D91">
      <w:pPr>
        <w:pStyle w:val="a7"/>
        <w:jc w:val="both"/>
        <w:rPr>
          <w:sz w:val="20"/>
          <w:szCs w:val="20"/>
        </w:rPr>
      </w:pPr>
      <w:r w:rsidRPr="00676964">
        <w:rPr>
          <w:sz w:val="20"/>
          <w:szCs w:val="20"/>
        </w:rPr>
        <w:t>2.5. Неисполнение ПОКУПАТЕЛЕМ обязательства по оплате стоимости имущества, в т.</w:t>
      </w:r>
      <w:r>
        <w:rPr>
          <w:sz w:val="20"/>
          <w:szCs w:val="20"/>
        </w:rPr>
        <w:t xml:space="preserve"> </w:t>
      </w:r>
      <w:r w:rsidRPr="00676964">
        <w:rPr>
          <w:sz w:val="20"/>
          <w:szCs w:val="20"/>
        </w:rPr>
        <w:t xml:space="preserve">ч. нарушение более чем на 2 дня графика платежей, установленного п. 2.2. настоящего договора, признается существенным нарушением условий настоящего договора. В этом случае настоящий договор считается расторгнутым по </w:t>
      </w:r>
      <w:r w:rsidRPr="00676964">
        <w:rPr>
          <w:sz w:val="20"/>
          <w:szCs w:val="20"/>
        </w:rPr>
        <w:lastRenderedPageBreak/>
        <w:t xml:space="preserve">вине ПОКУПАТЕЛЯ. О факте расторжения настоящего договора ПОКУПАТЕЛЬ уведомляется по адресу, указанному в настоящем договоре. </w:t>
      </w:r>
    </w:p>
    <w:p w:rsidR="007A4D91" w:rsidRPr="00676964" w:rsidRDefault="007A4D91" w:rsidP="007A4D91">
      <w:pPr>
        <w:pStyle w:val="a7"/>
        <w:jc w:val="both"/>
        <w:rPr>
          <w:sz w:val="20"/>
          <w:szCs w:val="20"/>
        </w:rPr>
      </w:pPr>
      <w:r w:rsidRPr="00676964">
        <w:rPr>
          <w:sz w:val="20"/>
          <w:szCs w:val="20"/>
        </w:rPr>
        <w:t xml:space="preserve">2.6. С момента направления ПОКУПАТЕЛЮ  уведомления о расторжении договора, настоящий договор считается расторгнутым, а ПРОДАВЕЦ имеет право продать имущество третьему лицу. В этом случае задаток в размере __________________________ рублей, внесенный ПОКУПАТЕЛЕМ для участия в торгах, не возвращается. </w:t>
      </w:r>
    </w:p>
    <w:p w:rsidR="007A4D91" w:rsidRDefault="007A4D91" w:rsidP="007A4D91">
      <w:pPr>
        <w:jc w:val="center"/>
        <w:rPr>
          <w:b/>
          <w:sz w:val="20"/>
          <w:szCs w:val="20"/>
        </w:rPr>
      </w:pPr>
    </w:p>
    <w:p w:rsidR="007A4D91" w:rsidRPr="00676964" w:rsidRDefault="007A4D91" w:rsidP="007A4D91">
      <w:pPr>
        <w:jc w:val="center"/>
        <w:rPr>
          <w:b/>
          <w:sz w:val="20"/>
          <w:szCs w:val="20"/>
        </w:rPr>
      </w:pPr>
      <w:r w:rsidRPr="00676964">
        <w:rPr>
          <w:b/>
          <w:sz w:val="20"/>
          <w:szCs w:val="20"/>
        </w:rPr>
        <w:t>3. УСЛОВИЯ И ПОРЯДОК ПЕРЕДАЧИ ИМУЩЕСТВА</w:t>
      </w:r>
    </w:p>
    <w:p w:rsidR="007A4D91" w:rsidRPr="00676964" w:rsidRDefault="007A4D91" w:rsidP="007A4D91">
      <w:pPr>
        <w:pStyle w:val="31"/>
        <w:rPr>
          <w:sz w:val="20"/>
        </w:rPr>
      </w:pPr>
    </w:p>
    <w:p w:rsidR="007A4D91" w:rsidRPr="00676964" w:rsidRDefault="007A4D91" w:rsidP="007A4D91">
      <w:pPr>
        <w:pStyle w:val="a7"/>
        <w:jc w:val="both"/>
        <w:rPr>
          <w:sz w:val="20"/>
          <w:szCs w:val="20"/>
        </w:rPr>
      </w:pPr>
      <w:r w:rsidRPr="00676964">
        <w:rPr>
          <w:sz w:val="20"/>
          <w:szCs w:val="20"/>
        </w:rPr>
        <w:t xml:space="preserve">3.1. Прием-передача ИМУЩЕСТВА осуществляется СТОРОНАМИ по актам приема-передачи в течение 10 рабочих дней с момента полной оплаты стоимости ИМУЩЕСТВА. </w:t>
      </w:r>
    </w:p>
    <w:p w:rsidR="007A4D91" w:rsidRPr="00676964" w:rsidRDefault="007A4D91" w:rsidP="007A4D91">
      <w:pPr>
        <w:pStyle w:val="a7"/>
        <w:jc w:val="both"/>
        <w:rPr>
          <w:color w:val="339966"/>
          <w:sz w:val="20"/>
          <w:szCs w:val="20"/>
        </w:rPr>
      </w:pPr>
      <w:r w:rsidRPr="00676964">
        <w:rPr>
          <w:sz w:val="20"/>
          <w:szCs w:val="20"/>
        </w:rPr>
        <w:t>3.2. Право собственности на объекты недвижимости возникает у ПОКУПАТЕЛЯ с момента государственной регистрации.</w:t>
      </w:r>
    </w:p>
    <w:p w:rsidR="007A4D91" w:rsidRPr="00676964" w:rsidRDefault="007A4D91" w:rsidP="007A4D91">
      <w:pPr>
        <w:pStyle w:val="a7"/>
        <w:jc w:val="both"/>
        <w:rPr>
          <w:sz w:val="20"/>
          <w:szCs w:val="20"/>
        </w:rPr>
      </w:pPr>
      <w:r w:rsidRPr="00676964">
        <w:rPr>
          <w:sz w:val="20"/>
          <w:szCs w:val="20"/>
        </w:rPr>
        <w:t xml:space="preserve">3.3. Риск случайной гибели и бремя содержания ИМУЩЕСТВА переходит от ПРОДАВЦА к ПОКУПАТЕЛЮ после подписания ими актов приема-передачи ИМУЩЕСТВА согласно п. 3.1. </w:t>
      </w:r>
    </w:p>
    <w:p w:rsidR="007A4D91" w:rsidRPr="00676964" w:rsidRDefault="007A4D91" w:rsidP="007A4D91">
      <w:pPr>
        <w:jc w:val="both"/>
        <w:rPr>
          <w:sz w:val="20"/>
          <w:szCs w:val="20"/>
          <w:u w:val="single"/>
        </w:rPr>
      </w:pPr>
    </w:p>
    <w:p w:rsidR="007A4D91" w:rsidRPr="00676964" w:rsidRDefault="007A4D91" w:rsidP="007A4D91">
      <w:pPr>
        <w:pStyle w:val="31"/>
        <w:ind w:firstLine="142"/>
        <w:jc w:val="center"/>
        <w:rPr>
          <w:b/>
          <w:sz w:val="20"/>
        </w:rPr>
      </w:pPr>
      <w:r w:rsidRPr="00676964">
        <w:rPr>
          <w:b/>
          <w:sz w:val="20"/>
        </w:rPr>
        <w:t>4. ПЕРЕХОДНЫЕ ПОЛОЖЕНИЯ</w:t>
      </w:r>
    </w:p>
    <w:p w:rsidR="007A4D91" w:rsidRPr="00676964" w:rsidRDefault="007A4D91" w:rsidP="007A4D91">
      <w:pPr>
        <w:pStyle w:val="31"/>
        <w:ind w:firstLine="142"/>
        <w:rPr>
          <w:sz w:val="20"/>
        </w:rPr>
      </w:pPr>
    </w:p>
    <w:p w:rsidR="007A4D91" w:rsidRPr="00676964" w:rsidRDefault="007A4D91" w:rsidP="007A4D91">
      <w:pPr>
        <w:pStyle w:val="a7"/>
        <w:jc w:val="both"/>
        <w:rPr>
          <w:sz w:val="20"/>
          <w:szCs w:val="20"/>
        </w:rPr>
      </w:pPr>
      <w:r w:rsidRPr="00676964">
        <w:rPr>
          <w:sz w:val="20"/>
          <w:szCs w:val="20"/>
        </w:rPr>
        <w:t>4.1. ПОКУПАТЕЛЬ с момента подписания сторонами актов приема-передачи согласно п. 3.1. настоящего договора несет все затраты по содержанию ИМУЩЕСТВА (в т.</w:t>
      </w:r>
      <w:r>
        <w:rPr>
          <w:sz w:val="20"/>
          <w:szCs w:val="20"/>
        </w:rPr>
        <w:t xml:space="preserve"> </w:t>
      </w:r>
      <w:r w:rsidRPr="00676964">
        <w:rPr>
          <w:sz w:val="20"/>
          <w:szCs w:val="20"/>
        </w:rPr>
        <w:t xml:space="preserve">ч.  по оплате охраны), а также заключает соответствующие договоры. </w:t>
      </w:r>
    </w:p>
    <w:p w:rsidR="007A4D91" w:rsidRPr="00676964" w:rsidRDefault="007A4D91" w:rsidP="007A4D91">
      <w:pPr>
        <w:pStyle w:val="a7"/>
        <w:jc w:val="both"/>
        <w:rPr>
          <w:sz w:val="20"/>
          <w:szCs w:val="20"/>
        </w:rPr>
      </w:pPr>
      <w:r w:rsidRPr="00676964">
        <w:rPr>
          <w:sz w:val="20"/>
          <w:szCs w:val="20"/>
        </w:rPr>
        <w:t xml:space="preserve">4.2. Все расходы, необходимые для регистрации перехода права собственности на недвижимое имущество, со стороны ПОКУПАТЕЛЯ оплачиваются ПОКУПАТЕЛЕМ. </w:t>
      </w:r>
    </w:p>
    <w:p w:rsidR="007A4D91" w:rsidRPr="00676964" w:rsidRDefault="007A4D91" w:rsidP="007A4D91">
      <w:pPr>
        <w:ind w:firstLine="340"/>
        <w:jc w:val="both"/>
        <w:rPr>
          <w:b/>
          <w:sz w:val="20"/>
          <w:szCs w:val="20"/>
        </w:rPr>
      </w:pPr>
    </w:p>
    <w:p w:rsidR="007A4D91" w:rsidRPr="00676964" w:rsidRDefault="007A4D91" w:rsidP="007A4D91">
      <w:pPr>
        <w:ind w:firstLine="340"/>
        <w:jc w:val="center"/>
        <w:rPr>
          <w:b/>
          <w:sz w:val="20"/>
          <w:szCs w:val="20"/>
        </w:rPr>
      </w:pPr>
      <w:r w:rsidRPr="00676964">
        <w:rPr>
          <w:b/>
          <w:sz w:val="20"/>
          <w:szCs w:val="20"/>
        </w:rPr>
        <w:t>5. ДОПОЛНИТЕЛЬНЫЕ  ПОЛОЖЕНИЯ</w:t>
      </w:r>
    </w:p>
    <w:p w:rsidR="007A4D91" w:rsidRPr="00676964" w:rsidRDefault="007A4D91" w:rsidP="007A4D91">
      <w:pPr>
        <w:ind w:firstLine="340"/>
        <w:jc w:val="both"/>
        <w:rPr>
          <w:b/>
          <w:sz w:val="20"/>
          <w:szCs w:val="20"/>
        </w:rPr>
      </w:pPr>
    </w:p>
    <w:p w:rsidR="007A4D91" w:rsidRPr="00676964" w:rsidRDefault="007A4D91" w:rsidP="007A4D91">
      <w:pPr>
        <w:pStyle w:val="a5"/>
        <w:ind w:firstLine="340"/>
        <w:rPr>
          <w:sz w:val="20"/>
        </w:rPr>
      </w:pPr>
      <w:r w:rsidRPr="00676964">
        <w:rPr>
          <w:sz w:val="20"/>
        </w:rPr>
        <w:t>5.1. Во всем остальном, что не предусмотрено настоящим договором, стороны руководствуются  действующим законодательством РФ.</w:t>
      </w:r>
    </w:p>
    <w:p w:rsidR="007A4D91" w:rsidRPr="00676964" w:rsidRDefault="007A4D91" w:rsidP="007A4D91">
      <w:pPr>
        <w:pStyle w:val="a5"/>
        <w:ind w:firstLine="340"/>
        <w:rPr>
          <w:sz w:val="20"/>
        </w:rPr>
      </w:pPr>
      <w:r w:rsidRPr="00676964">
        <w:rPr>
          <w:sz w:val="20"/>
        </w:rPr>
        <w:t>5.2. ПРОДАВЕЦ обладает имуществом на праве собственности.</w:t>
      </w:r>
    </w:p>
    <w:p w:rsidR="007A4D91" w:rsidRPr="00676964" w:rsidRDefault="007A4D91" w:rsidP="007A4D91">
      <w:pPr>
        <w:pStyle w:val="a5"/>
        <w:ind w:firstLine="340"/>
        <w:rPr>
          <w:sz w:val="20"/>
        </w:rPr>
      </w:pPr>
      <w:r w:rsidRPr="00676964">
        <w:rPr>
          <w:sz w:val="20"/>
        </w:rPr>
        <w:t>5.3. ПРОДАВЕЦ обязуется передать по настоящему договору имущество свободным от любых прав и притязаний третьих лиц, без долгов или иных обязательств, как третьих лиц, так и ПРОДАВЦА.</w:t>
      </w:r>
    </w:p>
    <w:p w:rsidR="007A4D91" w:rsidRPr="00676964" w:rsidRDefault="007A4D91" w:rsidP="007A4D91">
      <w:pPr>
        <w:pStyle w:val="a7"/>
        <w:jc w:val="both"/>
        <w:rPr>
          <w:sz w:val="20"/>
          <w:szCs w:val="20"/>
        </w:rPr>
      </w:pPr>
      <w:r w:rsidRPr="00676964">
        <w:rPr>
          <w:sz w:val="20"/>
          <w:szCs w:val="20"/>
        </w:rPr>
        <w:t xml:space="preserve">         5.4. ПРОДАВЕЦ гарантирует ПОКУПАТЕЛЮ, что имущество ему передается без обременения правами третьих лиц. На соответствующие даты - торгов, подписания настоящего договора, приема-передачи имущества - не существует никаких запретов и обременений третьими лицами по настоящему договору.</w:t>
      </w:r>
    </w:p>
    <w:p w:rsidR="007A4D91" w:rsidRPr="00676964" w:rsidRDefault="007A4D91" w:rsidP="007A4D91">
      <w:pPr>
        <w:pStyle w:val="a5"/>
        <w:ind w:firstLine="340"/>
        <w:rPr>
          <w:b/>
          <w:sz w:val="20"/>
        </w:rPr>
      </w:pPr>
      <w:r w:rsidRPr="00676964">
        <w:rPr>
          <w:sz w:val="20"/>
        </w:rPr>
        <w:t xml:space="preserve">5.5. Настоящий договор составлен в трех экземплярах, имеющих одинаковую юридическую силу, один из которых находится у ПРОДАВЦА, второй – у ПОКУПАТЕЛЯ, третий – для органа, осуществляющего государственную регистрацию прав на недвижимое имущество и сделок с ним на территории </w:t>
      </w:r>
      <w:r>
        <w:rPr>
          <w:sz w:val="20"/>
        </w:rPr>
        <w:t>Пензенской</w:t>
      </w:r>
      <w:r w:rsidRPr="00676964">
        <w:rPr>
          <w:sz w:val="20"/>
        </w:rPr>
        <w:t xml:space="preserve"> области.</w:t>
      </w:r>
    </w:p>
    <w:p w:rsidR="007A4D91" w:rsidRDefault="007A4D91" w:rsidP="007A4D91">
      <w:pPr>
        <w:jc w:val="center"/>
        <w:rPr>
          <w:b/>
          <w:sz w:val="20"/>
          <w:szCs w:val="20"/>
        </w:rPr>
      </w:pPr>
    </w:p>
    <w:p w:rsidR="007A4D91" w:rsidRPr="006618D9" w:rsidRDefault="007A4D91" w:rsidP="007A4D91">
      <w:pPr>
        <w:jc w:val="center"/>
        <w:rPr>
          <w:b/>
          <w:sz w:val="20"/>
          <w:szCs w:val="20"/>
        </w:rPr>
      </w:pPr>
      <w:r w:rsidRPr="006618D9">
        <w:rPr>
          <w:b/>
          <w:sz w:val="20"/>
          <w:szCs w:val="20"/>
        </w:rPr>
        <w:t xml:space="preserve"> 6. ПОДПИСИ СТОРОН</w:t>
      </w:r>
    </w:p>
    <w:p w:rsidR="007A4D91" w:rsidRPr="00676964" w:rsidRDefault="007A4D91" w:rsidP="007A4D91">
      <w:pPr>
        <w:jc w:val="both"/>
        <w:rPr>
          <w:sz w:val="20"/>
          <w:szCs w:val="20"/>
        </w:rPr>
      </w:pPr>
    </w:p>
    <w:p w:rsidR="002D7014" w:rsidRDefault="002D7014" w:rsidP="002D7014">
      <w:r>
        <w:rPr>
          <w:b/>
        </w:rPr>
        <w:t xml:space="preserve">ООО «Пенза-Ойл» </w:t>
      </w:r>
      <w:r>
        <w:t>ОГРН/ ИНН 1115809000251/ 5821402439</w:t>
      </w:r>
    </w:p>
    <w:p w:rsidR="002D7014" w:rsidRDefault="002D7014" w:rsidP="002D7014">
      <w:r>
        <w:t xml:space="preserve">442735, </w:t>
      </w:r>
      <w:proofErr w:type="gramStart"/>
      <w:r>
        <w:t>Пензенская</w:t>
      </w:r>
      <w:proofErr w:type="gramEnd"/>
      <w:r>
        <w:t xml:space="preserve"> обл., Лунинский р-н, п. Иванырсинский лесозавод, ул. Заводская, д. 1а;</w:t>
      </w:r>
    </w:p>
    <w:p w:rsidR="002D7014" w:rsidRDefault="002D7014" w:rsidP="002D7014">
      <w:r>
        <w:t xml:space="preserve"> </w:t>
      </w:r>
      <w:proofErr w:type="spellStart"/>
      <w:proofErr w:type="gramStart"/>
      <w:r>
        <w:t>р</w:t>
      </w:r>
      <w:proofErr w:type="spellEnd"/>
      <w:proofErr w:type="gramEnd"/>
      <w:r>
        <w:t>/с 40702810115290000149 в Пензенский РФ АО «Россельхозбанк»:</w:t>
      </w:r>
    </w:p>
    <w:p w:rsidR="002D7014" w:rsidRDefault="002D7014" w:rsidP="002D7014">
      <w:r>
        <w:t>440018 г. Пенза, ул. Бекешская, 39</w:t>
      </w:r>
    </w:p>
    <w:p w:rsidR="002D7014" w:rsidRDefault="002D7014" w:rsidP="002D7014">
      <w:r>
        <w:t>БИК 045655718</w:t>
      </w:r>
    </w:p>
    <w:p w:rsidR="002D7014" w:rsidRDefault="002D7014" w:rsidP="002D7014">
      <w:r>
        <w:t>ИНН/ КПП  7725114488/583602001</w:t>
      </w:r>
    </w:p>
    <w:p w:rsidR="002D7014" w:rsidRDefault="002D7014" w:rsidP="002D7014">
      <w:r>
        <w:t>ОРГН 1027700342890</w:t>
      </w:r>
    </w:p>
    <w:p w:rsidR="002D7014" w:rsidRDefault="002D7014" w:rsidP="002D7014">
      <w:proofErr w:type="gramStart"/>
      <w:r>
        <w:t>к</w:t>
      </w:r>
      <w:proofErr w:type="gramEnd"/>
      <w:r>
        <w:t xml:space="preserve">/с 30101810600000000718 в ОТДЕЛЕНИЕ ПЕНЗА </w:t>
      </w:r>
    </w:p>
    <w:p w:rsidR="007A4D91" w:rsidRPr="00676964" w:rsidRDefault="007A4D91" w:rsidP="007A4D91">
      <w:pPr>
        <w:jc w:val="both"/>
        <w:rPr>
          <w:sz w:val="20"/>
          <w:szCs w:val="20"/>
        </w:rPr>
      </w:pPr>
    </w:p>
    <w:p w:rsidR="007A4D91" w:rsidRDefault="007A4D91" w:rsidP="007A4D91">
      <w:pPr>
        <w:jc w:val="both"/>
        <w:rPr>
          <w:sz w:val="20"/>
          <w:szCs w:val="20"/>
        </w:rPr>
      </w:pPr>
      <w:r w:rsidRPr="00676964">
        <w:rPr>
          <w:sz w:val="20"/>
          <w:szCs w:val="20"/>
        </w:rPr>
        <w:t xml:space="preserve">Конкурсный управляющий  </w:t>
      </w:r>
      <w:r w:rsidRPr="00676964">
        <w:rPr>
          <w:sz w:val="20"/>
          <w:szCs w:val="20"/>
        </w:rPr>
        <w:tab/>
      </w:r>
      <w:r w:rsidRPr="00676964">
        <w:rPr>
          <w:sz w:val="20"/>
          <w:szCs w:val="20"/>
        </w:rPr>
        <w:tab/>
        <w:t xml:space="preserve"> ______________________ </w:t>
      </w:r>
      <w:r w:rsidR="00811AA0">
        <w:rPr>
          <w:sz w:val="20"/>
          <w:szCs w:val="20"/>
        </w:rPr>
        <w:t>Романе</w:t>
      </w:r>
      <w:r w:rsidR="00BE0B89">
        <w:rPr>
          <w:sz w:val="20"/>
          <w:szCs w:val="20"/>
        </w:rPr>
        <w:t>ц</w:t>
      </w:r>
      <w:r w:rsidR="00811AA0">
        <w:rPr>
          <w:sz w:val="20"/>
          <w:szCs w:val="20"/>
        </w:rPr>
        <w:t xml:space="preserve"> Т.В.</w:t>
      </w:r>
    </w:p>
    <w:p w:rsidR="00811AA0" w:rsidRPr="00676964" w:rsidRDefault="00811AA0" w:rsidP="007A4D91">
      <w:pPr>
        <w:jc w:val="both"/>
        <w:rPr>
          <w:color w:val="auto"/>
          <w:sz w:val="20"/>
          <w:szCs w:val="20"/>
        </w:rPr>
      </w:pPr>
    </w:p>
    <w:p w:rsidR="007A4D91" w:rsidRPr="00676964" w:rsidRDefault="007A4D91" w:rsidP="007A4D91">
      <w:pPr>
        <w:jc w:val="both"/>
        <w:rPr>
          <w:iCs/>
          <w:sz w:val="20"/>
          <w:szCs w:val="20"/>
        </w:rPr>
      </w:pPr>
    </w:p>
    <w:p w:rsidR="007A4D91" w:rsidRPr="00676964" w:rsidRDefault="007A4D91" w:rsidP="007A4D91">
      <w:pPr>
        <w:jc w:val="both"/>
        <w:rPr>
          <w:sz w:val="20"/>
          <w:szCs w:val="20"/>
        </w:rPr>
      </w:pPr>
      <w:r w:rsidRPr="00676964">
        <w:rPr>
          <w:sz w:val="20"/>
          <w:szCs w:val="20"/>
        </w:rPr>
        <w:t xml:space="preserve">Покупатель: </w:t>
      </w:r>
    </w:p>
    <w:p w:rsidR="007A4D91" w:rsidRPr="00676964" w:rsidRDefault="007A4D91" w:rsidP="007A4D91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676964">
        <w:rPr>
          <w:rFonts w:ascii="Times New Roman" w:hAnsi="Times New Roman" w:cs="Times New Roman"/>
        </w:rPr>
        <w:t>______________________________________</w:t>
      </w:r>
    </w:p>
    <w:p w:rsidR="007A4D91" w:rsidRPr="00676964" w:rsidRDefault="007A4D91" w:rsidP="007A4D91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676964">
        <w:rPr>
          <w:rFonts w:ascii="Times New Roman" w:hAnsi="Times New Roman" w:cs="Times New Roman"/>
        </w:rPr>
        <w:t>______________________________________</w:t>
      </w:r>
    </w:p>
    <w:p w:rsidR="007A4D91" w:rsidRPr="00676964" w:rsidRDefault="007A4D91" w:rsidP="007A4D91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676964">
        <w:rPr>
          <w:rFonts w:ascii="Times New Roman" w:hAnsi="Times New Roman" w:cs="Times New Roman"/>
        </w:rPr>
        <w:t>______________________________________</w:t>
      </w:r>
    </w:p>
    <w:p w:rsidR="007A4D91" w:rsidRPr="00676964" w:rsidRDefault="007A4D91" w:rsidP="007A4D91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676964">
        <w:rPr>
          <w:rFonts w:ascii="Times New Roman" w:hAnsi="Times New Roman" w:cs="Times New Roman"/>
        </w:rPr>
        <w:t>______________________________________</w:t>
      </w:r>
    </w:p>
    <w:p w:rsidR="007A4D91" w:rsidRPr="00676964" w:rsidRDefault="007A4D91" w:rsidP="007A4D91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676964">
        <w:rPr>
          <w:rFonts w:ascii="Times New Roman" w:hAnsi="Times New Roman" w:cs="Times New Roman"/>
        </w:rPr>
        <w:t>______________________________________</w:t>
      </w:r>
    </w:p>
    <w:p w:rsidR="007A4D91" w:rsidRPr="00676964" w:rsidRDefault="007A4D91" w:rsidP="007A4D91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676964">
        <w:rPr>
          <w:rFonts w:ascii="Times New Roman" w:hAnsi="Times New Roman" w:cs="Times New Roman"/>
        </w:rPr>
        <w:t>______________________________________</w:t>
      </w:r>
    </w:p>
    <w:p w:rsidR="00D45F55" w:rsidRDefault="00D45F55"/>
    <w:sectPr w:rsidR="00D45F55" w:rsidSect="007A4D9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A3A5E"/>
    <w:multiLevelType w:val="multilevel"/>
    <w:tmpl w:val="DCF2E4B6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">
    <w:nsid w:val="68C9457C"/>
    <w:multiLevelType w:val="hybridMultilevel"/>
    <w:tmpl w:val="4E407926"/>
    <w:lvl w:ilvl="0" w:tplc="093C98C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savePreviewPicture/>
  <w:compat/>
  <w:rsids>
    <w:rsidRoot w:val="009E5DDF"/>
    <w:rsid w:val="00001F8E"/>
    <w:rsid w:val="000B4DB8"/>
    <w:rsid w:val="002D7014"/>
    <w:rsid w:val="006B6221"/>
    <w:rsid w:val="00712833"/>
    <w:rsid w:val="007A4D91"/>
    <w:rsid w:val="00811AA0"/>
    <w:rsid w:val="009E5DDF"/>
    <w:rsid w:val="00BE0B89"/>
    <w:rsid w:val="00C93C57"/>
    <w:rsid w:val="00D36BC5"/>
    <w:rsid w:val="00D45F55"/>
    <w:rsid w:val="00D85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9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A4D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Subtitle"/>
    <w:basedOn w:val="a"/>
    <w:link w:val="a4"/>
    <w:qFormat/>
    <w:rsid w:val="007A4D91"/>
    <w:pPr>
      <w:jc w:val="center"/>
    </w:pPr>
    <w:rPr>
      <w:rFonts w:ascii="Arial Black" w:hAnsi="Arial Black"/>
      <w:b/>
      <w:i/>
      <w:color w:val="auto"/>
      <w:szCs w:val="20"/>
    </w:rPr>
  </w:style>
  <w:style w:type="character" w:customStyle="1" w:styleId="a4">
    <w:name w:val="Подзаголовок Знак"/>
    <w:basedOn w:val="a0"/>
    <w:link w:val="a3"/>
    <w:rsid w:val="007A4D91"/>
    <w:rPr>
      <w:rFonts w:ascii="Arial Black" w:eastAsia="Times New Roman" w:hAnsi="Arial Black" w:cs="Times New Roman"/>
      <w:b/>
      <w:i/>
      <w:sz w:val="24"/>
      <w:szCs w:val="20"/>
      <w:lang w:eastAsia="ru-RU"/>
    </w:rPr>
  </w:style>
  <w:style w:type="paragraph" w:styleId="a5">
    <w:name w:val="Body Text Indent"/>
    <w:basedOn w:val="a"/>
    <w:link w:val="a6"/>
    <w:rsid w:val="007A4D91"/>
    <w:pPr>
      <w:ind w:firstLine="708"/>
      <w:jc w:val="both"/>
    </w:pPr>
    <w:rPr>
      <w:color w:val="auto"/>
      <w:sz w:val="22"/>
      <w:szCs w:val="20"/>
    </w:rPr>
  </w:style>
  <w:style w:type="character" w:customStyle="1" w:styleId="a6">
    <w:name w:val="Основной текст с отступом Знак"/>
    <w:basedOn w:val="a0"/>
    <w:link w:val="a5"/>
    <w:rsid w:val="007A4D91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31">
    <w:name w:val="Основной текст 31"/>
    <w:basedOn w:val="a"/>
    <w:rsid w:val="007A4D91"/>
    <w:pPr>
      <w:jc w:val="both"/>
    </w:pPr>
    <w:rPr>
      <w:color w:val="auto"/>
      <w:szCs w:val="20"/>
    </w:rPr>
  </w:style>
  <w:style w:type="paragraph" w:styleId="a7">
    <w:name w:val="No Spacing"/>
    <w:uiPriority w:val="1"/>
    <w:qFormat/>
    <w:rsid w:val="007A4D9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9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A4D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Subtitle"/>
    <w:basedOn w:val="a"/>
    <w:link w:val="a4"/>
    <w:qFormat/>
    <w:rsid w:val="007A4D91"/>
    <w:pPr>
      <w:jc w:val="center"/>
    </w:pPr>
    <w:rPr>
      <w:rFonts w:ascii="Arial Black" w:hAnsi="Arial Black"/>
      <w:b/>
      <w:i/>
      <w:color w:val="auto"/>
      <w:szCs w:val="20"/>
    </w:rPr>
  </w:style>
  <w:style w:type="character" w:customStyle="1" w:styleId="a4">
    <w:name w:val="Подзаголовок Знак"/>
    <w:basedOn w:val="a0"/>
    <w:link w:val="a3"/>
    <w:rsid w:val="007A4D91"/>
    <w:rPr>
      <w:rFonts w:ascii="Arial Black" w:eastAsia="Times New Roman" w:hAnsi="Arial Black" w:cs="Times New Roman"/>
      <w:b/>
      <w:i/>
      <w:sz w:val="24"/>
      <w:szCs w:val="20"/>
      <w:lang w:eastAsia="ru-RU"/>
    </w:rPr>
  </w:style>
  <w:style w:type="paragraph" w:styleId="a5">
    <w:name w:val="Body Text Indent"/>
    <w:basedOn w:val="a"/>
    <w:link w:val="a6"/>
    <w:rsid w:val="007A4D91"/>
    <w:pPr>
      <w:ind w:firstLine="708"/>
      <w:jc w:val="both"/>
    </w:pPr>
    <w:rPr>
      <w:color w:val="auto"/>
      <w:sz w:val="22"/>
      <w:szCs w:val="20"/>
    </w:rPr>
  </w:style>
  <w:style w:type="character" w:customStyle="1" w:styleId="a6">
    <w:name w:val="Основной текст с отступом Знак"/>
    <w:basedOn w:val="a0"/>
    <w:link w:val="a5"/>
    <w:rsid w:val="007A4D91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BodyText3">
    <w:name w:val="Body Text 3"/>
    <w:basedOn w:val="a"/>
    <w:rsid w:val="007A4D91"/>
    <w:pPr>
      <w:jc w:val="both"/>
    </w:pPr>
    <w:rPr>
      <w:color w:val="auto"/>
      <w:szCs w:val="20"/>
    </w:rPr>
  </w:style>
  <w:style w:type="paragraph" w:styleId="a7">
    <w:name w:val="No Spacing"/>
    <w:uiPriority w:val="1"/>
    <w:qFormat/>
    <w:rsid w:val="007A4D9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7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1003</Words>
  <Characters>5718</Characters>
  <Application>Microsoft Office Word</Application>
  <DocSecurity>0</DocSecurity>
  <Lines>47</Lines>
  <Paragraphs>13</Paragraphs>
  <ScaleCrop>false</ScaleCrop>
  <Company/>
  <LinksUpToDate>false</LinksUpToDate>
  <CharactersWithSpaces>6708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НОМЕ</cp:lastModifiedBy>
  <cp:revision>5</cp:revision>
  <dcterms:created xsi:type="dcterms:W3CDTF">2016-06-29T12:22:00Z</dcterms:created>
  <dcterms:modified xsi:type="dcterms:W3CDTF">2016-08-09T12:00:00Z</dcterms:modified>
</cp:coreProperties>
</file>