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6FEA" w:rsidRPr="00B60186" w:rsidRDefault="00527940" w:rsidP="00527940">
      <w:pPr>
        <w:jc w:val="center"/>
        <w:rPr>
          <w:b/>
          <w:sz w:val="24"/>
          <w:szCs w:val="24"/>
        </w:rPr>
      </w:pPr>
      <w:r w:rsidRPr="00B60186">
        <w:rPr>
          <w:b/>
          <w:sz w:val="24"/>
          <w:szCs w:val="24"/>
        </w:rPr>
        <w:t>ДОГОВОР</w:t>
      </w:r>
      <w:r w:rsidR="007B6FEA" w:rsidRPr="00B60186">
        <w:rPr>
          <w:b/>
          <w:sz w:val="24"/>
          <w:szCs w:val="24"/>
        </w:rPr>
        <w:t xml:space="preserve"> №</w:t>
      </w:r>
      <w:r w:rsidR="00DC3F7C" w:rsidRPr="00B60186">
        <w:rPr>
          <w:b/>
          <w:sz w:val="24"/>
          <w:szCs w:val="24"/>
        </w:rPr>
        <w:t>__</w:t>
      </w:r>
    </w:p>
    <w:p w:rsidR="00527940" w:rsidRPr="00B60186" w:rsidRDefault="00527940" w:rsidP="00527940">
      <w:pPr>
        <w:jc w:val="center"/>
        <w:rPr>
          <w:b/>
          <w:sz w:val="24"/>
          <w:szCs w:val="24"/>
        </w:rPr>
      </w:pPr>
      <w:r w:rsidRPr="00B60186">
        <w:rPr>
          <w:b/>
          <w:sz w:val="24"/>
          <w:szCs w:val="24"/>
        </w:rPr>
        <w:t>о внесении задатка на участие в аукционе</w:t>
      </w:r>
      <w:r w:rsidR="009973E2">
        <w:rPr>
          <w:b/>
          <w:sz w:val="24"/>
          <w:szCs w:val="24"/>
        </w:rPr>
        <w:t>/торгах</w:t>
      </w:r>
      <w:r w:rsidRPr="00B60186">
        <w:rPr>
          <w:b/>
          <w:sz w:val="24"/>
          <w:szCs w:val="24"/>
        </w:rPr>
        <w:t xml:space="preserve"> по продаже имущества</w:t>
      </w:r>
      <w:r w:rsidRPr="00B60186">
        <w:rPr>
          <w:b/>
          <w:sz w:val="24"/>
          <w:szCs w:val="24"/>
        </w:rPr>
        <w:br/>
      </w:r>
      <w:r w:rsidR="004A3C36">
        <w:rPr>
          <w:b/>
          <w:sz w:val="24"/>
          <w:szCs w:val="24"/>
        </w:rPr>
        <w:t>ОО</w:t>
      </w:r>
      <w:r w:rsidR="009E6693">
        <w:rPr>
          <w:b/>
          <w:sz w:val="24"/>
          <w:szCs w:val="24"/>
        </w:rPr>
        <w:t>О</w:t>
      </w:r>
      <w:r w:rsidR="00BF2332">
        <w:rPr>
          <w:b/>
          <w:sz w:val="24"/>
          <w:szCs w:val="24"/>
        </w:rPr>
        <w:t xml:space="preserve"> «</w:t>
      </w:r>
      <w:r w:rsidR="00C66543">
        <w:rPr>
          <w:b/>
          <w:sz w:val="24"/>
          <w:szCs w:val="24"/>
        </w:rPr>
        <w:t>ДСКОМ №1</w:t>
      </w:r>
      <w:r w:rsidR="00F37B7D" w:rsidRPr="00B60186">
        <w:rPr>
          <w:b/>
          <w:sz w:val="24"/>
          <w:szCs w:val="24"/>
        </w:rPr>
        <w:t>»</w:t>
      </w:r>
      <w:r w:rsidR="00B60186" w:rsidRPr="00B60186">
        <w:rPr>
          <w:b/>
          <w:sz w:val="24"/>
          <w:szCs w:val="24"/>
        </w:rPr>
        <w:t xml:space="preserve"> </w:t>
      </w:r>
    </w:p>
    <w:p w:rsidR="00527940" w:rsidRPr="00B60186" w:rsidRDefault="00C66543" w:rsidP="00527940">
      <w:pPr>
        <w:jc w:val="both"/>
        <w:rPr>
          <w:sz w:val="22"/>
          <w:szCs w:val="22"/>
        </w:rPr>
      </w:pPr>
      <w:r>
        <w:rPr>
          <w:sz w:val="22"/>
          <w:szCs w:val="22"/>
        </w:rPr>
        <w:t>город Биробиджан</w:t>
      </w:r>
      <w:r w:rsidR="00527940" w:rsidRPr="00B60186">
        <w:rPr>
          <w:sz w:val="22"/>
          <w:szCs w:val="22"/>
        </w:rPr>
        <w:t xml:space="preserve"> </w:t>
      </w:r>
      <w:r w:rsidR="00DC3F7C" w:rsidRPr="00B60186">
        <w:rPr>
          <w:sz w:val="22"/>
          <w:szCs w:val="22"/>
        </w:rPr>
        <w:t>__</w:t>
      </w:r>
      <w:r w:rsidR="00527940" w:rsidRPr="00B60186">
        <w:rPr>
          <w:sz w:val="22"/>
          <w:szCs w:val="22"/>
        </w:rPr>
        <w:t> </w:t>
      </w:r>
      <w:r w:rsidR="004C1ABB" w:rsidRPr="00B60186">
        <w:rPr>
          <w:sz w:val="22"/>
          <w:szCs w:val="22"/>
        </w:rPr>
        <w:t>___</w:t>
      </w:r>
      <w:r w:rsidR="00F2708A" w:rsidRPr="00B60186">
        <w:rPr>
          <w:sz w:val="22"/>
          <w:szCs w:val="22"/>
        </w:rPr>
        <w:t>____</w:t>
      </w:r>
      <w:r w:rsidR="004C1ABB" w:rsidRPr="00B60186">
        <w:rPr>
          <w:sz w:val="22"/>
          <w:szCs w:val="22"/>
        </w:rPr>
        <w:t>____</w:t>
      </w:r>
      <w:r w:rsidR="00527940" w:rsidRPr="00B60186">
        <w:rPr>
          <w:sz w:val="22"/>
          <w:szCs w:val="22"/>
        </w:rPr>
        <w:t> </w:t>
      </w:r>
      <w:r w:rsidR="001F138B" w:rsidRPr="00B60186">
        <w:rPr>
          <w:sz w:val="22"/>
          <w:szCs w:val="22"/>
        </w:rPr>
        <w:t>20</w:t>
      </w:r>
      <w:r w:rsidR="004A3C36">
        <w:rPr>
          <w:sz w:val="22"/>
          <w:szCs w:val="22"/>
        </w:rPr>
        <w:t>1</w:t>
      </w:r>
      <w:r w:rsidR="009973E2">
        <w:rPr>
          <w:sz w:val="22"/>
          <w:szCs w:val="22"/>
        </w:rPr>
        <w:t>6</w:t>
      </w:r>
      <w:r w:rsidR="00527940" w:rsidRPr="00B60186">
        <w:rPr>
          <w:sz w:val="22"/>
          <w:szCs w:val="22"/>
        </w:rPr>
        <w:t> года</w:t>
      </w:r>
      <w:r w:rsidR="00527940" w:rsidRPr="00B60186">
        <w:rPr>
          <w:sz w:val="22"/>
          <w:szCs w:val="22"/>
        </w:rPr>
        <w:br/>
      </w:r>
    </w:p>
    <w:p w:rsidR="00C66543" w:rsidRPr="00B419EB" w:rsidRDefault="00C66543" w:rsidP="00C66543">
      <w:pPr>
        <w:ind w:firstLine="709"/>
        <w:jc w:val="both"/>
        <w:rPr>
          <w:sz w:val="22"/>
          <w:szCs w:val="22"/>
        </w:rPr>
      </w:pPr>
      <w:r w:rsidRPr="00B419EB">
        <w:rPr>
          <w:sz w:val="22"/>
          <w:szCs w:val="22"/>
        </w:rPr>
        <w:t>Общество с ограниченной ответственностью «Дорожно-строительная компания N1» (ООО «</w:t>
      </w:r>
      <w:proofErr w:type="spellStart"/>
      <w:r w:rsidRPr="00B419EB">
        <w:rPr>
          <w:sz w:val="22"/>
          <w:szCs w:val="22"/>
        </w:rPr>
        <w:t>ДСКом</w:t>
      </w:r>
      <w:proofErr w:type="spellEnd"/>
      <w:r w:rsidRPr="00B419EB">
        <w:rPr>
          <w:sz w:val="22"/>
          <w:szCs w:val="22"/>
        </w:rPr>
        <w:t xml:space="preserve"> №1»),</w:t>
      </w:r>
      <w:r w:rsidR="00B419EB" w:rsidRPr="00B419EB">
        <w:rPr>
          <w:sz w:val="22"/>
          <w:szCs w:val="22"/>
        </w:rPr>
        <w:t xml:space="preserve"> </w:t>
      </w:r>
      <w:r w:rsidRPr="00B419EB">
        <w:rPr>
          <w:sz w:val="22"/>
          <w:szCs w:val="22"/>
        </w:rPr>
        <w:t>ОГРН 1067901012365 именуемое в дальнейшем "Продавец", в лице конкурсного управляющего Серегиной Т.Ю., действующ</w:t>
      </w:r>
      <w:r w:rsidR="00B419EB" w:rsidRPr="00B419EB">
        <w:rPr>
          <w:sz w:val="22"/>
          <w:szCs w:val="22"/>
        </w:rPr>
        <w:t>ей</w:t>
      </w:r>
      <w:r w:rsidRPr="00B419EB">
        <w:rPr>
          <w:sz w:val="22"/>
          <w:szCs w:val="22"/>
        </w:rPr>
        <w:t xml:space="preserve"> на основании Решения Арбитражного суда Еврейской автономной области от 29.06.2015г. по делу №А16-1530/2014, с одной стороны и ____________________________________________________________________________________</w:t>
      </w:r>
    </w:p>
    <w:p w:rsidR="00C66543" w:rsidRPr="00B419EB" w:rsidRDefault="00C66543" w:rsidP="00C66543">
      <w:pPr>
        <w:jc w:val="both"/>
        <w:rPr>
          <w:sz w:val="22"/>
          <w:szCs w:val="22"/>
        </w:rPr>
      </w:pPr>
      <w:r w:rsidRPr="00B419EB">
        <w:rPr>
          <w:sz w:val="22"/>
          <w:szCs w:val="22"/>
        </w:rPr>
        <w:t>_____________________________________________________________________________________</w:t>
      </w:r>
    </w:p>
    <w:p w:rsidR="00C66543" w:rsidRPr="00B419EB" w:rsidRDefault="00C66543" w:rsidP="00C66543">
      <w:pPr>
        <w:jc w:val="both"/>
        <w:rPr>
          <w:sz w:val="22"/>
          <w:szCs w:val="22"/>
        </w:rPr>
      </w:pPr>
      <w:r w:rsidRPr="00B419EB">
        <w:rPr>
          <w:sz w:val="22"/>
          <w:szCs w:val="22"/>
        </w:rPr>
        <w:t xml:space="preserve"> в лице ___________________________________________________ действующий на основании _________________________________________________________), именуемый в дальнейшем «Претендент», с другой стороны, а вместе именуемые «Стороны», руководствуясь Положением об условиях порядке и сроках реализации имущества ООО «ДСКОМ №1»,  заключили настоящий Договор о нижеследующем:</w:t>
      </w:r>
    </w:p>
    <w:p w:rsidR="009E6693" w:rsidRPr="00B419EB" w:rsidRDefault="00527940" w:rsidP="00527940">
      <w:pPr>
        <w:jc w:val="both"/>
        <w:rPr>
          <w:sz w:val="22"/>
          <w:szCs w:val="22"/>
        </w:rPr>
      </w:pPr>
      <w:r w:rsidRPr="00B419EB">
        <w:rPr>
          <w:sz w:val="22"/>
          <w:szCs w:val="22"/>
        </w:rPr>
        <w:tab/>
        <w:t>1.Претенде</w:t>
      </w:r>
      <w:r w:rsidR="0087502C" w:rsidRPr="00B419EB">
        <w:rPr>
          <w:sz w:val="22"/>
          <w:szCs w:val="22"/>
        </w:rPr>
        <w:t xml:space="preserve">нт обязуется уплатить организатору торгов </w:t>
      </w:r>
      <w:r w:rsidRPr="00B419EB">
        <w:rPr>
          <w:sz w:val="22"/>
          <w:szCs w:val="22"/>
        </w:rPr>
        <w:t xml:space="preserve">сумму, равную </w:t>
      </w:r>
    </w:p>
    <w:p w:rsidR="00C66543" w:rsidRPr="00B419EB" w:rsidRDefault="00C66543" w:rsidP="00527940">
      <w:pPr>
        <w:jc w:val="both"/>
        <w:rPr>
          <w:sz w:val="22"/>
          <w:szCs w:val="22"/>
        </w:rPr>
      </w:pPr>
      <w:r w:rsidRPr="00B419EB">
        <w:rPr>
          <w:sz w:val="22"/>
          <w:szCs w:val="22"/>
        </w:rPr>
        <w:t>____________________________________________________________________________</w:t>
      </w:r>
    </w:p>
    <w:p w:rsidR="007D5F9E" w:rsidRPr="00B419EB" w:rsidRDefault="00527940" w:rsidP="007D5F9E">
      <w:pPr>
        <w:jc w:val="both"/>
        <w:rPr>
          <w:sz w:val="22"/>
          <w:szCs w:val="22"/>
        </w:rPr>
      </w:pPr>
      <w:r w:rsidRPr="00B419EB">
        <w:rPr>
          <w:sz w:val="22"/>
          <w:szCs w:val="22"/>
        </w:rPr>
        <w:tab/>
        <w:t xml:space="preserve">Указанная сумма вносится в качестве задатка на участие </w:t>
      </w:r>
      <w:r w:rsidR="009973E2">
        <w:rPr>
          <w:sz w:val="22"/>
          <w:szCs w:val="22"/>
        </w:rPr>
        <w:t xml:space="preserve">торгах </w:t>
      </w:r>
      <w:r w:rsidRPr="00B419EB">
        <w:rPr>
          <w:sz w:val="22"/>
          <w:szCs w:val="22"/>
        </w:rPr>
        <w:t>по продаже имущества</w:t>
      </w:r>
      <w:r w:rsidR="00F37B7D" w:rsidRPr="00B419EB">
        <w:rPr>
          <w:sz w:val="22"/>
          <w:szCs w:val="22"/>
        </w:rPr>
        <w:t xml:space="preserve"> </w:t>
      </w:r>
      <w:r w:rsidR="004A3C36" w:rsidRPr="00B419EB">
        <w:rPr>
          <w:sz w:val="22"/>
          <w:szCs w:val="22"/>
        </w:rPr>
        <w:t>ОО</w:t>
      </w:r>
      <w:r w:rsidR="00BF2332" w:rsidRPr="00B419EB">
        <w:rPr>
          <w:sz w:val="22"/>
          <w:szCs w:val="22"/>
        </w:rPr>
        <w:t>О «</w:t>
      </w:r>
      <w:r w:rsidR="00C66543" w:rsidRPr="00B419EB">
        <w:rPr>
          <w:sz w:val="22"/>
          <w:szCs w:val="22"/>
        </w:rPr>
        <w:t>ДСКОМ №1</w:t>
      </w:r>
      <w:r w:rsidR="00BF2332" w:rsidRPr="00B419EB">
        <w:rPr>
          <w:sz w:val="22"/>
          <w:szCs w:val="22"/>
        </w:rPr>
        <w:t>»</w:t>
      </w:r>
      <w:r w:rsidR="00652079" w:rsidRPr="00B419EB">
        <w:rPr>
          <w:sz w:val="22"/>
          <w:szCs w:val="22"/>
        </w:rPr>
        <w:t xml:space="preserve"> </w:t>
      </w:r>
    </w:p>
    <w:p w:rsidR="00C66543" w:rsidRPr="00B419EB" w:rsidRDefault="00C66543" w:rsidP="007D5F9E">
      <w:pPr>
        <w:jc w:val="both"/>
        <w:rPr>
          <w:sz w:val="22"/>
          <w:szCs w:val="22"/>
        </w:rPr>
      </w:pPr>
      <w:r w:rsidRPr="00B419EB">
        <w:rPr>
          <w:sz w:val="22"/>
          <w:szCs w:val="22"/>
        </w:rPr>
        <w:t>______________________________________________________________________________</w:t>
      </w:r>
    </w:p>
    <w:p w:rsidR="00C66543" w:rsidRPr="00B419EB" w:rsidRDefault="00C66543" w:rsidP="00C66543">
      <w:pPr>
        <w:jc w:val="center"/>
        <w:rPr>
          <w:snapToGrid w:val="0"/>
          <w:sz w:val="22"/>
          <w:szCs w:val="22"/>
        </w:rPr>
      </w:pPr>
      <w:r w:rsidRPr="00B419EB">
        <w:rPr>
          <w:snapToGrid w:val="0"/>
          <w:sz w:val="22"/>
          <w:szCs w:val="22"/>
        </w:rPr>
        <w:t xml:space="preserve">(наименование </w:t>
      </w:r>
      <w:r w:rsidR="001A6EB6">
        <w:rPr>
          <w:snapToGrid w:val="0"/>
          <w:sz w:val="22"/>
          <w:szCs w:val="22"/>
        </w:rPr>
        <w:t xml:space="preserve">лота </w:t>
      </w:r>
      <w:r w:rsidRPr="00B419EB">
        <w:rPr>
          <w:snapToGrid w:val="0"/>
          <w:sz w:val="22"/>
          <w:szCs w:val="22"/>
        </w:rPr>
        <w:t>согласно публикации в ЕФРСБ)</w:t>
      </w:r>
    </w:p>
    <w:p w:rsidR="00527940" w:rsidRPr="00B419EB" w:rsidRDefault="00527940" w:rsidP="00527940">
      <w:pPr>
        <w:jc w:val="both"/>
        <w:rPr>
          <w:sz w:val="22"/>
          <w:szCs w:val="22"/>
        </w:rPr>
      </w:pPr>
      <w:r w:rsidRPr="00B419EB">
        <w:rPr>
          <w:sz w:val="22"/>
          <w:szCs w:val="22"/>
        </w:rPr>
        <w:tab/>
        <w:t>2.Сумма, указанная в пункте 1 настоящего Договора, должна быть уплаче</w:t>
      </w:r>
      <w:r w:rsidR="0087502C" w:rsidRPr="00B419EB">
        <w:rPr>
          <w:sz w:val="22"/>
          <w:szCs w:val="22"/>
        </w:rPr>
        <w:t xml:space="preserve">на </w:t>
      </w:r>
      <w:r w:rsidR="00B419EB" w:rsidRPr="00B419EB">
        <w:rPr>
          <w:sz w:val="22"/>
          <w:szCs w:val="22"/>
        </w:rPr>
        <w:t xml:space="preserve">на специальный счет для внесения задатков </w:t>
      </w:r>
      <w:r w:rsidR="009973E2">
        <w:rPr>
          <w:sz w:val="22"/>
          <w:szCs w:val="22"/>
        </w:rPr>
        <w:t>до последнего дня приема заявок в периоде</w:t>
      </w:r>
      <w:r w:rsidR="001A6EB6">
        <w:rPr>
          <w:sz w:val="22"/>
          <w:szCs w:val="22"/>
        </w:rPr>
        <w:t>.</w:t>
      </w:r>
    </w:p>
    <w:p w:rsidR="00527940" w:rsidRPr="00B419EB" w:rsidRDefault="00527940" w:rsidP="00527940">
      <w:pPr>
        <w:jc w:val="both"/>
        <w:rPr>
          <w:sz w:val="22"/>
          <w:szCs w:val="22"/>
        </w:rPr>
      </w:pPr>
      <w:r w:rsidRPr="00B419EB">
        <w:rPr>
          <w:sz w:val="22"/>
          <w:szCs w:val="22"/>
        </w:rPr>
        <w:tab/>
        <w:t>Сумма, указанная в пункте 1 настоящего Договора, считается уплаченной:</w:t>
      </w:r>
    </w:p>
    <w:p w:rsidR="00527940" w:rsidRPr="00B419EB" w:rsidRDefault="00255F5C" w:rsidP="00527940">
      <w:pPr>
        <w:jc w:val="both"/>
        <w:rPr>
          <w:sz w:val="22"/>
          <w:szCs w:val="22"/>
        </w:rPr>
      </w:pPr>
      <w:r w:rsidRPr="00B419EB">
        <w:rPr>
          <w:sz w:val="22"/>
          <w:szCs w:val="22"/>
        </w:rPr>
        <w:tab/>
        <w:t>2.1.</w:t>
      </w:r>
      <w:r w:rsidR="00527940" w:rsidRPr="00B419EB">
        <w:rPr>
          <w:sz w:val="22"/>
          <w:szCs w:val="22"/>
        </w:rPr>
        <w:t xml:space="preserve"> </w:t>
      </w:r>
      <w:r w:rsidR="00C66543" w:rsidRPr="00B419EB">
        <w:rPr>
          <w:sz w:val="22"/>
          <w:szCs w:val="22"/>
        </w:rPr>
        <w:t>В</w:t>
      </w:r>
      <w:r w:rsidR="00527940" w:rsidRPr="00B419EB">
        <w:rPr>
          <w:sz w:val="22"/>
          <w:szCs w:val="22"/>
        </w:rPr>
        <w:t xml:space="preserve"> день предъявления в банк, в котором открыт расчетный счет Претендента, платежного поручения о перечислении соответствующих денежных средств на</w:t>
      </w:r>
      <w:r w:rsidR="00C66543" w:rsidRPr="00B419EB">
        <w:rPr>
          <w:sz w:val="22"/>
          <w:szCs w:val="22"/>
        </w:rPr>
        <w:t xml:space="preserve"> специальный</w:t>
      </w:r>
      <w:r w:rsidR="00527940" w:rsidRPr="00B419EB">
        <w:rPr>
          <w:sz w:val="22"/>
          <w:szCs w:val="22"/>
        </w:rPr>
        <w:t xml:space="preserve"> расчет</w:t>
      </w:r>
      <w:r w:rsidR="00F37B7D" w:rsidRPr="00B419EB">
        <w:rPr>
          <w:sz w:val="22"/>
          <w:szCs w:val="22"/>
        </w:rPr>
        <w:t xml:space="preserve">ный счет </w:t>
      </w:r>
      <w:r w:rsidR="00C66543" w:rsidRPr="00B419EB">
        <w:rPr>
          <w:sz w:val="22"/>
          <w:szCs w:val="22"/>
        </w:rPr>
        <w:t xml:space="preserve"> для внесения задатков </w:t>
      </w:r>
      <w:r w:rsidR="004A3C36" w:rsidRPr="00B419EB">
        <w:rPr>
          <w:sz w:val="22"/>
          <w:szCs w:val="22"/>
        </w:rPr>
        <w:t>ООО «</w:t>
      </w:r>
      <w:r w:rsidR="00C66543" w:rsidRPr="00B419EB">
        <w:rPr>
          <w:sz w:val="22"/>
          <w:szCs w:val="22"/>
        </w:rPr>
        <w:t>ДСКОМ №1</w:t>
      </w:r>
      <w:r w:rsidR="004A3C36" w:rsidRPr="00B419EB">
        <w:rPr>
          <w:sz w:val="22"/>
          <w:szCs w:val="22"/>
        </w:rPr>
        <w:t>»</w:t>
      </w:r>
      <w:r w:rsidR="00527940" w:rsidRPr="00B419EB">
        <w:rPr>
          <w:sz w:val="22"/>
          <w:szCs w:val="22"/>
        </w:rPr>
        <w:t>, при условии наличия достаточных денежных средств на расчетном счете Претендента и наличия достаточных денежных средств на корреспондентском счете банка (платежеспособности банка);</w:t>
      </w:r>
    </w:p>
    <w:p w:rsidR="00F37B7D" w:rsidRPr="00B419EB" w:rsidRDefault="00527940" w:rsidP="00527940">
      <w:pPr>
        <w:jc w:val="both"/>
        <w:rPr>
          <w:sz w:val="22"/>
          <w:szCs w:val="22"/>
        </w:rPr>
      </w:pPr>
      <w:r w:rsidRPr="00B419EB">
        <w:rPr>
          <w:sz w:val="22"/>
          <w:szCs w:val="22"/>
        </w:rPr>
        <w:tab/>
      </w:r>
      <w:r w:rsidR="00255F5C" w:rsidRPr="00B419EB">
        <w:rPr>
          <w:sz w:val="22"/>
          <w:szCs w:val="22"/>
        </w:rPr>
        <w:t>2.2</w:t>
      </w:r>
      <w:r w:rsidR="00C66543" w:rsidRPr="00B419EB">
        <w:rPr>
          <w:sz w:val="22"/>
          <w:szCs w:val="22"/>
        </w:rPr>
        <w:t xml:space="preserve"> В</w:t>
      </w:r>
      <w:r w:rsidRPr="00B419EB">
        <w:rPr>
          <w:sz w:val="22"/>
          <w:szCs w:val="22"/>
        </w:rPr>
        <w:t xml:space="preserve"> день фактической оплаты при использовании иных форм расчета при условии наличия достаточных денежных средств на корреспондентском счете банка, через который осуществляются расчеты (платежеспособности банка). Дата фактической оплаты должна быть поставлена на соответствующем платежном документе.</w:t>
      </w:r>
    </w:p>
    <w:p w:rsidR="00527940" w:rsidRPr="00B419EB" w:rsidRDefault="00255F5C" w:rsidP="00F37B7D">
      <w:pPr>
        <w:ind w:firstLine="708"/>
        <w:jc w:val="both"/>
        <w:rPr>
          <w:sz w:val="22"/>
          <w:szCs w:val="22"/>
        </w:rPr>
      </w:pPr>
      <w:r w:rsidRPr="00B419EB">
        <w:rPr>
          <w:sz w:val="22"/>
          <w:szCs w:val="22"/>
        </w:rPr>
        <w:t xml:space="preserve">2.3. </w:t>
      </w:r>
      <w:r w:rsidR="00527940" w:rsidRPr="00B419EB">
        <w:rPr>
          <w:sz w:val="22"/>
          <w:szCs w:val="22"/>
        </w:rPr>
        <w:t xml:space="preserve">В случае </w:t>
      </w:r>
      <w:proofErr w:type="spellStart"/>
      <w:r w:rsidR="00527940" w:rsidRPr="00B419EB">
        <w:rPr>
          <w:sz w:val="22"/>
          <w:szCs w:val="22"/>
        </w:rPr>
        <w:t>незачисления</w:t>
      </w:r>
      <w:proofErr w:type="spellEnd"/>
      <w:r w:rsidR="00527940" w:rsidRPr="00B419EB">
        <w:rPr>
          <w:sz w:val="22"/>
          <w:szCs w:val="22"/>
        </w:rPr>
        <w:t xml:space="preserve"> суммы, указанной в пункте 1 настоящего Договора, на </w:t>
      </w:r>
      <w:r w:rsidR="00C66543" w:rsidRPr="00B419EB">
        <w:rPr>
          <w:sz w:val="22"/>
          <w:szCs w:val="22"/>
        </w:rPr>
        <w:t xml:space="preserve">специальный </w:t>
      </w:r>
      <w:r w:rsidR="00527940" w:rsidRPr="00B419EB">
        <w:rPr>
          <w:sz w:val="22"/>
          <w:szCs w:val="22"/>
        </w:rPr>
        <w:t>расчетный счет</w:t>
      </w:r>
      <w:r w:rsidR="00C66543" w:rsidRPr="00B419EB">
        <w:rPr>
          <w:sz w:val="22"/>
          <w:szCs w:val="22"/>
        </w:rPr>
        <w:t xml:space="preserve"> для внесения задатков </w:t>
      </w:r>
      <w:r w:rsidR="00312672" w:rsidRPr="00B419EB">
        <w:rPr>
          <w:sz w:val="22"/>
          <w:szCs w:val="22"/>
        </w:rPr>
        <w:t>ООО «</w:t>
      </w:r>
      <w:r w:rsidR="00C66543" w:rsidRPr="00B419EB">
        <w:rPr>
          <w:sz w:val="22"/>
          <w:szCs w:val="22"/>
        </w:rPr>
        <w:t>ДСКОМ №1</w:t>
      </w:r>
      <w:r w:rsidR="00BF2332" w:rsidRPr="00B419EB">
        <w:rPr>
          <w:sz w:val="22"/>
          <w:szCs w:val="22"/>
        </w:rPr>
        <w:t>»</w:t>
      </w:r>
      <w:r w:rsidR="00527940" w:rsidRPr="00B419EB">
        <w:rPr>
          <w:sz w:val="22"/>
          <w:szCs w:val="22"/>
        </w:rPr>
        <w:t xml:space="preserve"> до </w:t>
      </w:r>
      <w:r w:rsidR="001A6EB6">
        <w:rPr>
          <w:sz w:val="22"/>
          <w:szCs w:val="22"/>
        </w:rPr>
        <w:t>момента</w:t>
      </w:r>
      <w:r w:rsidR="00527940" w:rsidRPr="00B419EB">
        <w:rPr>
          <w:sz w:val="22"/>
          <w:szCs w:val="22"/>
        </w:rPr>
        <w:t xml:space="preserve"> </w:t>
      </w:r>
      <w:r w:rsidR="001A6EB6">
        <w:rPr>
          <w:sz w:val="22"/>
          <w:szCs w:val="22"/>
        </w:rPr>
        <w:t xml:space="preserve">допуска участников </w:t>
      </w:r>
      <w:proofErr w:type="gramStart"/>
      <w:r w:rsidR="001A6EB6">
        <w:rPr>
          <w:sz w:val="22"/>
          <w:szCs w:val="22"/>
        </w:rPr>
        <w:t>к</w:t>
      </w:r>
      <w:proofErr w:type="gramEnd"/>
      <w:r w:rsidR="001A6EB6">
        <w:rPr>
          <w:sz w:val="22"/>
          <w:szCs w:val="22"/>
        </w:rPr>
        <w:t xml:space="preserve"> </w:t>
      </w:r>
      <w:proofErr w:type="gramStart"/>
      <w:r w:rsidR="001A6EB6">
        <w:rPr>
          <w:sz w:val="22"/>
          <w:szCs w:val="22"/>
        </w:rPr>
        <w:t>торгах</w:t>
      </w:r>
      <w:proofErr w:type="gramEnd"/>
      <w:r w:rsidR="001A6EB6">
        <w:rPr>
          <w:sz w:val="22"/>
          <w:szCs w:val="22"/>
        </w:rPr>
        <w:t xml:space="preserve"> и/или </w:t>
      </w:r>
      <w:r w:rsidR="00527940" w:rsidRPr="00B419EB">
        <w:rPr>
          <w:sz w:val="22"/>
          <w:szCs w:val="22"/>
        </w:rPr>
        <w:t>п</w:t>
      </w:r>
      <w:r w:rsidR="001A6EB6">
        <w:rPr>
          <w:sz w:val="22"/>
          <w:szCs w:val="22"/>
        </w:rPr>
        <w:t>одведения итогов торгов</w:t>
      </w:r>
      <w:r w:rsidR="00527940" w:rsidRPr="00B419EB">
        <w:rPr>
          <w:sz w:val="22"/>
          <w:szCs w:val="22"/>
        </w:rPr>
        <w:t xml:space="preserve">, комиссия по проведению </w:t>
      </w:r>
      <w:r w:rsidR="001A6EB6">
        <w:rPr>
          <w:sz w:val="22"/>
          <w:szCs w:val="22"/>
        </w:rPr>
        <w:t>торгов</w:t>
      </w:r>
      <w:r w:rsidR="00527940" w:rsidRPr="00B419EB">
        <w:rPr>
          <w:sz w:val="22"/>
          <w:szCs w:val="22"/>
        </w:rPr>
        <w:t xml:space="preserve"> принимает решение об отказе Претенденту в допуске к участию в </w:t>
      </w:r>
      <w:r w:rsidR="001A6EB6">
        <w:rPr>
          <w:sz w:val="22"/>
          <w:szCs w:val="22"/>
        </w:rPr>
        <w:t>торгах</w:t>
      </w:r>
      <w:r w:rsidR="00527940" w:rsidRPr="00B419EB">
        <w:rPr>
          <w:sz w:val="22"/>
          <w:szCs w:val="22"/>
        </w:rPr>
        <w:t>.</w:t>
      </w:r>
    </w:p>
    <w:p w:rsidR="00C4731E" w:rsidRPr="00B419EB" w:rsidRDefault="00C4731E" w:rsidP="00C4731E">
      <w:pPr>
        <w:jc w:val="both"/>
        <w:rPr>
          <w:b/>
          <w:sz w:val="22"/>
          <w:szCs w:val="22"/>
        </w:rPr>
      </w:pPr>
      <w:r w:rsidRPr="00B419EB">
        <w:rPr>
          <w:b/>
          <w:sz w:val="22"/>
          <w:szCs w:val="22"/>
        </w:rPr>
        <w:tab/>
        <w:t xml:space="preserve">Реквизиты: </w:t>
      </w:r>
    </w:p>
    <w:p w:rsidR="00C4731E" w:rsidRPr="00B419EB" w:rsidRDefault="00C4731E" w:rsidP="00B419EB">
      <w:pPr>
        <w:ind w:firstLine="708"/>
        <w:jc w:val="both"/>
        <w:rPr>
          <w:sz w:val="22"/>
          <w:szCs w:val="22"/>
        </w:rPr>
      </w:pPr>
      <w:r w:rsidRPr="00B419EB">
        <w:rPr>
          <w:b/>
          <w:sz w:val="22"/>
          <w:szCs w:val="22"/>
        </w:rPr>
        <w:t xml:space="preserve">Получатель: </w:t>
      </w:r>
      <w:r w:rsidRPr="00B419EB">
        <w:rPr>
          <w:sz w:val="22"/>
          <w:szCs w:val="22"/>
        </w:rPr>
        <w:t xml:space="preserve">Общество с ограниченной ответственностью «Дорожно-строительная компания </w:t>
      </w:r>
      <w:r w:rsidR="009973E2">
        <w:rPr>
          <w:sz w:val="22"/>
          <w:szCs w:val="22"/>
        </w:rPr>
        <w:t>№</w:t>
      </w:r>
      <w:r w:rsidRPr="00B419EB">
        <w:rPr>
          <w:sz w:val="22"/>
          <w:szCs w:val="22"/>
        </w:rPr>
        <w:t>1»</w:t>
      </w:r>
    </w:p>
    <w:p w:rsidR="00B419EB" w:rsidRPr="00B419EB" w:rsidRDefault="00C4731E" w:rsidP="00B419EB">
      <w:pPr>
        <w:ind w:firstLine="708"/>
        <w:jc w:val="both"/>
        <w:rPr>
          <w:sz w:val="22"/>
          <w:szCs w:val="22"/>
        </w:rPr>
      </w:pPr>
      <w:r w:rsidRPr="00B419EB">
        <w:rPr>
          <w:sz w:val="22"/>
          <w:szCs w:val="22"/>
        </w:rPr>
        <w:t xml:space="preserve">ИНН 7901529360 КПП 790401001;  </w:t>
      </w:r>
    </w:p>
    <w:p w:rsidR="00B419EB" w:rsidRPr="00B419EB" w:rsidRDefault="00C4731E" w:rsidP="00B419EB">
      <w:pPr>
        <w:ind w:firstLine="708"/>
        <w:jc w:val="both"/>
        <w:rPr>
          <w:sz w:val="22"/>
          <w:szCs w:val="22"/>
        </w:rPr>
      </w:pPr>
      <w:proofErr w:type="spellStart"/>
      <w:r w:rsidRPr="00B419EB">
        <w:rPr>
          <w:sz w:val="22"/>
          <w:szCs w:val="22"/>
        </w:rPr>
        <w:t>р</w:t>
      </w:r>
      <w:proofErr w:type="spellEnd"/>
      <w:r w:rsidRPr="00B419EB">
        <w:rPr>
          <w:sz w:val="22"/>
          <w:szCs w:val="22"/>
        </w:rPr>
        <w:t xml:space="preserve">/с № 40702810908020000103; </w:t>
      </w:r>
    </w:p>
    <w:p w:rsidR="00B419EB" w:rsidRPr="00B419EB" w:rsidRDefault="00C4731E" w:rsidP="00B419EB">
      <w:pPr>
        <w:ind w:firstLine="708"/>
        <w:jc w:val="both"/>
        <w:rPr>
          <w:sz w:val="22"/>
          <w:szCs w:val="22"/>
        </w:rPr>
      </w:pPr>
      <w:proofErr w:type="spellStart"/>
      <w:r w:rsidRPr="00B419EB">
        <w:rPr>
          <w:sz w:val="22"/>
          <w:szCs w:val="22"/>
        </w:rPr>
        <w:t>Региобанк-Филиал</w:t>
      </w:r>
      <w:proofErr w:type="spellEnd"/>
      <w:r w:rsidRPr="00B419EB">
        <w:rPr>
          <w:sz w:val="22"/>
          <w:szCs w:val="22"/>
        </w:rPr>
        <w:t xml:space="preserve"> ПАО «Банка «ФК Открытие», г.Хабаровск; </w:t>
      </w:r>
    </w:p>
    <w:p w:rsidR="00C4731E" w:rsidRPr="00B419EB" w:rsidRDefault="00C4731E" w:rsidP="00B419EB">
      <w:pPr>
        <w:ind w:firstLine="708"/>
        <w:jc w:val="both"/>
        <w:rPr>
          <w:sz w:val="22"/>
          <w:szCs w:val="22"/>
        </w:rPr>
      </w:pPr>
      <w:r w:rsidRPr="00B419EB">
        <w:rPr>
          <w:sz w:val="22"/>
          <w:szCs w:val="22"/>
        </w:rPr>
        <w:t>БИК 040813997 к/сч.30101810508130000997</w:t>
      </w:r>
    </w:p>
    <w:p w:rsidR="00527940" w:rsidRPr="00B419EB" w:rsidRDefault="00527940" w:rsidP="00527940">
      <w:pPr>
        <w:jc w:val="both"/>
        <w:rPr>
          <w:sz w:val="22"/>
          <w:szCs w:val="22"/>
        </w:rPr>
      </w:pPr>
      <w:r w:rsidRPr="00B419EB">
        <w:rPr>
          <w:sz w:val="22"/>
          <w:szCs w:val="22"/>
        </w:rPr>
        <w:tab/>
      </w:r>
      <w:proofErr w:type="gramStart"/>
      <w:r w:rsidR="00255F5C" w:rsidRPr="00B419EB">
        <w:rPr>
          <w:sz w:val="22"/>
          <w:szCs w:val="22"/>
        </w:rPr>
        <w:t>2.4.</w:t>
      </w:r>
      <w:r w:rsidRPr="00B419EB">
        <w:rPr>
          <w:sz w:val="22"/>
          <w:szCs w:val="22"/>
        </w:rPr>
        <w:t xml:space="preserve">В случае если сумма, указанная в пункте 1 настоящего Договора, не уплачена в срок, указанный в абзаце первом настоящего пункта, или уплачена в указанный срок в неполном размере, либо не поступила или поступила не в полном размере на расчетный счет </w:t>
      </w:r>
      <w:r w:rsidR="00312672" w:rsidRPr="00B419EB">
        <w:rPr>
          <w:sz w:val="22"/>
          <w:szCs w:val="22"/>
        </w:rPr>
        <w:t xml:space="preserve">организатора торгов </w:t>
      </w:r>
      <w:r w:rsidRPr="00B419EB">
        <w:rPr>
          <w:sz w:val="22"/>
          <w:szCs w:val="22"/>
        </w:rPr>
        <w:t xml:space="preserve">в срок, указанный в </w:t>
      </w:r>
      <w:r w:rsidR="00255F5C" w:rsidRPr="00B419EB">
        <w:rPr>
          <w:sz w:val="22"/>
          <w:szCs w:val="22"/>
        </w:rPr>
        <w:t>п.2.3.</w:t>
      </w:r>
      <w:r w:rsidRPr="00B419EB">
        <w:rPr>
          <w:sz w:val="22"/>
          <w:szCs w:val="22"/>
        </w:rPr>
        <w:t xml:space="preserve">, Претендент не допускается к участию в </w:t>
      </w:r>
      <w:r w:rsidR="001A6EB6">
        <w:rPr>
          <w:sz w:val="22"/>
          <w:szCs w:val="22"/>
        </w:rPr>
        <w:t>торгах</w:t>
      </w:r>
      <w:r w:rsidRPr="00B419EB">
        <w:rPr>
          <w:sz w:val="22"/>
          <w:szCs w:val="22"/>
        </w:rPr>
        <w:t>.</w:t>
      </w:r>
      <w:proofErr w:type="gramEnd"/>
      <w:r w:rsidRPr="00B419EB">
        <w:rPr>
          <w:sz w:val="22"/>
          <w:szCs w:val="22"/>
        </w:rPr>
        <w:t xml:space="preserve"> </w:t>
      </w:r>
      <w:proofErr w:type="gramStart"/>
      <w:r w:rsidRPr="00B419EB">
        <w:rPr>
          <w:sz w:val="22"/>
          <w:szCs w:val="22"/>
        </w:rPr>
        <w:t>При этом если Претендентом</w:t>
      </w:r>
      <w:proofErr w:type="gramEnd"/>
      <w:r w:rsidRPr="00B419EB">
        <w:rPr>
          <w:sz w:val="22"/>
          <w:szCs w:val="22"/>
        </w:rPr>
        <w:t xml:space="preserve"> сумма задатка уплачена и поступила не в полном размере в указанный в абзаце первом настоящего пункта срок, уплаченная сумма возвращается Претенденту в сроки, установленные пунктом 6 настоящего Договора.</w:t>
      </w:r>
    </w:p>
    <w:p w:rsidR="00527940" w:rsidRPr="00B419EB" w:rsidRDefault="00255F5C" w:rsidP="00F37B7D">
      <w:pPr>
        <w:ind w:firstLine="709"/>
        <w:jc w:val="both"/>
        <w:rPr>
          <w:sz w:val="22"/>
          <w:szCs w:val="22"/>
        </w:rPr>
      </w:pPr>
      <w:r w:rsidRPr="00B419EB">
        <w:rPr>
          <w:sz w:val="22"/>
          <w:szCs w:val="22"/>
        </w:rPr>
        <w:t>2.5.</w:t>
      </w:r>
      <w:r w:rsidR="00527940" w:rsidRPr="00B419EB">
        <w:rPr>
          <w:sz w:val="22"/>
          <w:szCs w:val="22"/>
        </w:rPr>
        <w:t>В случае если сумма задатка (часть суммы задатка) уп</w:t>
      </w:r>
      <w:r w:rsidR="00052D6B" w:rsidRPr="00B419EB">
        <w:rPr>
          <w:sz w:val="22"/>
          <w:szCs w:val="22"/>
        </w:rPr>
        <w:t>лачена Претендентом по истечении</w:t>
      </w:r>
      <w:r w:rsidR="00527940" w:rsidRPr="00B419EB">
        <w:rPr>
          <w:sz w:val="22"/>
          <w:szCs w:val="22"/>
        </w:rPr>
        <w:t xml:space="preserve"> срока, установленного </w:t>
      </w:r>
      <w:r w:rsidRPr="00B419EB">
        <w:rPr>
          <w:sz w:val="22"/>
          <w:szCs w:val="22"/>
        </w:rPr>
        <w:t>п.2.1.</w:t>
      </w:r>
      <w:r w:rsidR="00527940" w:rsidRPr="00B419EB">
        <w:rPr>
          <w:sz w:val="22"/>
          <w:szCs w:val="22"/>
        </w:rPr>
        <w:t>, либо поступила на расчетный счет</w:t>
      </w:r>
      <w:r w:rsidR="00312672" w:rsidRPr="00B419EB">
        <w:rPr>
          <w:sz w:val="22"/>
          <w:szCs w:val="22"/>
        </w:rPr>
        <w:t xml:space="preserve"> </w:t>
      </w:r>
      <w:r w:rsidR="00527940" w:rsidRPr="00B419EB">
        <w:rPr>
          <w:sz w:val="22"/>
          <w:szCs w:val="22"/>
        </w:rPr>
        <w:t>по истечении срока, указанного</w:t>
      </w:r>
      <w:r w:rsidRPr="00B419EB">
        <w:rPr>
          <w:sz w:val="22"/>
          <w:szCs w:val="22"/>
        </w:rPr>
        <w:t xml:space="preserve"> п. 2.3. </w:t>
      </w:r>
      <w:r w:rsidR="00527940" w:rsidRPr="00B419EB">
        <w:rPr>
          <w:sz w:val="22"/>
          <w:szCs w:val="22"/>
        </w:rPr>
        <w:t xml:space="preserve">, сумма задатка (часть суммы задатка) возвращается Претенденту в течение </w:t>
      </w:r>
      <w:r w:rsidR="00C4731E" w:rsidRPr="00B419EB">
        <w:rPr>
          <w:sz w:val="22"/>
          <w:szCs w:val="22"/>
        </w:rPr>
        <w:t>пяти</w:t>
      </w:r>
      <w:r w:rsidR="00DC3F7C" w:rsidRPr="00B419EB">
        <w:rPr>
          <w:sz w:val="22"/>
          <w:szCs w:val="22"/>
        </w:rPr>
        <w:t xml:space="preserve"> </w:t>
      </w:r>
      <w:r w:rsidR="00527940" w:rsidRPr="00B419EB">
        <w:rPr>
          <w:sz w:val="22"/>
          <w:szCs w:val="22"/>
        </w:rPr>
        <w:t>рабочих дней</w:t>
      </w:r>
      <w:r w:rsidRPr="00B419EB">
        <w:rPr>
          <w:sz w:val="22"/>
          <w:szCs w:val="22"/>
        </w:rPr>
        <w:t>.</w:t>
      </w:r>
      <w:r w:rsidR="000F1DF3" w:rsidRPr="00B419EB">
        <w:rPr>
          <w:sz w:val="22"/>
          <w:szCs w:val="22"/>
        </w:rPr>
        <w:t xml:space="preserve"> </w:t>
      </w:r>
    </w:p>
    <w:p w:rsidR="00527940" w:rsidRPr="00B419EB" w:rsidRDefault="00527940" w:rsidP="00527940">
      <w:pPr>
        <w:jc w:val="both"/>
        <w:rPr>
          <w:sz w:val="22"/>
          <w:szCs w:val="22"/>
        </w:rPr>
      </w:pPr>
      <w:r w:rsidRPr="00B419EB">
        <w:rPr>
          <w:sz w:val="22"/>
          <w:szCs w:val="22"/>
        </w:rPr>
        <w:tab/>
        <w:t xml:space="preserve">3.Порядок участия Претендента в аукционе, порядок проведения </w:t>
      </w:r>
      <w:r w:rsidR="001A6EB6">
        <w:rPr>
          <w:sz w:val="22"/>
          <w:szCs w:val="22"/>
        </w:rPr>
        <w:t>торгов</w:t>
      </w:r>
      <w:r w:rsidRPr="00B419EB">
        <w:rPr>
          <w:sz w:val="22"/>
          <w:szCs w:val="22"/>
        </w:rPr>
        <w:t xml:space="preserve"> (в том числе порядок определения победителя </w:t>
      </w:r>
      <w:r w:rsidR="001A6EB6">
        <w:rPr>
          <w:sz w:val="22"/>
          <w:szCs w:val="22"/>
        </w:rPr>
        <w:t>торгов</w:t>
      </w:r>
      <w:r w:rsidRPr="00B419EB">
        <w:rPr>
          <w:sz w:val="22"/>
          <w:szCs w:val="22"/>
        </w:rPr>
        <w:t>) устанавливаются Положением, а в части, не урегулированной Положением, - законодательством Российской Федерации.</w:t>
      </w:r>
    </w:p>
    <w:p w:rsidR="00527940" w:rsidRPr="00B419EB" w:rsidRDefault="00527940" w:rsidP="00527940">
      <w:pPr>
        <w:jc w:val="both"/>
        <w:rPr>
          <w:sz w:val="22"/>
          <w:szCs w:val="22"/>
        </w:rPr>
      </w:pPr>
      <w:r w:rsidRPr="00B419EB">
        <w:rPr>
          <w:sz w:val="22"/>
          <w:szCs w:val="22"/>
        </w:rPr>
        <w:tab/>
        <w:t xml:space="preserve">4.В случае признания Претендента победителем </w:t>
      </w:r>
      <w:r w:rsidR="001A6EB6">
        <w:rPr>
          <w:sz w:val="22"/>
          <w:szCs w:val="22"/>
        </w:rPr>
        <w:t>торгов</w:t>
      </w:r>
      <w:r w:rsidRPr="00B419EB">
        <w:rPr>
          <w:sz w:val="22"/>
          <w:szCs w:val="22"/>
        </w:rPr>
        <w:t xml:space="preserve"> и заключения по результатам </w:t>
      </w:r>
      <w:r w:rsidR="001A6EB6">
        <w:rPr>
          <w:sz w:val="22"/>
          <w:szCs w:val="22"/>
        </w:rPr>
        <w:t>торгов</w:t>
      </w:r>
      <w:r w:rsidRPr="00B419EB">
        <w:rPr>
          <w:sz w:val="22"/>
          <w:szCs w:val="22"/>
        </w:rPr>
        <w:t xml:space="preserve"> с ним договора купли-продажи имущества, указанного </w:t>
      </w:r>
      <w:r w:rsidR="00652079" w:rsidRPr="00B419EB">
        <w:rPr>
          <w:sz w:val="22"/>
          <w:szCs w:val="22"/>
        </w:rPr>
        <w:t xml:space="preserve"> в </w:t>
      </w:r>
      <w:r w:rsidRPr="00B419EB">
        <w:rPr>
          <w:sz w:val="22"/>
          <w:szCs w:val="22"/>
        </w:rPr>
        <w:t>п</w:t>
      </w:r>
      <w:r w:rsidR="00652079" w:rsidRPr="00B419EB">
        <w:rPr>
          <w:sz w:val="22"/>
          <w:szCs w:val="22"/>
        </w:rPr>
        <w:t>.</w:t>
      </w:r>
      <w:r w:rsidRPr="00B419EB">
        <w:rPr>
          <w:sz w:val="22"/>
          <w:szCs w:val="22"/>
        </w:rPr>
        <w:t xml:space="preserve"> 1 настоящего Договора, сумма </w:t>
      </w:r>
      <w:r w:rsidRPr="00B419EB">
        <w:rPr>
          <w:sz w:val="22"/>
          <w:szCs w:val="22"/>
        </w:rPr>
        <w:lastRenderedPageBreak/>
        <w:t xml:space="preserve">задатка Претенденту не возвращается и </w:t>
      </w:r>
      <w:r w:rsidRPr="00B419EB">
        <w:rPr>
          <w:b/>
          <w:sz w:val="22"/>
          <w:szCs w:val="22"/>
        </w:rPr>
        <w:t>засчитывается в счет оплаты по Договору купли-продажи</w:t>
      </w:r>
      <w:r w:rsidRPr="00B419EB">
        <w:rPr>
          <w:sz w:val="22"/>
          <w:szCs w:val="22"/>
        </w:rPr>
        <w:t>.</w:t>
      </w:r>
    </w:p>
    <w:p w:rsidR="00527940" w:rsidRPr="00B419EB" w:rsidRDefault="00527940" w:rsidP="00527940">
      <w:pPr>
        <w:jc w:val="both"/>
        <w:rPr>
          <w:sz w:val="22"/>
          <w:szCs w:val="22"/>
        </w:rPr>
      </w:pPr>
      <w:r w:rsidRPr="00B419EB">
        <w:rPr>
          <w:sz w:val="22"/>
          <w:szCs w:val="22"/>
        </w:rPr>
        <w:tab/>
        <w:t>5.</w:t>
      </w:r>
      <w:r w:rsidR="00B60186" w:rsidRPr="00B419EB">
        <w:rPr>
          <w:color w:val="000000"/>
          <w:sz w:val="22"/>
          <w:szCs w:val="22"/>
        </w:rPr>
        <w:t xml:space="preserve"> В случае отказа Участника, выигравшего </w:t>
      </w:r>
      <w:r w:rsidR="001A6EB6">
        <w:rPr>
          <w:color w:val="000000"/>
          <w:sz w:val="22"/>
          <w:szCs w:val="22"/>
        </w:rPr>
        <w:t>Торги</w:t>
      </w:r>
      <w:r w:rsidR="00B60186" w:rsidRPr="00B419EB">
        <w:rPr>
          <w:color w:val="000000"/>
          <w:sz w:val="22"/>
          <w:szCs w:val="22"/>
        </w:rPr>
        <w:t xml:space="preserve">, от подписания протокола о подведении итогов </w:t>
      </w:r>
      <w:r w:rsidR="001A6EB6">
        <w:rPr>
          <w:color w:val="000000"/>
          <w:sz w:val="22"/>
          <w:szCs w:val="22"/>
        </w:rPr>
        <w:t>торгов</w:t>
      </w:r>
      <w:r w:rsidR="00B60186" w:rsidRPr="00B419EB">
        <w:rPr>
          <w:color w:val="000000"/>
          <w:sz w:val="22"/>
          <w:szCs w:val="22"/>
        </w:rPr>
        <w:t xml:space="preserve"> или при уклонении (отказе) Победителя от заключения Договора купли</w:t>
      </w:r>
      <w:r w:rsidR="00052D6B" w:rsidRPr="00B419EB">
        <w:rPr>
          <w:color w:val="000000"/>
          <w:sz w:val="22"/>
          <w:szCs w:val="22"/>
        </w:rPr>
        <w:t>-продажи в срок, установленные П</w:t>
      </w:r>
      <w:r w:rsidR="00B60186" w:rsidRPr="00B419EB">
        <w:rPr>
          <w:color w:val="000000"/>
          <w:sz w:val="22"/>
          <w:szCs w:val="22"/>
        </w:rPr>
        <w:t>оложением о торгах, задаток ему не возвращается.</w:t>
      </w:r>
    </w:p>
    <w:p w:rsidR="00D42B2E" w:rsidRDefault="00527940" w:rsidP="00302871">
      <w:pPr>
        <w:jc w:val="both"/>
        <w:rPr>
          <w:sz w:val="22"/>
          <w:szCs w:val="22"/>
        </w:rPr>
      </w:pPr>
      <w:r w:rsidRPr="00B419EB">
        <w:rPr>
          <w:sz w:val="22"/>
          <w:szCs w:val="22"/>
        </w:rPr>
        <w:tab/>
      </w:r>
      <w:r w:rsidR="00D42B2E">
        <w:rPr>
          <w:color w:val="000000"/>
          <w:sz w:val="22"/>
          <w:szCs w:val="22"/>
        </w:rPr>
        <w:t xml:space="preserve">6. В случае частичного / полного неисполнения Победителем условий договора купли-продажи, в том числе по оплате, задаток ему не возвращается. </w:t>
      </w:r>
    </w:p>
    <w:p w:rsidR="00C4731E" w:rsidRPr="00B419EB" w:rsidRDefault="00D42B2E" w:rsidP="00D42B2E">
      <w:pPr>
        <w:ind w:firstLine="708"/>
        <w:jc w:val="both"/>
        <w:rPr>
          <w:sz w:val="22"/>
          <w:szCs w:val="22"/>
        </w:rPr>
      </w:pPr>
      <w:r>
        <w:rPr>
          <w:sz w:val="22"/>
          <w:szCs w:val="22"/>
        </w:rPr>
        <w:t>7</w:t>
      </w:r>
      <w:r w:rsidR="00527940" w:rsidRPr="00B419EB">
        <w:rPr>
          <w:sz w:val="22"/>
          <w:szCs w:val="22"/>
        </w:rPr>
        <w:t xml:space="preserve">.В случае если Претендент не признан победителем аукциона, </w:t>
      </w:r>
      <w:r w:rsidR="0007001C" w:rsidRPr="00B419EB">
        <w:rPr>
          <w:sz w:val="22"/>
          <w:szCs w:val="22"/>
        </w:rPr>
        <w:t xml:space="preserve">организатор торгов </w:t>
      </w:r>
      <w:r w:rsidR="00527940" w:rsidRPr="00B419EB">
        <w:rPr>
          <w:sz w:val="22"/>
          <w:szCs w:val="22"/>
        </w:rPr>
        <w:t xml:space="preserve">обязан возвратить сумму задатка Претенденту в течение </w:t>
      </w:r>
      <w:r w:rsidR="00312672" w:rsidRPr="00B419EB">
        <w:rPr>
          <w:sz w:val="22"/>
          <w:szCs w:val="22"/>
        </w:rPr>
        <w:t xml:space="preserve">пяти </w:t>
      </w:r>
      <w:r w:rsidR="00DC3F7C" w:rsidRPr="00B419EB">
        <w:rPr>
          <w:sz w:val="22"/>
          <w:szCs w:val="22"/>
        </w:rPr>
        <w:t>рабочих</w:t>
      </w:r>
      <w:r w:rsidR="00527940" w:rsidRPr="00B419EB">
        <w:rPr>
          <w:color w:val="FF00FF"/>
          <w:sz w:val="22"/>
          <w:szCs w:val="22"/>
        </w:rPr>
        <w:t xml:space="preserve"> </w:t>
      </w:r>
      <w:r w:rsidR="00527940" w:rsidRPr="00B419EB">
        <w:rPr>
          <w:sz w:val="22"/>
          <w:szCs w:val="22"/>
        </w:rPr>
        <w:t>дней</w:t>
      </w:r>
      <w:r w:rsidR="00C4731E" w:rsidRPr="00B419EB">
        <w:rPr>
          <w:sz w:val="22"/>
          <w:szCs w:val="22"/>
        </w:rPr>
        <w:t xml:space="preserve">, за исключением </w:t>
      </w:r>
      <w:proofErr w:type="gramStart"/>
      <w:r w:rsidR="00C4731E" w:rsidRPr="00B419EB">
        <w:rPr>
          <w:sz w:val="22"/>
          <w:szCs w:val="22"/>
        </w:rPr>
        <w:t>случая</w:t>
      </w:r>
      <w:proofErr w:type="gramEnd"/>
      <w:r w:rsidR="00C4731E" w:rsidRPr="00B419EB">
        <w:rPr>
          <w:sz w:val="22"/>
          <w:szCs w:val="22"/>
        </w:rPr>
        <w:t xml:space="preserve"> если претендент является единственным </w:t>
      </w:r>
      <w:r w:rsidR="00B419EB" w:rsidRPr="00B419EB">
        <w:rPr>
          <w:sz w:val="22"/>
          <w:szCs w:val="22"/>
        </w:rPr>
        <w:t xml:space="preserve">допущенным </w:t>
      </w:r>
      <w:r w:rsidR="00C4731E" w:rsidRPr="00B419EB">
        <w:rPr>
          <w:sz w:val="22"/>
          <w:szCs w:val="22"/>
        </w:rPr>
        <w:t>участнико</w:t>
      </w:r>
      <w:r w:rsidR="00B419EB" w:rsidRPr="00B419EB">
        <w:rPr>
          <w:sz w:val="22"/>
          <w:szCs w:val="22"/>
        </w:rPr>
        <w:t>м</w:t>
      </w:r>
      <w:r w:rsidR="00C4731E" w:rsidRPr="00B419EB">
        <w:rPr>
          <w:sz w:val="22"/>
          <w:szCs w:val="22"/>
        </w:rPr>
        <w:t xml:space="preserve"> </w:t>
      </w:r>
      <w:r w:rsidR="001A6EB6">
        <w:rPr>
          <w:sz w:val="22"/>
          <w:szCs w:val="22"/>
        </w:rPr>
        <w:t>торгов</w:t>
      </w:r>
      <w:r w:rsidR="00C4731E" w:rsidRPr="00B419EB">
        <w:rPr>
          <w:sz w:val="22"/>
          <w:szCs w:val="22"/>
        </w:rPr>
        <w:t>.</w:t>
      </w:r>
    </w:p>
    <w:p w:rsidR="00C4731E" w:rsidRPr="00B419EB" w:rsidRDefault="00527940" w:rsidP="00527940">
      <w:pPr>
        <w:jc w:val="both"/>
        <w:rPr>
          <w:sz w:val="22"/>
          <w:szCs w:val="22"/>
        </w:rPr>
      </w:pPr>
      <w:r w:rsidRPr="00B419EB">
        <w:rPr>
          <w:sz w:val="22"/>
          <w:szCs w:val="22"/>
        </w:rPr>
        <w:tab/>
      </w:r>
      <w:r w:rsidR="00D42B2E">
        <w:rPr>
          <w:sz w:val="22"/>
          <w:szCs w:val="22"/>
        </w:rPr>
        <w:t>8</w:t>
      </w:r>
      <w:r w:rsidRPr="00B419EB">
        <w:rPr>
          <w:sz w:val="22"/>
          <w:szCs w:val="22"/>
        </w:rPr>
        <w:t xml:space="preserve">.Если Претендент не допущен к участию в </w:t>
      </w:r>
      <w:r w:rsidR="001A6EB6">
        <w:rPr>
          <w:sz w:val="22"/>
          <w:szCs w:val="22"/>
        </w:rPr>
        <w:t>торгах</w:t>
      </w:r>
      <w:r w:rsidRPr="00B419EB">
        <w:rPr>
          <w:sz w:val="22"/>
          <w:szCs w:val="22"/>
        </w:rPr>
        <w:t xml:space="preserve"> в случаях, установленных настоящим Договором, Положением и законодательством Российской Федера</w:t>
      </w:r>
      <w:r w:rsidR="0007001C" w:rsidRPr="00B419EB">
        <w:rPr>
          <w:sz w:val="22"/>
          <w:szCs w:val="22"/>
        </w:rPr>
        <w:t>ции, организатор торгов</w:t>
      </w:r>
      <w:r w:rsidRPr="00B419EB">
        <w:rPr>
          <w:sz w:val="22"/>
          <w:szCs w:val="22"/>
        </w:rPr>
        <w:t xml:space="preserve"> возвращает сумму, внесенную в качестве задатка, в течение </w:t>
      </w:r>
      <w:r w:rsidR="009C64F9" w:rsidRPr="00B419EB">
        <w:rPr>
          <w:sz w:val="22"/>
          <w:szCs w:val="22"/>
        </w:rPr>
        <w:t>пяти</w:t>
      </w:r>
      <w:r w:rsidR="00DC3F7C" w:rsidRPr="00B419EB">
        <w:rPr>
          <w:sz w:val="22"/>
          <w:szCs w:val="22"/>
        </w:rPr>
        <w:t xml:space="preserve"> рабочих</w:t>
      </w:r>
      <w:r w:rsidRPr="00B419EB">
        <w:rPr>
          <w:sz w:val="22"/>
          <w:szCs w:val="22"/>
        </w:rPr>
        <w:t xml:space="preserve"> дней</w:t>
      </w:r>
      <w:r w:rsidR="00111722" w:rsidRPr="00B419EB">
        <w:rPr>
          <w:sz w:val="22"/>
          <w:szCs w:val="22"/>
        </w:rPr>
        <w:t xml:space="preserve">, </w:t>
      </w:r>
      <w:r w:rsidRPr="00B419EB">
        <w:rPr>
          <w:sz w:val="22"/>
          <w:szCs w:val="22"/>
        </w:rPr>
        <w:t xml:space="preserve"> </w:t>
      </w:r>
      <w:proofErr w:type="gramStart"/>
      <w:r w:rsidRPr="00B419EB">
        <w:rPr>
          <w:sz w:val="22"/>
          <w:szCs w:val="22"/>
        </w:rPr>
        <w:t xml:space="preserve">с даты </w:t>
      </w:r>
      <w:r w:rsidR="001A6EB6">
        <w:rPr>
          <w:sz w:val="22"/>
          <w:szCs w:val="22"/>
        </w:rPr>
        <w:t>подведения</w:t>
      </w:r>
      <w:proofErr w:type="gramEnd"/>
      <w:r w:rsidR="001A6EB6">
        <w:rPr>
          <w:sz w:val="22"/>
          <w:szCs w:val="22"/>
        </w:rPr>
        <w:t xml:space="preserve"> итогов торгов</w:t>
      </w:r>
      <w:r w:rsidR="00D42B2E">
        <w:rPr>
          <w:sz w:val="22"/>
          <w:szCs w:val="22"/>
        </w:rPr>
        <w:t>.</w:t>
      </w:r>
    </w:p>
    <w:p w:rsidR="00527940" w:rsidRPr="00B419EB" w:rsidRDefault="00302871" w:rsidP="00527940">
      <w:pPr>
        <w:jc w:val="both"/>
        <w:rPr>
          <w:sz w:val="22"/>
          <w:szCs w:val="22"/>
        </w:rPr>
      </w:pPr>
      <w:r w:rsidRPr="00B419EB">
        <w:rPr>
          <w:sz w:val="22"/>
          <w:szCs w:val="22"/>
        </w:rPr>
        <w:tab/>
      </w:r>
      <w:r w:rsidR="00D42B2E">
        <w:rPr>
          <w:sz w:val="22"/>
          <w:szCs w:val="22"/>
        </w:rPr>
        <w:t>9</w:t>
      </w:r>
      <w:r w:rsidR="00527940" w:rsidRPr="00B419EB">
        <w:rPr>
          <w:sz w:val="22"/>
          <w:szCs w:val="22"/>
        </w:rPr>
        <w:t xml:space="preserve">.Положение </w:t>
      </w:r>
      <w:r w:rsidR="0007001C" w:rsidRPr="00B419EB">
        <w:rPr>
          <w:sz w:val="22"/>
          <w:szCs w:val="22"/>
        </w:rPr>
        <w:t>об условиях порядке и сроках реализации имущества ООО «</w:t>
      </w:r>
      <w:r w:rsidR="00C4731E" w:rsidRPr="00B419EB">
        <w:rPr>
          <w:sz w:val="22"/>
          <w:szCs w:val="22"/>
        </w:rPr>
        <w:t>ДСКОМ №1</w:t>
      </w:r>
      <w:r w:rsidR="0007001C" w:rsidRPr="00B419EB">
        <w:rPr>
          <w:sz w:val="22"/>
          <w:szCs w:val="22"/>
        </w:rPr>
        <w:t xml:space="preserve">» </w:t>
      </w:r>
      <w:r w:rsidR="00527940" w:rsidRPr="00B419EB">
        <w:rPr>
          <w:sz w:val="22"/>
          <w:szCs w:val="22"/>
        </w:rPr>
        <w:t>является обязательным для Сторон.</w:t>
      </w:r>
      <w:r w:rsidR="0007001C" w:rsidRPr="00B419EB">
        <w:rPr>
          <w:sz w:val="22"/>
          <w:szCs w:val="22"/>
        </w:rPr>
        <w:t xml:space="preserve"> </w:t>
      </w:r>
      <w:r w:rsidR="00527940" w:rsidRPr="00B419EB">
        <w:rPr>
          <w:sz w:val="22"/>
          <w:szCs w:val="22"/>
        </w:rPr>
        <w:t>В части, не урегулированной н</w:t>
      </w:r>
      <w:r w:rsidR="00052D6B" w:rsidRPr="00B419EB">
        <w:rPr>
          <w:sz w:val="22"/>
          <w:szCs w:val="22"/>
        </w:rPr>
        <w:t xml:space="preserve">астоящим Договором и Положением, </w:t>
      </w:r>
      <w:r w:rsidR="00527940" w:rsidRPr="00B419EB">
        <w:rPr>
          <w:sz w:val="22"/>
          <w:szCs w:val="22"/>
        </w:rPr>
        <w:t>Стороны руководствуются законодательством Российской Федерации.</w:t>
      </w:r>
    </w:p>
    <w:p w:rsidR="00D42B2E" w:rsidRDefault="0007001C" w:rsidP="00D42B2E">
      <w:pPr>
        <w:jc w:val="both"/>
        <w:rPr>
          <w:sz w:val="22"/>
          <w:szCs w:val="22"/>
        </w:rPr>
      </w:pPr>
      <w:r w:rsidRPr="00B419EB">
        <w:rPr>
          <w:sz w:val="22"/>
          <w:szCs w:val="22"/>
        </w:rPr>
        <w:tab/>
      </w:r>
      <w:r w:rsidR="00D42B2E">
        <w:rPr>
          <w:sz w:val="22"/>
          <w:szCs w:val="22"/>
        </w:rPr>
        <w:t xml:space="preserve">10. </w:t>
      </w:r>
      <w:r w:rsidR="00D42B2E" w:rsidRPr="00052D6B">
        <w:rPr>
          <w:sz w:val="22"/>
          <w:szCs w:val="22"/>
        </w:rPr>
        <w:t xml:space="preserve">Настоящий Договор составлен в </w:t>
      </w:r>
      <w:r w:rsidR="00D42B2E">
        <w:rPr>
          <w:sz w:val="22"/>
          <w:szCs w:val="22"/>
        </w:rPr>
        <w:t>электронном виде. Проект договора размещен на сайте ЭТП, является публичной офертой. Оплата задатка на расчетный счет организатора торгов является безусловным подтверждением оферты.</w:t>
      </w:r>
    </w:p>
    <w:p w:rsidR="00527940" w:rsidRPr="00B419EB" w:rsidRDefault="00D42B2E" w:rsidP="00D42B2E">
      <w:pPr>
        <w:jc w:val="both"/>
        <w:rPr>
          <w:sz w:val="22"/>
          <w:szCs w:val="22"/>
        </w:rPr>
      </w:pPr>
      <w:r w:rsidRPr="00052D6B">
        <w:rPr>
          <w:sz w:val="22"/>
          <w:szCs w:val="22"/>
        </w:rPr>
        <w:tab/>
      </w:r>
      <w:r>
        <w:rPr>
          <w:sz w:val="22"/>
          <w:szCs w:val="22"/>
        </w:rPr>
        <w:t>11</w:t>
      </w:r>
      <w:r w:rsidRPr="00052D6B">
        <w:rPr>
          <w:sz w:val="22"/>
          <w:szCs w:val="22"/>
        </w:rPr>
        <w:t>.</w:t>
      </w:r>
      <w:r>
        <w:rPr>
          <w:sz w:val="22"/>
          <w:szCs w:val="22"/>
        </w:rPr>
        <w:t xml:space="preserve"> </w:t>
      </w:r>
      <w:r w:rsidRPr="00052D6B">
        <w:rPr>
          <w:sz w:val="22"/>
          <w:szCs w:val="22"/>
        </w:rPr>
        <w:t>Настоящий Договор вступает в силу с момента его подписания</w:t>
      </w:r>
      <w:r>
        <w:rPr>
          <w:sz w:val="22"/>
          <w:szCs w:val="22"/>
        </w:rPr>
        <w:t xml:space="preserve"> электронно-цифровой подписью организатора торгов и размещения в Едином федеральном реестре сведений о банкротстве в соответствующем сообщении о торгах. </w:t>
      </w:r>
    </w:p>
    <w:p w:rsidR="00527940" w:rsidRPr="00B419EB" w:rsidRDefault="00527940" w:rsidP="00527940">
      <w:pPr>
        <w:jc w:val="both"/>
        <w:rPr>
          <w:sz w:val="22"/>
          <w:szCs w:val="22"/>
        </w:rPr>
      </w:pPr>
    </w:p>
    <w:tbl>
      <w:tblPr>
        <w:tblW w:w="0" w:type="auto"/>
        <w:tblLayout w:type="fixed"/>
        <w:tblLook w:val="01E0"/>
      </w:tblPr>
      <w:tblGrid>
        <w:gridCol w:w="4686"/>
        <w:gridCol w:w="4422"/>
      </w:tblGrid>
      <w:tr w:rsidR="00527940" w:rsidRPr="00B419EB" w:rsidTr="00C4731E">
        <w:trPr>
          <w:trHeight w:val="1989"/>
        </w:trPr>
        <w:tc>
          <w:tcPr>
            <w:tcW w:w="4686" w:type="dxa"/>
          </w:tcPr>
          <w:p w:rsidR="00AD07B9" w:rsidRPr="00B419EB" w:rsidRDefault="00C4731E" w:rsidP="00AD07B9">
            <w:pPr>
              <w:jc w:val="center"/>
              <w:rPr>
                <w:b/>
                <w:sz w:val="22"/>
                <w:szCs w:val="22"/>
              </w:rPr>
            </w:pPr>
            <w:r w:rsidRPr="00B419EB">
              <w:rPr>
                <w:b/>
                <w:sz w:val="22"/>
                <w:szCs w:val="22"/>
              </w:rPr>
              <w:t>Продавец</w:t>
            </w:r>
          </w:p>
          <w:p w:rsidR="00C4731E" w:rsidRPr="00B419EB" w:rsidRDefault="00C4731E" w:rsidP="00C4731E">
            <w:pPr>
              <w:jc w:val="both"/>
              <w:rPr>
                <w:sz w:val="22"/>
                <w:szCs w:val="22"/>
              </w:rPr>
            </w:pPr>
            <w:r w:rsidRPr="00B419EB">
              <w:rPr>
                <w:sz w:val="22"/>
                <w:szCs w:val="22"/>
              </w:rPr>
              <w:t>Общество с ограниченной ответственностью «Дорожно-строительная компания N1»</w:t>
            </w:r>
          </w:p>
          <w:p w:rsidR="00C4731E" w:rsidRPr="00B419EB" w:rsidRDefault="00C4731E" w:rsidP="00C4731E">
            <w:pPr>
              <w:jc w:val="both"/>
              <w:rPr>
                <w:sz w:val="22"/>
                <w:szCs w:val="22"/>
              </w:rPr>
            </w:pPr>
            <w:r w:rsidRPr="00B419EB">
              <w:rPr>
                <w:sz w:val="22"/>
                <w:szCs w:val="22"/>
              </w:rPr>
              <w:t xml:space="preserve"> ИНН 7901529360 КПП 790401001;  </w:t>
            </w:r>
          </w:p>
          <w:p w:rsidR="00C4731E" w:rsidRPr="00B419EB" w:rsidRDefault="00C4731E" w:rsidP="00C4731E">
            <w:pPr>
              <w:jc w:val="both"/>
              <w:rPr>
                <w:sz w:val="22"/>
                <w:szCs w:val="22"/>
              </w:rPr>
            </w:pPr>
            <w:proofErr w:type="spellStart"/>
            <w:r w:rsidRPr="00B419EB">
              <w:rPr>
                <w:sz w:val="22"/>
                <w:szCs w:val="22"/>
              </w:rPr>
              <w:t>р</w:t>
            </w:r>
            <w:proofErr w:type="spellEnd"/>
            <w:r w:rsidRPr="00B419EB">
              <w:rPr>
                <w:sz w:val="22"/>
                <w:szCs w:val="22"/>
              </w:rPr>
              <w:t xml:space="preserve">/с № 40702810908020000103; </w:t>
            </w:r>
          </w:p>
          <w:p w:rsidR="00C4731E" w:rsidRPr="00B419EB" w:rsidRDefault="00C4731E" w:rsidP="00C4731E">
            <w:pPr>
              <w:jc w:val="both"/>
              <w:rPr>
                <w:sz w:val="22"/>
                <w:szCs w:val="22"/>
              </w:rPr>
            </w:pPr>
            <w:proofErr w:type="spellStart"/>
            <w:r w:rsidRPr="00B419EB">
              <w:rPr>
                <w:sz w:val="22"/>
                <w:szCs w:val="22"/>
              </w:rPr>
              <w:t>Региобанк-Филиал</w:t>
            </w:r>
            <w:proofErr w:type="spellEnd"/>
            <w:r w:rsidRPr="00B419EB">
              <w:rPr>
                <w:sz w:val="22"/>
                <w:szCs w:val="22"/>
              </w:rPr>
              <w:t xml:space="preserve"> ПАО «Банка «ФК Открытие», г.Хабаровск; </w:t>
            </w:r>
          </w:p>
          <w:p w:rsidR="00C4731E" w:rsidRPr="00B419EB" w:rsidRDefault="00C4731E" w:rsidP="00C4731E">
            <w:pPr>
              <w:jc w:val="both"/>
              <w:rPr>
                <w:sz w:val="22"/>
                <w:szCs w:val="22"/>
              </w:rPr>
            </w:pPr>
            <w:r w:rsidRPr="00B419EB">
              <w:rPr>
                <w:sz w:val="22"/>
                <w:szCs w:val="22"/>
              </w:rPr>
              <w:t>БИК 040813997 к/сч.30101810508130000997</w:t>
            </w:r>
          </w:p>
          <w:p w:rsidR="009C64F9" w:rsidRPr="00B419EB" w:rsidRDefault="009C64F9" w:rsidP="00C4731E">
            <w:pPr>
              <w:rPr>
                <w:sz w:val="22"/>
                <w:szCs w:val="22"/>
              </w:rPr>
            </w:pPr>
          </w:p>
        </w:tc>
        <w:tc>
          <w:tcPr>
            <w:tcW w:w="4422" w:type="dxa"/>
          </w:tcPr>
          <w:p w:rsidR="00CC1DA2" w:rsidRPr="00B419EB" w:rsidRDefault="00527940" w:rsidP="00233D0C">
            <w:pPr>
              <w:jc w:val="center"/>
              <w:rPr>
                <w:b/>
                <w:sz w:val="22"/>
                <w:szCs w:val="22"/>
              </w:rPr>
            </w:pPr>
            <w:r w:rsidRPr="00B419EB">
              <w:rPr>
                <w:b/>
                <w:sz w:val="22"/>
                <w:szCs w:val="22"/>
              </w:rPr>
              <w:t>Претендент:</w:t>
            </w:r>
          </w:p>
          <w:p w:rsidR="00CC1DA2" w:rsidRPr="00B419EB" w:rsidRDefault="00CC1DA2" w:rsidP="004926F0">
            <w:pPr>
              <w:jc w:val="both"/>
              <w:rPr>
                <w:sz w:val="22"/>
                <w:szCs w:val="22"/>
              </w:rPr>
            </w:pPr>
            <w:r w:rsidRPr="00B419EB">
              <w:rPr>
                <w:sz w:val="22"/>
                <w:szCs w:val="22"/>
              </w:rPr>
              <w:t>____________________</w:t>
            </w:r>
            <w:r w:rsidR="00B90863" w:rsidRPr="00B419EB">
              <w:rPr>
                <w:sz w:val="22"/>
                <w:szCs w:val="22"/>
              </w:rPr>
              <w:t>_______________</w:t>
            </w:r>
          </w:p>
          <w:p w:rsidR="00CC1DA2" w:rsidRPr="00B419EB" w:rsidRDefault="00CC1DA2" w:rsidP="007B6FEA">
            <w:pPr>
              <w:rPr>
                <w:sz w:val="22"/>
                <w:szCs w:val="22"/>
              </w:rPr>
            </w:pPr>
            <w:r w:rsidRPr="00B419EB">
              <w:rPr>
                <w:sz w:val="22"/>
                <w:szCs w:val="22"/>
              </w:rPr>
              <w:t>______</w:t>
            </w:r>
            <w:r w:rsidR="00B90863" w:rsidRPr="00B419EB">
              <w:rPr>
                <w:sz w:val="22"/>
                <w:szCs w:val="22"/>
              </w:rPr>
              <w:t>_____________________________</w:t>
            </w:r>
          </w:p>
          <w:p w:rsidR="00CC1DA2" w:rsidRPr="00B419EB" w:rsidRDefault="00CC1DA2" w:rsidP="007B6FEA">
            <w:pPr>
              <w:rPr>
                <w:sz w:val="22"/>
                <w:szCs w:val="22"/>
              </w:rPr>
            </w:pPr>
            <w:r w:rsidRPr="00B419EB">
              <w:rPr>
                <w:sz w:val="22"/>
                <w:szCs w:val="22"/>
              </w:rPr>
              <w:t>______</w:t>
            </w:r>
            <w:r w:rsidR="00B90863" w:rsidRPr="00B419EB">
              <w:rPr>
                <w:sz w:val="22"/>
                <w:szCs w:val="22"/>
              </w:rPr>
              <w:t>_____________________________</w:t>
            </w:r>
          </w:p>
          <w:p w:rsidR="00CC1DA2" w:rsidRPr="00B419EB" w:rsidRDefault="00CC1DA2" w:rsidP="007B6FEA">
            <w:pPr>
              <w:rPr>
                <w:sz w:val="22"/>
                <w:szCs w:val="22"/>
              </w:rPr>
            </w:pPr>
            <w:r w:rsidRPr="00B419EB">
              <w:rPr>
                <w:sz w:val="22"/>
                <w:szCs w:val="22"/>
              </w:rPr>
              <w:t>______</w:t>
            </w:r>
            <w:r w:rsidR="00B90863" w:rsidRPr="00B419EB">
              <w:rPr>
                <w:sz w:val="22"/>
                <w:szCs w:val="22"/>
              </w:rPr>
              <w:t>_____________________________</w:t>
            </w:r>
          </w:p>
          <w:p w:rsidR="00CC1DA2" w:rsidRPr="00B419EB" w:rsidRDefault="00CC1DA2" w:rsidP="007B6FEA">
            <w:pPr>
              <w:rPr>
                <w:sz w:val="22"/>
                <w:szCs w:val="22"/>
              </w:rPr>
            </w:pPr>
            <w:r w:rsidRPr="00B419EB">
              <w:rPr>
                <w:sz w:val="22"/>
                <w:szCs w:val="22"/>
              </w:rPr>
              <w:t>______</w:t>
            </w:r>
            <w:r w:rsidR="00B90863" w:rsidRPr="00B419EB">
              <w:rPr>
                <w:sz w:val="22"/>
                <w:szCs w:val="22"/>
              </w:rPr>
              <w:t>_____________________________</w:t>
            </w:r>
          </w:p>
          <w:p w:rsidR="00CC1DA2" w:rsidRPr="00B419EB" w:rsidRDefault="00CC1DA2" w:rsidP="00DC3F7C">
            <w:pPr>
              <w:rPr>
                <w:sz w:val="22"/>
                <w:szCs w:val="22"/>
              </w:rPr>
            </w:pPr>
            <w:r w:rsidRPr="00B419EB">
              <w:rPr>
                <w:sz w:val="22"/>
                <w:szCs w:val="22"/>
              </w:rPr>
              <w:t>______</w:t>
            </w:r>
            <w:r w:rsidR="00B90863" w:rsidRPr="00B419EB">
              <w:rPr>
                <w:sz w:val="22"/>
                <w:szCs w:val="22"/>
              </w:rPr>
              <w:t>_____________________________</w:t>
            </w:r>
          </w:p>
          <w:p w:rsidR="00527940" w:rsidRPr="00B419EB" w:rsidRDefault="00CC1DA2" w:rsidP="007B6FEA">
            <w:pPr>
              <w:rPr>
                <w:b/>
                <w:sz w:val="22"/>
                <w:szCs w:val="22"/>
              </w:rPr>
            </w:pPr>
            <w:r w:rsidRPr="00B419EB">
              <w:rPr>
                <w:sz w:val="22"/>
                <w:szCs w:val="22"/>
              </w:rPr>
              <w:t>___________________________________</w:t>
            </w:r>
          </w:p>
        </w:tc>
      </w:tr>
      <w:tr w:rsidR="00CC1DA2" w:rsidRPr="00B419EB" w:rsidTr="00C4731E">
        <w:trPr>
          <w:trHeight w:val="533"/>
        </w:trPr>
        <w:tc>
          <w:tcPr>
            <w:tcW w:w="4686" w:type="dxa"/>
          </w:tcPr>
          <w:p w:rsidR="00CC1DA2" w:rsidRPr="00B419EB" w:rsidRDefault="007D09E0" w:rsidP="004926F0">
            <w:pPr>
              <w:jc w:val="both"/>
              <w:rPr>
                <w:sz w:val="22"/>
                <w:szCs w:val="22"/>
              </w:rPr>
            </w:pPr>
            <w:r>
              <w:rPr>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8.15pt;margin-top:2pt;width:65.75pt;height:45pt;z-index:-251659264;mso-position-horizontal-relative:text;mso-position-vertical-relative:text">
                  <v:imagedata r:id="rId5" o:title="подпись Серегина" blacklevel="1966f" grayscale="t"/>
                </v:shape>
              </w:pict>
            </w:r>
            <w:r w:rsidR="00C4731E" w:rsidRPr="00B419EB">
              <w:rPr>
                <w:sz w:val="22"/>
                <w:szCs w:val="22"/>
              </w:rPr>
              <w:t>Конкурсный управляющий</w:t>
            </w:r>
          </w:p>
          <w:p w:rsidR="00CC1DA2" w:rsidRPr="00B419EB" w:rsidRDefault="00CC1DA2" w:rsidP="004926F0">
            <w:pPr>
              <w:jc w:val="both"/>
              <w:rPr>
                <w:sz w:val="22"/>
                <w:szCs w:val="22"/>
              </w:rPr>
            </w:pPr>
          </w:p>
          <w:p w:rsidR="00CC1DA2" w:rsidRPr="00B419EB" w:rsidRDefault="00CC1DA2" w:rsidP="004926F0">
            <w:pPr>
              <w:jc w:val="both"/>
              <w:rPr>
                <w:sz w:val="22"/>
                <w:szCs w:val="22"/>
              </w:rPr>
            </w:pPr>
            <w:r w:rsidRPr="00B419EB">
              <w:rPr>
                <w:sz w:val="22"/>
                <w:szCs w:val="22"/>
              </w:rPr>
              <w:t>_____</w:t>
            </w:r>
            <w:r w:rsidR="008F0570" w:rsidRPr="00B419EB">
              <w:rPr>
                <w:sz w:val="22"/>
                <w:szCs w:val="22"/>
              </w:rPr>
              <w:t>_____________</w:t>
            </w:r>
            <w:r w:rsidR="00B90863" w:rsidRPr="00B419EB">
              <w:rPr>
                <w:sz w:val="22"/>
                <w:szCs w:val="22"/>
              </w:rPr>
              <w:t>____/</w:t>
            </w:r>
            <w:r w:rsidR="00C4731E" w:rsidRPr="00B419EB">
              <w:rPr>
                <w:sz w:val="22"/>
                <w:szCs w:val="22"/>
              </w:rPr>
              <w:t>Серегина Т.Ю.</w:t>
            </w:r>
            <w:r w:rsidR="00B90863" w:rsidRPr="00B419EB">
              <w:rPr>
                <w:sz w:val="22"/>
                <w:szCs w:val="22"/>
              </w:rPr>
              <w:t>/</w:t>
            </w:r>
            <w:r w:rsidR="00B60186" w:rsidRPr="00B419EB">
              <w:rPr>
                <w:sz w:val="22"/>
                <w:szCs w:val="22"/>
              </w:rPr>
              <w:t>.</w:t>
            </w:r>
          </w:p>
        </w:tc>
        <w:tc>
          <w:tcPr>
            <w:tcW w:w="4422" w:type="dxa"/>
          </w:tcPr>
          <w:p w:rsidR="00CC1DA2" w:rsidRPr="00B419EB" w:rsidRDefault="00CC1DA2" w:rsidP="007B6FEA">
            <w:pPr>
              <w:rPr>
                <w:sz w:val="22"/>
                <w:szCs w:val="22"/>
              </w:rPr>
            </w:pPr>
            <w:r w:rsidRPr="00B419EB">
              <w:rPr>
                <w:sz w:val="22"/>
                <w:szCs w:val="22"/>
              </w:rPr>
              <w:t>______</w:t>
            </w:r>
            <w:r w:rsidR="00B90863" w:rsidRPr="00B419EB">
              <w:rPr>
                <w:sz w:val="22"/>
                <w:szCs w:val="22"/>
              </w:rPr>
              <w:t>_____________________________</w:t>
            </w:r>
          </w:p>
          <w:p w:rsidR="00CC1DA2" w:rsidRPr="00B419EB" w:rsidRDefault="00CC1DA2" w:rsidP="007B6FEA">
            <w:pPr>
              <w:rPr>
                <w:sz w:val="22"/>
                <w:szCs w:val="22"/>
              </w:rPr>
            </w:pPr>
          </w:p>
          <w:p w:rsidR="00CC1DA2" w:rsidRPr="00B419EB" w:rsidRDefault="00B90863" w:rsidP="004926F0">
            <w:pPr>
              <w:jc w:val="both"/>
              <w:rPr>
                <w:sz w:val="22"/>
                <w:szCs w:val="22"/>
              </w:rPr>
            </w:pPr>
            <w:r w:rsidRPr="00B419EB">
              <w:rPr>
                <w:sz w:val="22"/>
                <w:szCs w:val="22"/>
              </w:rPr>
              <w:t>____________</w:t>
            </w:r>
            <w:r w:rsidR="00CC1DA2" w:rsidRPr="00B419EB">
              <w:rPr>
                <w:sz w:val="22"/>
                <w:szCs w:val="22"/>
              </w:rPr>
              <w:t>_</w:t>
            </w:r>
            <w:r w:rsidRPr="00B419EB">
              <w:rPr>
                <w:sz w:val="22"/>
                <w:szCs w:val="22"/>
              </w:rPr>
              <w:t>________</w:t>
            </w:r>
            <w:r w:rsidR="00CC1DA2" w:rsidRPr="00B419EB">
              <w:rPr>
                <w:sz w:val="22"/>
                <w:szCs w:val="22"/>
              </w:rPr>
              <w:t>/____________</w:t>
            </w:r>
            <w:r w:rsidRPr="00B419EB">
              <w:rPr>
                <w:sz w:val="22"/>
                <w:szCs w:val="22"/>
              </w:rPr>
              <w:t>/</w:t>
            </w:r>
          </w:p>
        </w:tc>
      </w:tr>
    </w:tbl>
    <w:p w:rsidR="00AD07B9" w:rsidRPr="00B419EB" w:rsidRDefault="007D09E0" w:rsidP="00AD07B9">
      <w:pPr>
        <w:rPr>
          <w:sz w:val="22"/>
          <w:szCs w:val="22"/>
        </w:rPr>
      </w:pPr>
      <w:r w:rsidRPr="007D09E0">
        <w:rPr>
          <w:noProof/>
          <w:color w:val="000000"/>
          <w:sz w:val="22"/>
          <w:szCs w:val="22"/>
        </w:rPr>
        <w:pict>
          <v:shape id="_x0000_s1027" type="#_x0000_t75" style="position:absolute;margin-left:91.7pt;margin-top:9.05pt;width:115.9pt;height:115pt;rotation:-287523fd;z-index:251658240;mso-position-horizontal-relative:text;mso-position-vertical-relative:text">
            <v:imagedata r:id="rId6" o:title="печать СТЮ" blacklevel="6554f"/>
          </v:shape>
        </w:pict>
      </w:r>
    </w:p>
    <w:p w:rsidR="00111722" w:rsidRPr="00B419EB" w:rsidRDefault="00111722" w:rsidP="00AD07B9">
      <w:pPr>
        <w:shd w:val="clear" w:color="auto" w:fill="FFFFFF"/>
        <w:spacing w:before="2"/>
        <w:jc w:val="both"/>
        <w:rPr>
          <w:color w:val="000000"/>
          <w:sz w:val="22"/>
          <w:szCs w:val="22"/>
        </w:rPr>
      </w:pPr>
    </w:p>
    <w:p w:rsidR="00111722" w:rsidRPr="00B419EB" w:rsidRDefault="00111722" w:rsidP="00AD07B9">
      <w:pPr>
        <w:shd w:val="clear" w:color="auto" w:fill="FFFFFF"/>
        <w:spacing w:before="2"/>
        <w:jc w:val="both"/>
        <w:rPr>
          <w:color w:val="000000"/>
          <w:sz w:val="22"/>
          <w:szCs w:val="22"/>
        </w:rPr>
      </w:pPr>
    </w:p>
    <w:p w:rsidR="00111722" w:rsidRPr="00B419EB" w:rsidRDefault="00111722" w:rsidP="00AD07B9">
      <w:pPr>
        <w:shd w:val="clear" w:color="auto" w:fill="FFFFFF"/>
        <w:spacing w:before="2"/>
        <w:jc w:val="both"/>
        <w:rPr>
          <w:color w:val="000000"/>
          <w:sz w:val="22"/>
          <w:szCs w:val="22"/>
        </w:rPr>
      </w:pPr>
    </w:p>
    <w:p w:rsidR="00111722" w:rsidRPr="00B419EB" w:rsidRDefault="00111722" w:rsidP="00AD07B9">
      <w:pPr>
        <w:shd w:val="clear" w:color="auto" w:fill="FFFFFF"/>
        <w:spacing w:before="2"/>
        <w:jc w:val="both"/>
        <w:rPr>
          <w:color w:val="000000"/>
          <w:sz w:val="22"/>
          <w:szCs w:val="22"/>
        </w:rPr>
      </w:pPr>
    </w:p>
    <w:p w:rsidR="00111722" w:rsidRPr="00B419EB" w:rsidRDefault="00111722" w:rsidP="00AD07B9">
      <w:pPr>
        <w:shd w:val="clear" w:color="auto" w:fill="FFFFFF"/>
        <w:spacing w:before="2"/>
        <w:jc w:val="both"/>
        <w:rPr>
          <w:color w:val="000000"/>
          <w:sz w:val="22"/>
          <w:szCs w:val="22"/>
        </w:rPr>
      </w:pPr>
    </w:p>
    <w:p w:rsidR="00111722" w:rsidRPr="00052D6B" w:rsidRDefault="00111722" w:rsidP="00AD07B9">
      <w:pPr>
        <w:shd w:val="clear" w:color="auto" w:fill="FFFFFF"/>
        <w:spacing w:before="2"/>
        <w:jc w:val="both"/>
        <w:rPr>
          <w:color w:val="000000"/>
          <w:sz w:val="22"/>
          <w:szCs w:val="22"/>
        </w:rPr>
      </w:pPr>
    </w:p>
    <w:p w:rsidR="00111722" w:rsidRPr="00052D6B" w:rsidRDefault="00111722" w:rsidP="00AD07B9">
      <w:pPr>
        <w:shd w:val="clear" w:color="auto" w:fill="FFFFFF"/>
        <w:spacing w:before="2"/>
        <w:jc w:val="both"/>
        <w:rPr>
          <w:color w:val="000000"/>
          <w:sz w:val="22"/>
          <w:szCs w:val="22"/>
        </w:rPr>
      </w:pPr>
    </w:p>
    <w:p w:rsidR="00111722" w:rsidRPr="00052D6B" w:rsidRDefault="00111722" w:rsidP="00AD07B9">
      <w:pPr>
        <w:shd w:val="clear" w:color="auto" w:fill="FFFFFF"/>
        <w:spacing w:before="2"/>
        <w:jc w:val="both"/>
        <w:rPr>
          <w:color w:val="000000"/>
          <w:sz w:val="22"/>
          <w:szCs w:val="22"/>
        </w:rPr>
      </w:pPr>
    </w:p>
    <w:p w:rsidR="00111722" w:rsidRPr="00052D6B" w:rsidRDefault="00111722" w:rsidP="00AD07B9">
      <w:pPr>
        <w:shd w:val="clear" w:color="auto" w:fill="FFFFFF"/>
        <w:spacing w:before="2"/>
        <w:jc w:val="both"/>
        <w:rPr>
          <w:color w:val="000000"/>
          <w:sz w:val="22"/>
          <w:szCs w:val="22"/>
        </w:rPr>
      </w:pPr>
    </w:p>
    <w:p w:rsidR="00111722" w:rsidRPr="00052D6B" w:rsidRDefault="00111722" w:rsidP="00AD07B9">
      <w:pPr>
        <w:shd w:val="clear" w:color="auto" w:fill="FFFFFF"/>
        <w:spacing w:before="2"/>
        <w:jc w:val="both"/>
        <w:rPr>
          <w:color w:val="000000"/>
          <w:sz w:val="22"/>
          <w:szCs w:val="22"/>
        </w:rPr>
      </w:pPr>
    </w:p>
    <w:p w:rsidR="00111722" w:rsidRPr="00052D6B" w:rsidRDefault="00111722" w:rsidP="00AD07B9">
      <w:pPr>
        <w:shd w:val="clear" w:color="auto" w:fill="FFFFFF"/>
        <w:spacing w:before="2"/>
        <w:jc w:val="both"/>
        <w:rPr>
          <w:color w:val="000000"/>
          <w:sz w:val="22"/>
          <w:szCs w:val="22"/>
        </w:rPr>
      </w:pPr>
    </w:p>
    <w:p w:rsidR="00111722" w:rsidRPr="00052D6B" w:rsidRDefault="00111722" w:rsidP="00AD07B9">
      <w:pPr>
        <w:shd w:val="clear" w:color="auto" w:fill="FFFFFF"/>
        <w:spacing w:before="2"/>
        <w:jc w:val="both"/>
        <w:rPr>
          <w:color w:val="000000"/>
          <w:sz w:val="22"/>
          <w:szCs w:val="22"/>
        </w:rPr>
      </w:pPr>
    </w:p>
    <w:p w:rsidR="00111722" w:rsidRPr="00052D6B" w:rsidRDefault="00111722" w:rsidP="00AD07B9">
      <w:pPr>
        <w:shd w:val="clear" w:color="auto" w:fill="FFFFFF"/>
        <w:spacing w:before="2"/>
        <w:jc w:val="both"/>
        <w:rPr>
          <w:color w:val="000000"/>
          <w:sz w:val="22"/>
          <w:szCs w:val="22"/>
        </w:rPr>
      </w:pPr>
    </w:p>
    <w:p w:rsidR="00111722" w:rsidRPr="00052D6B" w:rsidRDefault="00111722" w:rsidP="00AD07B9">
      <w:pPr>
        <w:shd w:val="clear" w:color="auto" w:fill="FFFFFF"/>
        <w:spacing w:before="2"/>
        <w:jc w:val="both"/>
        <w:rPr>
          <w:color w:val="000000"/>
          <w:sz w:val="22"/>
          <w:szCs w:val="22"/>
        </w:rPr>
      </w:pPr>
    </w:p>
    <w:p w:rsidR="00111722" w:rsidRDefault="00111722" w:rsidP="00AD07B9">
      <w:pPr>
        <w:shd w:val="clear" w:color="auto" w:fill="FFFFFF"/>
        <w:spacing w:before="2"/>
        <w:jc w:val="both"/>
        <w:rPr>
          <w:color w:val="000000"/>
          <w:sz w:val="16"/>
          <w:szCs w:val="16"/>
        </w:rPr>
      </w:pPr>
    </w:p>
    <w:p w:rsidR="00111722" w:rsidRDefault="00111722" w:rsidP="00AD07B9">
      <w:pPr>
        <w:shd w:val="clear" w:color="auto" w:fill="FFFFFF"/>
        <w:spacing w:before="2"/>
        <w:jc w:val="both"/>
        <w:rPr>
          <w:color w:val="000000"/>
          <w:sz w:val="16"/>
          <w:szCs w:val="16"/>
        </w:rPr>
      </w:pPr>
    </w:p>
    <w:p w:rsidR="00111722" w:rsidRDefault="00111722" w:rsidP="00AD07B9">
      <w:pPr>
        <w:shd w:val="clear" w:color="auto" w:fill="FFFFFF"/>
        <w:spacing w:before="2"/>
        <w:jc w:val="both"/>
        <w:rPr>
          <w:color w:val="000000"/>
          <w:sz w:val="16"/>
          <w:szCs w:val="16"/>
        </w:rPr>
      </w:pPr>
    </w:p>
    <w:p w:rsidR="00AD07B9" w:rsidRDefault="00AD07B9" w:rsidP="00AD07B9">
      <w:pPr>
        <w:rPr>
          <w:sz w:val="24"/>
          <w:szCs w:val="24"/>
        </w:rPr>
      </w:pPr>
    </w:p>
    <w:p w:rsidR="00AD07B9" w:rsidRPr="00B60186" w:rsidRDefault="00AD07B9" w:rsidP="00527940">
      <w:pPr>
        <w:shd w:val="clear" w:color="auto" w:fill="FFFFFF"/>
        <w:spacing w:before="2"/>
        <w:jc w:val="both"/>
        <w:rPr>
          <w:sz w:val="16"/>
          <w:szCs w:val="16"/>
        </w:rPr>
      </w:pPr>
    </w:p>
    <w:sectPr w:rsidR="00AD07B9" w:rsidRPr="00B60186" w:rsidSect="00B90863">
      <w:pgSz w:w="11906" w:h="16838" w:code="9"/>
      <w:pgMar w:top="567" w:right="567" w:bottom="567" w:left="284" w:header="709" w:footer="709" w:gutter="1701"/>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D61AA"/>
    <w:multiLevelType w:val="hybridMultilevel"/>
    <w:tmpl w:val="22F0CEF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grammar="clean"/>
  <w:stylePaneFormatFilter w:val="3F01"/>
  <w:defaultTabStop w:val="708"/>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527940"/>
    <w:rsid w:val="00052D6B"/>
    <w:rsid w:val="0007001C"/>
    <w:rsid w:val="00087EBD"/>
    <w:rsid w:val="000F1DF3"/>
    <w:rsid w:val="00111722"/>
    <w:rsid w:val="001342A5"/>
    <w:rsid w:val="0014617E"/>
    <w:rsid w:val="001A6EB6"/>
    <w:rsid w:val="001F138B"/>
    <w:rsid w:val="002208F8"/>
    <w:rsid w:val="00233D0C"/>
    <w:rsid w:val="00255F5C"/>
    <w:rsid w:val="00284578"/>
    <w:rsid w:val="00295F16"/>
    <w:rsid w:val="00302871"/>
    <w:rsid w:val="00312672"/>
    <w:rsid w:val="003A6372"/>
    <w:rsid w:val="003C278B"/>
    <w:rsid w:val="00430ABA"/>
    <w:rsid w:val="004926F0"/>
    <w:rsid w:val="004A3C36"/>
    <w:rsid w:val="004C1ABB"/>
    <w:rsid w:val="004F2816"/>
    <w:rsid w:val="00506F91"/>
    <w:rsid w:val="00527940"/>
    <w:rsid w:val="00551C54"/>
    <w:rsid w:val="00586BC4"/>
    <w:rsid w:val="00605CA0"/>
    <w:rsid w:val="00637C99"/>
    <w:rsid w:val="00652079"/>
    <w:rsid w:val="00667BD5"/>
    <w:rsid w:val="00757A5B"/>
    <w:rsid w:val="00781F30"/>
    <w:rsid w:val="007B6FEA"/>
    <w:rsid w:val="007D09E0"/>
    <w:rsid w:val="007D5F9E"/>
    <w:rsid w:val="00830B09"/>
    <w:rsid w:val="008708B9"/>
    <w:rsid w:val="0087502C"/>
    <w:rsid w:val="0087775E"/>
    <w:rsid w:val="008C0034"/>
    <w:rsid w:val="008D4A80"/>
    <w:rsid w:val="008E5832"/>
    <w:rsid w:val="008F0570"/>
    <w:rsid w:val="008F0BAE"/>
    <w:rsid w:val="009973E2"/>
    <w:rsid w:val="009C64F9"/>
    <w:rsid w:val="009E6693"/>
    <w:rsid w:val="009F38B1"/>
    <w:rsid w:val="009F43A4"/>
    <w:rsid w:val="00A208AC"/>
    <w:rsid w:val="00A5115A"/>
    <w:rsid w:val="00A5529D"/>
    <w:rsid w:val="00AA14FA"/>
    <w:rsid w:val="00AB2C4F"/>
    <w:rsid w:val="00AD07B9"/>
    <w:rsid w:val="00B12DD4"/>
    <w:rsid w:val="00B419EB"/>
    <w:rsid w:val="00B60186"/>
    <w:rsid w:val="00B6689D"/>
    <w:rsid w:val="00B90863"/>
    <w:rsid w:val="00BA5477"/>
    <w:rsid w:val="00BB635D"/>
    <w:rsid w:val="00BF2332"/>
    <w:rsid w:val="00C05E04"/>
    <w:rsid w:val="00C15CB9"/>
    <w:rsid w:val="00C17A8C"/>
    <w:rsid w:val="00C4731E"/>
    <w:rsid w:val="00C66543"/>
    <w:rsid w:val="00CA219A"/>
    <w:rsid w:val="00CC1DA2"/>
    <w:rsid w:val="00D21C90"/>
    <w:rsid w:val="00D362AB"/>
    <w:rsid w:val="00D42B2E"/>
    <w:rsid w:val="00D736E5"/>
    <w:rsid w:val="00DC3F7C"/>
    <w:rsid w:val="00DD1B3A"/>
    <w:rsid w:val="00E4423D"/>
    <w:rsid w:val="00E44DCB"/>
    <w:rsid w:val="00E7364C"/>
    <w:rsid w:val="00EE0059"/>
    <w:rsid w:val="00F2708A"/>
    <w:rsid w:val="00F37B7D"/>
    <w:rsid w:val="00F41921"/>
    <w:rsid w:val="00F8105A"/>
    <w:rsid w:val="00FD4D8F"/>
    <w:rsid w:val="00FE05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3F7C"/>
    <w:pPr>
      <w:widowControl w:val="0"/>
      <w:autoSpaceDE w:val="0"/>
      <w:autoSpaceDN w:val="0"/>
      <w:adjustRightInd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44DCB"/>
    <w:rPr>
      <w:rFonts w:ascii="Tahoma" w:hAnsi="Tahoma" w:cs="Tahoma"/>
      <w:sz w:val="16"/>
      <w:szCs w:val="16"/>
    </w:rPr>
  </w:style>
  <w:style w:type="table" w:styleId="a4">
    <w:name w:val="Table Grid"/>
    <w:basedOn w:val="a1"/>
    <w:rsid w:val="003126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Знак Знак Знак"/>
    <w:basedOn w:val="a"/>
    <w:rsid w:val="00302871"/>
    <w:pPr>
      <w:widowControl/>
      <w:tabs>
        <w:tab w:val="num" w:pos="720"/>
      </w:tabs>
      <w:autoSpaceDE/>
      <w:autoSpaceDN/>
      <w:adjustRightInd/>
      <w:spacing w:after="160" w:line="240" w:lineRule="exact"/>
      <w:ind w:left="720" w:hanging="720"/>
      <w:jc w:val="both"/>
    </w:pPr>
    <w:rPr>
      <w:rFonts w:ascii="Verdana" w:hAnsi="Verdana" w:cs="Verdana"/>
      <w:lang w:val="en-US" w:eastAsia="en-US"/>
    </w:rPr>
  </w:style>
  <w:style w:type="character" w:styleId="a6">
    <w:name w:val="Hyperlink"/>
    <w:basedOn w:val="a0"/>
    <w:rsid w:val="00111722"/>
    <w:rPr>
      <w:color w:val="0000FF"/>
      <w:u w:val="single"/>
    </w:rPr>
  </w:style>
  <w:style w:type="paragraph" w:customStyle="1" w:styleId="1">
    <w:name w:val="Знак Знак1 Знак Знак Знак Знак Знак Знак"/>
    <w:basedOn w:val="a"/>
    <w:rsid w:val="00BB635D"/>
    <w:pPr>
      <w:widowControl/>
      <w:tabs>
        <w:tab w:val="num" w:pos="720"/>
      </w:tabs>
      <w:autoSpaceDE/>
      <w:autoSpaceDN/>
      <w:adjustRightInd/>
      <w:spacing w:after="160" w:line="240" w:lineRule="exact"/>
      <w:ind w:left="720" w:hanging="720"/>
      <w:jc w:val="both"/>
    </w:pPr>
    <w:rPr>
      <w:rFonts w:ascii="Verdana" w:hAnsi="Verdana" w:cs="Verdana"/>
      <w:lang w:val="en-US" w:eastAsia="en-US"/>
    </w:rPr>
  </w:style>
</w:styles>
</file>

<file path=word/webSettings.xml><?xml version="1.0" encoding="utf-8"?>
<w:webSettings xmlns:r="http://schemas.openxmlformats.org/officeDocument/2006/relationships" xmlns:w="http://schemas.openxmlformats.org/wordprocessingml/2006/main">
  <w:divs>
    <w:div w:id="129447287">
      <w:bodyDiv w:val="1"/>
      <w:marLeft w:val="0"/>
      <w:marRight w:val="0"/>
      <w:marTop w:val="0"/>
      <w:marBottom w:val="0"/>
      <w:divBdr>
        <w:top w:val="none" w:sz="0" w:space="0" w:color="auto"/>
        <w:left w:val="none" w:sz="0" w:space="0" w:color="auto"/>
        <w:bottom w:val="none" w:sz="0" w:space="0" w:color="auto"/>
        <w:right w:val="none" w:sz="0" w:space="0" w:color="auto"/>
      </w:divBdr>
    </w:div>
    <w:div w:id="926957900">
      <w:bodyDiv w:val="1"/>
      <w:marLeft w:val="0"/>
      <w:marRight w:val="0"/>
      <w:marTop w:val="0"/>
      <w:marBottom w:val="0"/>
      <w:divBdr>
        <w:top w:val="none" w:sz="0" w:space="0" w:color="auto"/>
        <w:left w:val="none" w:sz="0" w:space="0" w:color="auto"/>
        <w:bottom w:val="none" w:sz="0" w:space="0" w:color="auto"/>
        <w:right w:val="none" w:sz="0" w:space="0" w:color="auto"/>
      </w:divBdr>
    </w:div>
    <w:div w:id="1207451669">
      <w:bodyDiv w:val="1"/>
      <w:marLeft w:val="0"/>
      <w:marRight w:val="0"/>
      <w:marTop w:val="0"/>
      <w:marBottom w:val="0"/>
      <w:divBdr>
        <w:top w:val="none" w:sz="0" w:space="0" w:color="auto"/>
        <w:left w:val="none" w:sz="0" w:space="0" w:color="auto"/>
        <w:bottom w:val="none" w:sz="0" w:space="0" w:color="auto"/>
        <w:right w:val="none" w:sz="0" w:space="0" w:color="auto"/>
      </w:divBdr>
    </w:div>
    <w:div w:id="1219171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gostr34102001-gostr3411"/>
    <Reference URI="#idPackageObject" Type="http://www.w3.org/2000/09/xmldsig#Object">
      <DigestMethod Algorithm="http://www.w3.org/2001/04/xmldsig-more#gostr3411"/>
      <DigestValue>jtCX/lQnMyhIcWCh+rMy5rYVxcpR87/6CbOoJdzf7aQ=</DigestValue>
    </Reference>
    <Reference URI="#idOfficeObject" Type="http://www.w3.org/2000/09/xmldsig#Object">
      <DigestMethod Algorithm="http://www.w3.org/2001/04/xmldsig-more#gostr3411"/>
      <DigestValue>rxm4ZnshVWBhEKBYB+ME5/Mx7kUIIsWu5VPkIksXMaI=</DigestValue>
    </Reference>
  </SignedInfo>
  <SignatureValue>
    YYYo/REMF8Q1C1UENzfYspT34gWMkbv2a5c1wSQbmlXfRebhsPMN9sYHZP/8wk/gijKSsODJ
    mb0Hm60guI/fMA==
  </SignatureValue>
  <KeyInfo>
    <X509Data>
      <X509Certificate>
          MIIIyjCCCHegAwIBAgIDAic2MAoGBiqFAwICAwUAMIIBTjEUMBIGA1UEAwwLQ0Fla2V5LnJ1
          NjMxCzAJBgNVBAYTAlJVMRgwFgYDVQQIDA83NyDQnNC+0YHQutCy0LAxFTATBgNVBAcMDNCc
          0L7RgdC60LLQsDE1MDMGA1UECQws0JvRg9Cx0Y/QvdGB0LrQuNC5INC/0YDQvtC10LfQtCAx
          NSDRgdGC0YAuIDQxOTA3BgNVBAoMMNCX0JDQniAn0KPQtNC+0YHRgtC+0LLQtdGA0Y/RjtGJ
          0LjQuSDQptC10L3RgtGAJzEwMC4GA1UECwwn0KPQtNC+0YHRgtC+0LLQtdGA0Y/RjtGJ0LjQ
          uSDQptC10L3RgtGAMRgwFgYFKoUDZAESDTEwMjUyMDMwMzk4NDAxGjAYBggqhQMDgQMBARIM
          MDA1MjYwMTEyOTAwMR4wHAYJKoZIhvcNAQkBFg9jb250YWN0QGVrZXkucnUwHhcNMTYwNDE5
          MDI0MjIxWhcNMTcwNDIwMDI0MjIxWjCCAagxGTAXBgNVBAQeEAQhBDUEQAQ1BDMEOAQ9BDAx
          LzAtBgNVBAgeJgAyADcAIAQlBDAEMQQwBEAEPgQyBEEEOgQ4BDkAIAQ6BEAEMAQ5MRswGQYD
          VQQHHhIEJQQwBDEEMARABD4EMgRBBDoxaTBnBgNVBAkeYAA2ADgAMAAwADIAMQAgBDMALgAg
          BCUEMAQxBDAEQAQ+BDIEQQQ6ACAEQwQ7AC4AIAQUBDgEOgQ+BD8EPgQ7BEwERgQ1BDIEMAAg
          BDQALgAgADcANAAgBDoEMgAuACAANDEaMBgGCCqFAwOBAwEBEgwyNzIyMDg4OTcwNDgxFjAU
          BgUqhQNkAxILMDY5NDk5NzI5NDgxOTA3BgNVBAMeMAQhBDUEQAQ1BDMEOAQ9BDAAIAQiBDAE
          QgRMBE8EPQQwACAELgRABEwENQQyBD0EMDEtMCsGCSqGSIb3DQEJARYeMjcyMjA4ODk3MDQ4
          QGVrZXkucm9zcmVlc3RyLnJ1MScwJQYDVQQqHh4EIgQwBEIETARPBD0EMAAgBC4EQARMBDUE
          MgQ9BDAxCzAJBgNVBAYTAlJVMGMwHAYGKoUDAgITMBIGByqFAwICJAAGByqFAwICHgEDQwAE
          QLI5/o9h4muGT3HqRX/yUFZXPyAAsa7zO4AKPaOFnkUnYibvf1ivxnHX351ZiysOg0ba2vCX
          FuMaHufOAQWBcsWjggTaMIIE1jAJBgNVHRMEAjAAMIHBBgUqhQNkcASBtzCBtAwk0J/QkdCX
          0JggwqvQodCa0JfQmCDCq9Cb0JjQoNCh0KHQm8K7DE7Qn9GA0L7Qs9GA0LDQvNC80L3QviDQ
          sNC/0L/QsNGA0LDRgtC90YvQuSDQutC+0LzQv9C70LXQutGBIMKr0JvQmNCh0KHQmC3Qo9Cm
          wrsMHdCh0KQvMTExLTE5Nzkg0L7RgiAwMS4wMi4yMDEzDB3QodCkLzEyMS0xODcwINC+0YIg
          MjYuMDYuMjAxMjA0BgUqhQNkbwQrDCnQmtGA0LjQv9GC0L7Qn9GA0L4gQ1NQICjQstC10YDR
          gdC40Y8gMy42KTArBgNVHRAEJDAigA8yMDE2MDQxOTAyNDIyMVqBDzIwMTcwNDIwMDI0MjIx
          WjAdBgNVHQ4EFgQUwyDkJGNZLfJ+qPzeUakupwZlu50wggGABgNVHSMEggF3MIIBc4AU+e1M
          7zmh73mXTv2VNXN/+jDRLHihggFWpIIBUjCCAU4xFDASBgNVBAMMC0NBZWtleS5ydTYzMQsw
          CQYDVQQGEwJSVTEYMBYGA1UECAwPNzcg0JzQvtGB0LrQstCwMRUwEwYDVQQHDAzQnNC+0YHQ
          utCy0LAxNTAzBgNVBAkMLNCb0YPQsdGP0L3RgdC60LjQuSDQv9GA0L7QtdC30LQgMTUg0YHR
          gtGALiA0MTkwNwYDVQQKDDDQl9CQ0J4gJ9Cj0LTQvtGB0YLQvtCy0LXRgNGP0Y7RidC40Lkg
          0KbQtdC90YLRgCcxMDAuBgNVBAsMJ9Cj0LTQvtGB0YLQvtCy0LXRgNGP0Y7RidC40Lkg0KbQ
          tdC90YLRgDEYMBYGBSqFA2QBEg0xMDI1MjAzMDM5ODQwMRowGAYIKoUDA4EDAQESDDAwNTI2
          MDExMjkwMDEeMBwGCSqGSIb3DQEJARYPY29udGFjdEBla2V5LnJ1ggEAMBoGA1UdEgQTMBGB
          D2NvbnRhY3RAZWtleS5ydTCB8AYDVR0fBIHoMIHlMCagJKAihiBodHRwOi8vY2EuZWtleS5y
          dS9jZHAvZWtleUNBLmNybDAnoCWgI4YhaHR0cDovL2NhLmVrZXkucHJvL2NkcC9la2V5Q0Eu
          Y3JsMCegJaAjhiFodHRwOi8vY2EyLmVrZXkucnUvY2RwL2VrZXlDQS5jcmwwN6A1oDOGMWh0
          dHA6Ly8xMC4yMS4xNy42Ni9pbWFnZXMvc3Rvcmllcy9maWxlL2VrZXlDQS5jcmwwMKAuoCyG
          Kmh0dHA6Ly9sb2NhbGNybC5wZXJta3JhaS5ydS9jZHAvZWtleUNBLmNybDBpBggrBgEFBQcB
          AQRdMFswLAYIKwYBBQUHMAKGIGh0dHA6Ly9jYS5la2V5LnJ1L2NkcC9la2V5Q0EuY2VyMCsG
          CCsGAQUFBzABhh9odHRwOi8vc3AuZWtleS5ydS9vY3NwL29jc3Auc3JmMA4GA1UdDwEB/wQE
          AwIE8DAZBgkqhkiG9w0BCQ8EDDAKMAgGBiqFAwICFTA6BgNVHSUEMzAxBggqhQMFARgCGwYH
          KoUDAgIiBgYIKwYBBQUHAwIGCCsGAQUFBwMEBggqhQMDCGQBcTAeBgNVHSAEFzAVMAkGByqF
          AwMIZAEwCAYGKoUDZHEBMAoGBiqFAwICAwUAA0EAHRKYdgL54ICq8/+tOChvXCjF+qXxuXSl
          TljTazZuWGoKI0Mb0G3MkS8ZDfGXOfOzTi+c6HgVXICxdMLP0YKpKw==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4"/>
          </Transform>
          <Transform Algorithm="http://www.w3.org/TR/2001/REC-xml-c14n-20010315"/>
        </Transforms>
        <DigestMethod Algorithm="http://www.w3.org/2000/09/xmldsig#sha1"/>
        <DigestValue>7byRWRG/uahNkK/i1ho40+mllDE=</DigestValue>
      </Reference>
      <Reference URI="/word/document.xml?ContentType=application/vnd.openxmlformats-officedocument.wordprocessingml.document.main+xml">
        <DigestMethod Algorithm="http://www.w3.org/2000/09/xmldsig#sha1"/>
        <DigestValue>CgER7PqBNhaiKxt/yKXSHO7kQpo=</DigestValue>
      </Reference>
      <Reference URI="/word/fontTable.xml?ContentType=application/vnd.openxmlformats-officedocument.wordprocessingml.fontTable+xml">
        <DigestMethod Algorithm="http://www.w3.org/2000/09/xmldsig#sha1"/>
        <DigestValue>JUaPscLxGgyzFzTq+TXwuftrdhw=</DigestValue>
      </Reference>
      <Reference URI="/word/media/image1.jpeg?ContentType=image/jpeg">
        <DigestMethod Algorithm="http://www.w3.org/2000/09/xmldsig#sha1"/>
        <DigestValue>/tuF2jfnpxb1lNVCU6LSFIHbKWk=</DigestValue>
      </Reference>
      <Reference URI="/word/media/image2.jpeg?ContentType=image/jpeg">
        <DigestMethod Algorithm="http://www.w3.org/2000/09/xmldsig#sha1"/>
        <DigestValue>SxSzVlqdcL1V28AqoM9xW3L4HXQ=</DigestValue>
      </Reference>
      <Reference URI="/word/numbering.xml?ContentType=application/vnd.openxmlformats-officedocument.wordprocessingml.numbering+xml">
        <DigestMethod Algorithm="http://www.w3.org/2000/09/xmldsig#sha1"/>
        <DigestValue>Tkak1ZWRE+RwN3tr20m0BJrMqas=</DigestValue>
      </Reference>
      <Reference URI="/word/settings.xml?ContentType=application/vnd.openxmlformats-officedocument.wordprocessingml.settings+xml">
        <DigestMethod Algorithm="http://www.w3.org/2000/09/xmldsig#sha1"/>
        <DigestValue>/AAWsRCn6i+57a5f2UPELBcmW/w=</DigestValue>
      </Reference>
      <Reference URI="/word/styles.xml?ContentType=application/vnd.openxmlformats-officedocument.wordprocessingml.styles+xml">
        <DigestMethod Algorithm="http://www.w3.org/2000/09/xmldsig#sha1"/>
        <DigestValue>7/Sbnp9L32m3LRQ5P0udLRXRIRI=</DigestValue>
      </Reference>
      <Reference URI="/word/theme/theme1.xml?ContentType=application/vnd.openxmlformats-officedocument.theme+xml">
        <DigestMethod Algorithm="http://www.w3.org/2000/09/xmldsig#sha1"/>
        <DigestValue>6LZDxI6kMVv+DMhc+ueaIKefYM8=</DigestValue>
      </Reference>
      <Reference URI="/word/webSettings.xml?ContentType=application/vnd.openxmlformats-officedocument.wordprocessingml.webSettings+xml">
        <DigestMethod Algorithm="http://www.w3.org/2000/09/xmldsig#sha1"/>
        <DigestValue>ZO6so0p3R/gwaN1pKaMsKayEbwk=</DigestValue>
      </Reference>
    </Manifest>
    <SignatureProperties>
      <SignatureProperty Id="idSignatureTime" Target="#idPackageSignature">
        <mdssi:SignatureTime>
          <mdssi:Format>YYYY-MM-DDThh:mm:ssTZD</mdssi:Format>
          <mdssi:Value>2016-07-12T09:47:50Z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12.0</OfficeVersion>
          <ApplicationVersion>12.0</ApplicationVersion>
          <Monitors>1</Monitors>
          <HorizontalResolution>1600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Normal.dotm</Template>
  <TotalTime>5</TotalTime>
  <Pages>2</Pages>
  <Words>970</Words>
  <Characters>5532</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Office</Company>
  <LinksUpToDate>false</LinksUpToDate>
  <CharactersWithSpaces>6490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Irina</dc:creator>
  <cp:lastModifiedBy>Admin</cp:lastModifiedBy>
  <cp:revision>4</cp:revision>
  <cp:lastPrinted>2010-11-26T02:32:00Z</cp:lastPrinted>
  <dcterms:created xsi:type="dcterms:W3CDTF">2016-06-09T05:54:00Z</dcterms:created>
  <dcterms:modified xsi:type="dcterms:W3CDTF">2016-07-12T09:47:00Z</dcterms:modified>
</cp:coreProperties>
</file>