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552"/>
      </w:tblGrid>
      <w:tr w:rsidR="006427A3" w:rsidRPr="000138D9" w:rsidTr="00647CD4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567" w:type="dxa"/>
          </w:tcPr>
          <w:p w:rsidR="006427A3" w:rsidRPr="000138D9" w:rsidRDefault="006427A3" w:rsidP="00647CD4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0138D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138D9">
              <w:rPr>
                <w:b/>
                <w:sz w:val="24"/>
                <w:szCs w:val="24"/>
              </w:rPr>
              <w:t>п</w:t>
            </w:r>
            <w:proofErr w:type="gramEnd"/>
            <w:r w:rsidRPr="000138D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6427A3" w:rsidRPr="000138D9" w:rsidRDefault="006427A3" w:rsidP="00647CD4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0138D9">
              <w:rPr>
                <w:b/>
                <w:sz w:val="24"/>
                <w:szCs w:val="24"/>
              </w:rPr>
              <w:t>Наименование и краткая характеристика объекта:</w:t>
            </w:r>
          </w:p>
        </w:tc>
        <w:tc>
          <w:tcPr>
            <w:tcW w:w="2552" w:type="dxa"/>
          </w:tcPr>
          <w:p w:rsidR="006427A3" w:rsidRPr="000138D9" w:rsidRDefault="006427A3" w:rsidP="00647CD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138D9">
              <w:rPr>
                <w:b/>
                <w:sz w:val="24"/>
                <w:szCs w:val="24"/>
              </w:rPr>
              <w:t>Кадастровый номер:</w:t>
            </w:r>
          </w:p>
        </w:tc>
      </w:tr>
      <w:tr w:rsidR="006427A3" w:rsidRPr="008B6C65" w:rsidTr="00647CD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7" w:type="dxa"/>
          </w:tcPr>
          <w:p w:rsidR="006427A3" w:rsidRPr="00BB6E0E" w:rsidRDefault="006427A3" w:rsidP="006427A3">
            <w:pPr>
              <w:pStyle w:val="a3"/>
              <w:jc w:val="center"/>
              <w:rPr>
                <w:snapToGrid w:val="0"/>
                <w:sz w:val="24"/>
                <w:szCs w:val="24"/>
              </w:rPr>
            </w:pPr>
            <w:r w:rsidRPr="00BB6E0E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6427A3" w:rsidRDefault="006427A3" w:rsidP="00647CD4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6427A3">
              <w:rPr>
                <w:b/>
                <w:sz w:val="24"/>
                <w:szCs w:val="24"/>
              </w:rPr>
              <w:t>Мастерские с ярусом</w:t>
            </w:r>
          </w:p>
          <w:p w:rsidR="006427A3" w:rsidRPr="00F11D44" w:rsidRDefault="006427A3" w:rsidP="00647CD4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>
              <w:t xml:space="preserve">назначение: нежилое, 1-этажный, общая площадь 556,7 </w:t>
            </w:r>
            <w:proofErr w:type="spellStart"/>
            <w:r>
              <w:t>кв.м</w:t>
            </w:r>
            <w:proofErr w:type="spellEnd"/>
            <w:r>
              <w:t>., инвентарный номер 53:207:002:000177360, литер</w:t>
            </w:r>
            <w:proofErr w:type="gramStart"/>
            <w:r>
              <w:t xml:space="preserve"> Б</w:t>
            </w:r>
            <w:proofErr w:type="gramEnd"/>
            <w:r>
              <w:t xml:space="preserve">, адрес объекта: Оренбургская область, </w:t>
            </w:r>
            <w:proofErr w:type="spellStart"/>
            <w:r>
              <w:t>Асекеевский</w:t>
            </w:r>
            <w:proofErr w:type="spellEnd"/>
            <w:r>
              <w:t xml:space="preserve"> район, п. Сосновка, севернее здания Сосновской начальной школы 1100 м.</w:t>
            </w:r>
          </w:p>
        </w:tc>
        <w:tc>
          <w:tcPr>
            <w:tcW w:w="2552" w:type="dxa"/>
          </w:tcPr>
          <w:p w:rsidR="006427A3" w:rsidRPr="008B6C65" w:rsidRDefault="006427A3" w:rsidP="00647CD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t>56:05:1902001:125</w:t>
            </w:r>
          </w:p>
        </w:tc>
      </w:tr>
      <w:tr w:rsidR="006427A3" w:rsidRPr="008B6C65" w:rsidTr="00647CD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7" w:type="dxa"/>
          </w:tcPr>
          <w:p w:rsidR="006427A3" w:rsidRPr="00BB6E0E" w:rsidRDefault="006427A3" w:rsidP="006427A3">
            <w:pPr>
              <w:pStyle w:val="a3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6427A3" w:rsidRDefault="008053AC" w:rsidP="00647CD4">
            <w:pPr>
              <w:pStyle w:val="a3"/>
              <w:jc w:val="both"/>
              <w:rPr>
                <w:b/>
              </w:rPr>
            </w:pPr>
            <w:r w:rsidRPr="008053AC">
              <w:rPr>
                <w:b/>
              </w:rPr>
              <w:t>Телятник МТФ</w:t>
            </w:r>
          </w:p>
          <w:p w:rsidR="008053AC" w:rsidRPr="008053AC" w:rsidRDefault="008053AC" w:rsidP="00647CD4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t xml:space="preserve">назначение: нежилое, 1-этажный, общая площадь 749,5 </w:t>
            </w:r>
            <w:proofErr w:type="spellStart"/>
            <w:r>
              <w:t>кв.м</w:t>
            </w:r>
            <w:proofErr w:type="spellEnd"/>
            <w:r>
              <w:t xml:space="preserve">., инвентарный номер 53:207:002:000177340, литер БЗ. адрес объекта: Оренбургская область, </w:t>
            </w:r>
            <w:proofErr w:type="spellStart"/>
            <w:r>
              <w:t>Асекеевский</w:t>
            </w:r>
            <w:proofErr w:type="spellEnd"/>
            <w:r>
              <w:t xml:space="preserve"> район, п. Сосновка, севернее здания Сосновской начальной школы 1250 м. Условный номер 56-56- 06/002/2007-387, год ввода в эксплуатацию - 1970</w:t>
            </w:r>
          </w:p>
        </w:tc>
        <w:tc>
          <w:tcPr>
            <w:tcW w:w="2552" w:type="dxa"/>
          </w:tcPr>
          <w:p w:rsidR="006427A3" w:rsidRPr="005247E0" w:rsidRDefault="008053AC" w:rsidP="00647CD4">
            <w:pPr>
              <w:jc w:val="center"/>
              <w:rPr>
                <w:color w:val="000000"/>
                <w:sz w:val="24"/>
              </w:rPr>
            </w:pPr>
            <w:r>
              <w:t>56:05:1902001:122</w:t>
            </w:r>
          </w:p>
        </w:tc>
      </w:tr>
      <w:tr w:rsidR="006427A3" w:rsidRPr="008B6C65" w:rsidTr="00647CD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7" w:type="dxa"/>
          </w:tcPr>
          <w:p w:rsidR="006427A3" w:rsidRDefault="006427A3" w:rsidP="006427A3">
            <w:pPr>
              <w:pStyle w:val="a3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8053AC" w:rsidRPr="008053AC" w:rsidRDefault="008053AC" w:rsidP="00647CD4">
            <w:pPr>
              <w:pStyle w:val="a3"/>
              <w:jc w:val="both"/>
              <w:rPr>
                <w:b/>
              </w:rPr>
            </w:pPr>
            <w:r w:rsidRPr="008053AC">
              <w:rPr>
                <w:b/>
              </w:rPr>
              <w:t>Молочно-товарная ферма № 2</w:t>
            </w:r>
          </w:p>
          <w:p w:rsidR="006427A3" w:rsidRDefault="008053AC" w:rsidP="00647CD4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t xml:space="preserve"> назначение: нежилое, 1-этажная, общая площадь 1253,5 </w:t>
            </w:r>
            <w:proofErr w:type="spellStart"/>
            <w:r>
              <w:t>кв.м</w:t>
            </w:r>
            <w:proofErr w:type="spellEnd"/>
            <w:r>
              <w:t xml:space="preserve">., инвентарный номер 53:207:002:000177330, литер Б5, адрес объекта: Оренбургская область, </w:t>
            </w:r>
            <w:proofErr w:type="spellStart"/>
            <w:r>
              <w:t>Асекеевский</w:t>
            </w:r>
            <w:proofErr w:type="spellEnd"/>
            <w:r>
              <w:t xml:space="preserve"> район, п. Сосновка, севернее здания Сосновской начальной школы 1250 м. Условный номер 56-56-06/002/2007-386, год ввода в эксплуатацию - 1961,</w:t>
            </w:r>
          </w:p>
        </w:tc>
        <w:tc>
          <w:tcPr>
            <w:tcW w:w="2552" w:type="dxa"/>
          </w:tcPr>
          <w:p w:rsidR="006427A3" w:rsidRPr="005247E0" w:rsidRDefault="008053AC" w:rsidP="00647CD4">
            <w:pPr>
              <w:jc w:val="center"/>
              <w:rPr>
                <w:color w:val="000000"/>
                <w:sz w:val="24"/>
              </w:rPr>
            </w:pPr>
            <w:r w:rsidRPr="008053AC">
              <w:rPr>
                <w:color w:val="000000"/>
                <w:sz w:val="24"/>
              </w:rPr>
              <w:t>56:05:1902001:121</w:t>
            </w:r>
          </w:p>
        </w:tc>
      </w:tr>
      <w:tr w:rsidR="006427A3" w:rsidRPr="008B6C65" w:rsidTr="00647CD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7" w:type="dxa"/>
          </w:tcPr>
          <w:p w:rsidR="006427A3" w:rsidRDefault="006427A3" w:rsidP="006427A3">
            <w:pPr>
              <w:pStyle w:val="a3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8053AC" w:rsidRPr="008053AC" w:rsidRDefault="008053AC" w:rsidP="00647CD4">
            <w:pPr>
              <w:pStyle w:val="a3"/>
              <w:jc w:val="both"/>
              <w:rPr>
                <w:b/>
              </w:rPr>
            </w:pPr>
            <w:r w:rsidRPr="008053AC">
              <w:rPr>
                <w:b/>
              </w:rPr>
              <w:t>Родильное отделение МТФ</w:t>
            </w:r>
          </w:p>
          <w:p w:rsidR="006427A3" w:rsidRDefault="008053AC" w:rsidP="00647CD4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t xml:space="preserve">назначение: нежилое, 1-этажное, общая площадь 1349,6 </w:t>
            </w:r>
            <w:proofErr w:type="spellStart"/>
            <w:r>
              <w:t>кв.м</w:t>
            </w:r>
            <w:proofErr w:type="spellEnd"/>
            <w:r>
              <w:t>., инвентарный номер 53:207:002:000177350, литер Б</w:t>
            </w:r>
            <w:proofErr w:type="gramStart"/>
            <w:r>
              <w:t>2</w:t>
            </w:r>
            <w:proofErr w:type="gramEnd"/>
            <w:r>
              <w:t xml:space="preserve">, адрес объекта: Оренбургская область, </w:t>
            </w:r>
            <w:proofErr w:type="spellStart"/>
            <w:r>
              <w:t>Асекеевский</w:t>
            </w:r>
            <w:proofErr w:type="spellEnd"/>
            <w:r>
              <w:t xml:space="preserve"> район, п. Сосновка, севернее здания Сосновской начальной школы 1300 м. Условный номер 56-56-06/002/2007-494, год ввода в эксплуатацию - 1972</w:t>
            </w:r>
          </w:p>
        </w:tc>
        <w:tc>
          <w:tcPr>
            <w:tcW w:w="2552" w:type="dxa"/>
          </w:tcPr>
          <w:p w:rsidR="006427A3" w:rsidRPr="005247E0" w:rsidRDefault="008053AC" w:rsidP="00647CD4">
            <w:pPr>
              <w:jc w:val="center"/>
              <w:rPr>
                <w:color w:val="000000"/>
                <w:sz w:val="24"/>
              </w:rPr>
            </w:pPr>
            <w:r>
              <w:t>56:05:1902001:124</w:t>
            </w:r>
          </w:p>
        </w:tc>
      </w:tr>
      <w:tr w:rsidR="006427A3" w:rsidRPr="008B6C65" w:rsidTr="00647CD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7" w:type="dxa"/>
          </w:tcPr>
          <w:p w:rsidR="006427A3" w:rsidRDefault="006427A3" w:rsidP="006427A3">
            <w:pPr>
              <w:pStyle w:val="a3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251C07" w:rsidRPr="00251C07" w:rsidRDefault="00251C07" w:rsidP="00647CD4">
            <w:pPr>
              <w:pStyle w:val="a3"/>
              <w:jc w:val="both"/>
              <w:rPr>
                <w:b/>
              </w:rPr>
            </w:pPr>
            <w:r w:rsidRPr="00251C07">
              <w:rPr>
                <w:b/>
              </w:rPr>
              <w:t>Молочно-товарная ферма № 1</w:t>
            </w:r>
          </w:p>
          <w:p w:rsidR="006427A3" w:rsidRDefault="00251C07" w:rsidP="00647CD4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t xml:space="preserve"> назначение: нежилое, 1-этажная, общая площадь 1467,3 </w:t>
            </w:r>
            <w:proofErr w:type="spellStart"/>
            <w:r>
              <w:t>кв.м</w:t>
            </w:r>
            <w:proofErr w:type="spellEnd"/>
            <w:r>
              <w:t>., инвентарный номер 53:207:002:000177320, литер Б</w:t>
            </w:r>
            <w:proofErr w:type="gramStart"/>
            <w:r>
              <w:t>4</w:t>
            </w:r>
            <w:proofErr w:type="gramEnd"/>
            <w:r>
              <w:t xml:space="preserve">, адрес объекта: Оренбургская область, </w:t>
            </w:r>
            <w:proofErr w:type="spellStart"/>
            <w:r>
              <w:t>Асекеевский</w:t>
            </w:r>
            <w:proofErr w:type="spellEnd"/>
            <w:r>
              <w:t xml:space="preserve"> район, п. Сосновка, севернее здания Сосновской начальной школы 1250 м. Условный номер 56-56-06/002/2007-385, год ввода в эксплуатацию - 1965.</w:t>
            </w:r>
          </w:p>
        </w:tc>
        <w:tc>
          <w:tcPr>
            <w:tcW w:w="2552" w:type="dxa"/>
          </w:tcPr>
          <w:p w:rsidR="006427A3" w:rsidRPr="005247E0" w:rsidRDefault="00251C07" w:rsidP="00647CD4">
            <w:pPr>
              <w:jc w:val="center"/>
              <w:rPr>
                <w:color w:val="000000"/>
                <w:sz w:val="24"/>
              </w:rPr>
            </w:pPr>
            <w:r>
              <w:t>56:05:1902001:123</w:t>
            </w:r>
          </w:p>
        </w:tc>
      </w:tr>
      <w:tr w:rsidR="006427A3" w:rsidRPr="008B6C65" w:rsidTr="00647CD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7" w:type="dxa"/>
          </w:tcPr>
          <w:p w:rsidR="006427A3" w:rsidRDefault="006427A3" w:rsidP="006427A3">
            <w:pPr>
              <w:pStyle w:val="a3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251C07" w:rsidRPr="00251C07" w:rsidRDefault="00251C07" w:rsidP="00647CD4">
            <w:pPr>
              <w:pStyle w:val="a3"/>
              <w:jc w:val="both"/>
              <w:rPr>
                <w:b/>
              </w:rPr>
            </w:pPr>
            <w:r w:rsidRPr="00251C07">
              <w:rPr>
                <w:b/>
              </w:rPr>
              <w:t>З</w:t>
            </w:r>
            <w:r w:rsidRPr="00251C07">
              <w:rPr>
                <w:b/>
              </w:rPr>
              <w:t>емельный участок</w:t>
            </w:r>
          </w:p>
          <w:p w:rsidR="006427A3" w:rsidRDefault="00251C07" w:rsidP="00647CD4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t xml:space="preserve"> категория земель: земли сельскохозяйственного назначения, разрешенное использование: для сельскохозяйственного производства, общая площадь 84 003 </w:t>
            </w:r>
            <w:proofErr w:type="spellStart"/>
            <w:r>
              <w:t>кв.м</w:t>
            </w:r>
            <w:proofErr w:type="spellEnd"/>
            <w:r>
              <w:t xml:space="preserve">., адрес объекта: участок находится примерно в 1250 м по направлению на север от ориентира, здание Сосновской начальной школы, расположенного за пределами участка, адрес ориентира: Оренбургская область, </w:t>
            </w:r>
            <w:proofErr w:type="spellStart"/>
            <w:r>
              <w:t>Асекеевский</w:t>
            </w:r>
            <w:proofErr w:type="spellEnd"/>
            <w:r>
              <w:t xml:space="preserve"> район, п. Сосновка, ул. Сосновская, 33.</w:t>
            </w:r>
          </w:p>
        </w:tc>
        <w:tc>
          <w:tcPr>
            <w:tcW w:w="2552" w:type="dxa"/>
          </w:tcPr>
          <w:p w:rsidR="006427A3" w:rsidRPr="005247E0" w:rsidRDefault="00251C07" w:rsidP="00647CD4">
            <w:pPr>
              <w:jc w:val="center"/>
              <w:rPr>
                <w:color w:val="000000"/>
                <w:sz w:val="24"/>
              </w:rPr>
            </w:pPr>
            <w:r>
              <w:t>56:05:1907001:19</w:t>
            </w:r>
            <w:bookmarkStart w:id="0" w:name="_GoBack"/>
            <w:bookmarkEnd w:id="0"/>
          </w:p>
        </w:tc>
      </w:tr>
    </w:tbl>
    <w:p w:rsidR="00380BDE" w:rsidRDefault="00380BDE"/>
    <w:sectPr w:rsidR="0038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7C"/>
    <w:rsid w:val="00251C07"/>
    <w:rsid w:val="00380BDE"/>
    <w:rsid w:val="006427A3"/>
    <w:rsid w:val="008053AC"/>
    <w:rsid w:val="00B4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A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27A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A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27A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03.11.2018</dc:creator>
  <cp:keywords/>
  <dc:description/>
  <cp:lastModifiedBy>03.11.2018</cp:lastModifiedBy>
  <cp:revision>4</cp:revision>
  <dcterms:created xsi:type="dcterms:W3CDTF">2020-08-07T11:21:00Z</dcterms:created>
  <dcterms:modified xsi:type="dcterms:W3CDTF">2020-08-07T11:33:00Z</dcterms:modified>
</cp:coreProperties>
</file>