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8F4A6" w14:textId="5C1257AA" w:rsidR="00ED4212" w:rsidRPr="003806A9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465305" w:rsidRPr="004653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</w:t>
      </w:r>
      <w:r w:rsidR="004653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465305" w:rsidRPr="004653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«Предприятие А» </w:t>
      </w:r>
      <w:r w:rsidR="00465305" w:rsidRPr="008464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 «Предприятие А»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ОГРН 1025006037033, ИНН 5046051832, адрес местонахождения: 445366, Самарская область, г. Жигулевск, ул. Никитина, д. 19А, кв. 31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являюще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ся ликвидируемым должником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5305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465305" w:rsidRPr="007E571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5305" w:rsidRPr="00F16A0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Федорова Ивана Владимировича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771671007610, СНИЛС 119-306-438 47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рег. номер в реестре 10689,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член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Союза </w:t>
      </w:r>
      <w:r w:rsidR="005A045A"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«Саморегулируемая организация арбитражных управляющих "Стратегия" (ИНН 3666101342, ОГРН 1023601559035, адрес: 123308, г Москва,  проспект Маршала Жукова, д.6, стр.1), действующего на основании решения Арбитражного суда Самарской области от 22.03.2019 по делу № А55-1568/2019 (далее - </w:t>
      </w:r>
      <w:r w:rsidR="005A045A" w:rsidRPr="00380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F1867"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24.05.2021 </w:t>
      </w:r>
      <w:r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 (далее – ЭП) </w:t>
      </w:r>
      <w:r w:rsidR="007871E7"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</w:p>
    <w:p w14:paraId="758E8DB8" w14:textId="17A191CE" w:rsidR="00343998" w:rsidRPr="003806A9" w:rsidRDefault="00343998" w:rsidP="009C2C6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F3142"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12.04.2021 по 19.05.2021 </w:t>
      </w:r>
      <w:r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D47F3"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21.05.2021 </w:t>
      </w:r>
      <w:r w:rsidRPr="00380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16:00</w:t>
      </w:r>
      <w:r w:rsidRPr="00380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A7BC756" w14:textId="2AD30704" w:rsidR="00C512D0" w:rsidRDefault="004F0286" w:rsidP="00CF1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0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380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380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80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380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380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512D0" w:rsidRPr="003806A9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CF1353" w:rsidRPr="003806A9">
        <w:rPr>
          <w:rFonts w:ascii="Times New Roman" w:eastAsia="Times New Roman" w:hAnsi="Times New Roman" w:cs="Times New Roman"/>
          <w:b/>
          <w:bCs/>
          <w:lang w:eastAsia="ru-RU"/>
        </w:rPr>
        <w:t>омещение</w:t>
      </w:r>
      <w:r w:rsidR="00CF1353" w:rsidRPr="003806A9">
        <w:rPr>
          <w:rFonts w:ascii="Times New Roman" w:eastAsia="Times New Roman" w:hAnsi="Times New Roman" w:cs="Times New Roman"/>
          <w:lang w:eastAsia="ru-RU"/>
        </w:rPr>
        <w:t xml:space="preserve">, наименование: нежилое помещение, назначение: нежилое помещение, площадью 334,4 </w:t>
      </w:r>
      <w:proofErr w:type="spellStart"/>
      <w:r w:rsidR="00CF1353" w:rsidRPr="003806A9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CF1353" w:rsidRPr="003806A9">
        <w:rPr>
          <w:rFonts w:ascii="Times New Roman" w:eastAsia="Times New Roman" w:hAnsi="Times New Roman" w:cs="Times New Roman"/>
          <w:lang w:eastAsia="ru-RU"/>
        </w:rPr>
        <w:t>., кадастровый номер: 91:03:001016</w:t>
      </w:r>
      <w:r w:rsidR="00CF1353" w:rsidRPr="00CF1353">
        <w:rPr>
          <w:rFonts w:ascii="Times New Roman" w:eastAsia="Times New Roman" w:hAnsi="Times New Roman" w:cs="Times New Roman"/>
          <w:lang w:eastAsia="ru-RU"/>
        </w:rPr>
        <w:t xml:space="preserve">:43, расположенное по адресу: г. Севастополь, ул. 4-я Бастионная, д.3а, </w:t>
      </w:r>
      <w:proofErr w:type="spellStart"/>
      <w:r w:rsidR="00CF1353" w:rsidRPr="00CF1353">
        <w:rPr>
          <w:rFonts w:ascii="Times New Roman" w:eastAsia="Times New Roman" w:hAnsi="Times New Roman" w:cs="Times New Roman"/>
          <w:lang w:eastAsia="ru-RU"/>
        </w:rPr>
        <w:t>помещ</w:t>
      </w:r>
      <w:proofErr w:type="spellEnd"/>
      <w:r w:rsidR="00CF1353" w:rsidRPr="00CF135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F1353" w:rsidRPr="00CF1353">
        <w:rPr>
          <w:rFonts w:ascii="Times New Roman" w:eastAsia="Times New Roman" w:hAnsi="Times New Roman" w:cs="Times New Roman"/>
          <w:lang w:val="en-US" w:eastAsia="ru-RU"/>
        </w:rPr>
        <w:t>I</w:t>
      </w:r>
      <w:r w:rsidR="00CF1353" w:rsidRPr="00CF1353">
        <w:rPr>
          <w:rFonts w:ascii="Times New Roman" w:eastAsia="Times New Roman" w:hAnsi="Times New Roman" w:cs="Times New Roman"/>
          <w:lang w:eastAsia="ru-RU"/>
        </w:rPr>
        <w:t xml:space="preserve">-1, </w:t>
      </w:r>
      <w:r w:rsidR="00CF1353" w:rsidRPr="00CF1353">
        <w:rPr>
          <w:rFonts w:ascii="Times New Roman" w:eastAsia="Times New Roman" w:hAnsi="Times New Roman" w:cs="Times New Roman"/>
          <w:lang w:val="en-US" w:eastAsia="ru-RU"/>
        </w:rPr>
        <w:t>I</w:t>
      </w:r>
      <w:r w:rsidR="00CF1353" w:rsidRPr="00CF1353">
        <w:rPr>
          <w:rFonts w:ascii="Times New Roman" w:eastAsia="Times New Roman" w:hAnsi="Times New Roman" w:cs="Times New Roman"/>
          <w:lang w:eastAsia="ru-RU"/>
        </w:rPr>
        <w:t>-2 (помещение подвала: I-1, помещение первого этажа: I-2), принадлежащее Должнику на праве собственности, что подтверждается записью в Едином государственном реестре недвижимости № 91-91/001-91/001/052/2015-754/2 от 26.08.2015.</w:t>
      </w:r>
    </w:p>
    <w:p w14:paraId="3D673150" w14:textId="592278A9" w:rsidR="001B035C" w:rsidRPr="003806A9" w:rsidRDefault="001B035C" w:rsidP="00CF1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AB0454">
        <w:rPr>
          <w:rFonts w:ascii="Times New Roman" w:hAnsi="Times New Roman" w:cs="Times New Roman"/>
          <w:b/>
          <w:bCs/>
        </w:rPr>
        <w:t xml:space="preserve">Ограничение прав и </w:t>
      </w:r>
      <w:r w:rsidRPr="003806A9">
        <w:rPr>
          <w:rFonts w:ascii="Times New Roman" w:hAnsi="Times New Roman" w:cs="Times New Roman"/>
          <w:b/>
          <w:bCs/>
        </w:rPr>
        <w:t>обременение Объекта:</w:t>
      </w:r>
    </w:p>
    <w:p w14:paraId="378279FF" w14:textId="77777777" w:rsidR="00AB0454" w:rsidRPr="003806A9" w:rsidRDefault="00AB0454" w:rsidP="00AB04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Hlk51599087"/>
      <w:r w:rsidRPr="003806A9">
        <w:rPr>
          <w:rFonts w:ascii="Times New Roman" w:eastAsia="Times New Roman" w:hAnsi="Times New Roman" w:cs="Times New Roman"/>
          <w:bCs/>
          <w:lang w:eastAsia="ru-RU"/>
        </w:rPr>
        <w:t>-  залог в силу закона в пользу ПАО Банка «ВВБ»</w:t>
      </w:r>
      <w:r w:rsidRPr="003806A9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806A9">
        <w:rPr>
          <w:rFonts w:ascii="Times New Roman" w:eastAsia="Times New Roman" w:hAnsi="Times New Roman" w:cs="Times New Roman"/>
          <w:bCs/>
          <w:lang w:eastAsia="ru-RU"/>
        </w:rPr>
        <w:t>(в лице Государственной корпорации «Агентство по страхованию вкладов»), запись государственной регистрации: № 91-91/001-91/001/058/2015-836/1 от 26.08.2015;</w:t>
      </w:r>
    </w:p>
    <w:p w14:paraId="238EEACE" w14:textId="77777777" w:rsidR="00AB0454" w:rsidRPr="003806A9" w:rsidRDefault="00AB0454" w:rsidP="00AB04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806A9">
        <w:rPr>
          <w:rFonts w:ascii="Times New Roman" w:eastAsia="Times New Roman" w:hAnsi="Times New Roman" w:cs="Times New Roman"/>
          <w:bCs/>
          <w:lang w:eastAsia="ru-RU"/>
        </w:rPr>
        <w:t>- запрет на совершение регистрационных действий, запись государственной регистрации:</w:t>
      </w:r>
      <w:r w:rsidRPr="0038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Pr="003806A9">
        <w:rPr>
          <w:rFonts w:ascii="Times New Roman" w:eastAsia="Times New Roman" w:hAnsi="Times New Roman" w:cs="Times New Roman"/>
          <w:bCs/>
          <w:lang w:eastAsia="ru-RU"/>
        </w:rPr>
        <w:t>91:03:001016:43-91/001/2019-1 от 15.01.2019.</w:t>
      </w:r>
    </w:p>
    <w:bookmarkEnd w:id="0"/>
    <w:p w14:paraId="16682F63" w14:textId="77777777" w:rsidR="00D7686C" w:rsidRPr="003806A9" w:rsidRDefault="001B035C" w:rsidP="00D722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6A9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14:paraId="35EEA7AE" w14:textId="778AEDF4" w:rsidR="001A36B6" w:rsidRPr="003806A9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3806A9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8B2C42" w:rsidRPr="003806A9">
        <w:rPr>
          <w:b/>
          <w:bCs/>
          <w:shd w:val="clear" w:color="auto" w:fill="FFFFFF"/>
          <w:lang w:eastAsia="ru-RU"/>
        </w:rPr>
        <w:t>–</w:t>
      </w:r>
      <w:r w:rsidRPr="003806A9">
        <w:rPr>
          <w:b/>
          <w:bCs/>
          <w:shd w:val="clear" w:color="auto" w:fill="FFFFFF"/>
          <w:lang w:eastAsia="ru-RU"/>
        </w:rPr>
        <w:t xml:space="preserve"> </w:t>
      </w:r>
      <w:r w:rsidR="008B2C42" w:rsidRPr="003806A9">
        <w:rPr>
          <w:rFonts w:eastAsia="Calibri"/>
          <w:b/>
          <w:bCs/>
          <w:lang w:eastAsia="ru-RU"/>
        </w:rPr>
        <w:t>60 300 000</w:t>
      </w:r>
      <w:r w:rsidR="008B2C42" w:rsidRPr="003806A9">
        <w:rPr>
          <w:rFonts w:eastAsia="Calibri"/>
          <w:b/>
          <w:bCs/>
        </w:rPr>
        <w:t xml:space="preserve"> (шестьдесят</w:t>
      </w:r>
      <w:r w:rsidR="008B2C42" w:rsidRPr="003806A9">
        <w:rPr>
          <w:rFonts w:eastAsia="Calibri"/>
          <w:b/>
        </w:rPr>
        <w:t xml:space="preserve"> миллионов триста тысяч) </w:t>
      </w:r>
      <w:r w:rsidR="00DF557F" w:rsidRPr="003806A9">
        <w:rPr>
          <w:b/>
        </w:rPr>
        <w:t xml:space="preserve">рублей 00 копеек </w:t>
      </w:r>
      <w:r w:rsidR="001A36B6" w:rsidRPr="003806A9">
        <w:rPr>
          <w:b/>
        </w:rPr>
        <w:t>(НДС не облагается).</w:t>
      </w:r>
      <w:r w:rsidR="001A36B6" w:rsidRPr="003806A9">
        <w:t xml:space="preserve"> </w:t>
      </w:r>
    </w:p>
    <w:p w14:paraId="1FA39953" w14:textId="77777777" w:rsidR="00917E5D" w:rsidRPr="003806A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7805142B" w14:textId="26C2BF98" w:rsidR="00C45AFC" w:rsidRDefault="00C45AFC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3806A9">
        <w:rPr>
          <w:bCs/>
          <w:shd w:val="clear" w:color="auto" w:fill="FFFFFF"/>
          <w:lang w:eastAsia="ru-RU"/>
        </w:rPr>
        <w:t>Ознакомление с Имуществом производится</w:t>
      </w:r>
      <w:r w:rsidRPr="00C45AFC">
        <w:rPr>
          <w:bCs/>
          <w:shd w:val="clear" w:color="auto" w:fill="FFFFFF"/>
          <w:lang w:eastAsia="ru-RU"/>
        </w:rPr>
        <w:t xml:space="preserve"> по адресу </w:t>
      </w:r>
      <w:r>
        <w:rPr>
          <w:bCs/>
          <w:shd w:val="clear" w:color="auto" w:fill="FFFFFF"/>
          <w:lang w:eastAsia="ru-RU"/>
        </w:rPr>
        <w:t xml:space="preserve">его </w:t>
      </w:r>
      <w:r w:rsidRPr="00C45AFC">
        <w:rPr>
          <w:bCs/>
          <w:shd w:val="clear" w:color="auto" w:fill="FFFFFF"/>
          <w:lang w:eastAsia="ru-RU"/>
        </w:rPr>
        <w:t>местонахождения</w:t>
      </w:r>
      <w:r>
        <w:rPr>
          <w:bCs/>
          <w:shd w:val="clear" w:color="auto" w:fill="FFFFFF"/>
          <w:lang w:eastAsia="ru-RU"/>
        </w:rPr>
        <w:t>:</w:t>
      </w:r>
      <w:r w:rsidR="002E5993" w:rsidRPr="002E5993">
        <w:t xml:space="preserve"> </w:t>
      </w:r>
      <w:r w:rsidR="002E5993" w:rsidRPr="002E5993">
        <w:rPr>
          <w:bCs/>
          <w:shd w:val="clear" w:color="auto" w:fill="FFFFFF"/>
          <w:lang w:eastAsia="ru-RU"/>
        </w:rPr>
        <w:t>г. Севастополь, ул. 4-я Бастионная, д.3а</w:t>
      </w:r>
      <w:r w:rsidRPr="00C45AFC">
        <w:rPr>
          <w:bCs/>
          <w:shd w:val="clear" w:color="auto" w:fill="FFFFFF"/>
          <w:lang w:eastAsia="ru-RU"/>
        </w:rPr>
        <w:t>,</w:t>
      </w:r>
      <w:r w:rsidR="000844B2" w:rsidRPr="000844B2">
        <w:t xml:space="preserve"> </w:t>
      </w:r>
      <w:r w:rsidR="000844B2" w:rsidRPr="000844B2">
        <w:rPr>
          <w:bCs/>
          <w:shd w:val="clear" w:color="auto" w:fill="FFFFFF"/>
          <w:lang w:eastAsia="ru-RU"/>
        </w:rPr>
        <w:t>помещ</w:t>
      </w:r>
      <w:r w:rsidR="000844B2">
        <w:rPr>
          <w:bCs/>
          <w:shd w:val="clear" w:color="auto" w:fill="FFFFFF"/>
          <w:lang w:eastAsia="ru-RU"/>
        </w:rPr>
        <w:t>ение</w:t>
      </w:r>
      <w:r w:rsidR="000844B2" w:rsidRPr="000844B2">
        <w:rPr>
          <w:bCs/>
          <w:shd w:val="clear" w:color="auto" w:fill="FFFFFF"/>
          <w:lang w:eastAsia="ru-RU"/>
        </w:rPr>
        <w:t xml:space="preserve"> I-1, I-2</w:t>
      </w:r>
      <w:r w:rsidR="00EF3E7A">
        <w:rPr>
          <w:bCs/>
          <w:shd w:val="clear" w:color="auto" w:fill="FFFFFF"/>
          <w:lang w:eastAsia="ru-RU"/>
        </w:rPr>
        <w:t>,</w:t>
      </w:r>
      <w:r w:rsidR="000844B2" w:rsidRPr="000844B2">
        <w:rPr>
          <w:bCs/>
          <w:shd w:val="clear" w:color="auto" w:fill="FFFFFF"/>
          <w:lang w:eastAsia="ru-RU"/>
        </w:rPr>
        <w:t xml:space="preserve"> </w:t>
      </w:r>
      <w:r w:rsidRPr="00C45AFC">
        <w:rPr>
          <w:bCs/>
          <w:shd w:val="clear" w:color="auto" w:fill="FFFFFF"/>
          <w:lang w:eastAsia="ru-RU"/>
        </w:rPr>
        <w:t>в рабочие дни с 09:00 до 18:00, по предварительному согласованию с Конкурсным управляющим, телефон: 89256501238</w:t>
      </w:r>
      <w:r w:rsidR="002E5993">
        <w:rPr>
          <w:bCs/>
          <w:shd w:val="clear" w:color="auto" w:fill="FFFFFF"/>
          <w:lang w:eastAsia="ru-RU"/>
        </w:rPr>
        <w:t xml:space="preserve">, адрес электронной почты: </w:t>
      </w:r>
      <w:r w:rsidR="002E5993" w:rsidRPr="002E5993">
        <w:rPr>
          <w:bCs/>
          <w:shd w:val="clear" w:color="auto" w:fill="FFFFFF"/>
          <w:lang w:eastAsia="ru-RU"/>
        </w:rPr>
        <w:t>ivfed@aol.com</w:t>
      </w:r>
      <w:r w:rsidR="002E5993">
        <w:rPr>
          <w:bCs/>
          <w:shd w:val="clear" w:color="auto" w:fill="FFFFFF"/>
          <w:lang w:eastAsia="ru-RU"/>
        </w:rPr>
        <w:t xml:space="preserve">. </w:t>
      </w:r>
      <w:r w:rsidRPr="00C45AFC">
        <w:rPr>
          <w:bCs/>
          <w:shd w:val="clear" w:color="auto" w:fill="FFFFFF"/>
          <w:lang w:eastAsia="ru-RU"/>
        </w:rPr>
        <w:t xml:space="preserve">Ознакомление с документами в отношении Лота производится </w:t>
      </w:r>
      <w:r w:rsidR="002E5993">
        <w:rPr>
          <w:bCs/>
          <w:shd w:val="clear" w:color="auto" w:fill="FFFFFF"/>
          <w:lang w:eastAsia="ru-RU"/>
        </w:rPr>
        <w:t>Организатором торгов</w:t>
      </w:r>
      <w:r w:rsidRPr="00C45AFC">
        <w:rPr>
          <w:bCs/>
          <w:shd w:val="clear" w:color="auto" w:fill="FFFFFF"/>
          <w:lang w:eastAsia="ru-RU"/>
        </w:rPr>
        <w:t xml:space="preserve">: </w:t>
      </w:r>
      <w:r w:rsidR="00C91BBC">
        <w:rPr>
          <w:bCs/>
          <w:shd w:val="clear" w:color="auto" w:fill="FFFFFF"/>
          <w:lang w:eastAsia="ru-RU"/>
        </w:rPr>
        <w:t xml:space="preserve">тел. </w:t>
      </w:r>
      <w:r w:rsidRPr="00C45AFC">
        <w:rPr>
          <w:bCs/>
          <w:shd w:val="clear" w:color="auto" w:fill="FFFFFF"/>
          <w:lang w:eastAsia="ru-RU"/>
        </w:rPr>
        <w:t>8-928-333-02-88</w:t>
      </w:r>
      <w:r w:rsidR="00C91BBC">
        <w:rPr>
          <w:bCs/>
          <w:shd w:val="clear" w:color="auto" w:fill="FFFFFF"/>
          <w:lang w:eastAsia="ru-RU"/>
        </w:rPr>
        <w:t xml:space="preserve">, </w:t>
      </w:r>
      <w:r w:rsidR="00C91BBC" w:rsidRPr="00C91BBC">
        <w:rPr>
          <w:bCs/>
          <w:shd w:val="clear" w:color="auto" w:fill="FFFFFF"/>
          <w:lang w:eastAsia="ru-RU"/>
        </w:rPr>
        <w:t>8-800-777-57-57, доб. 522</w:t>
      </w:r>
      <w:r w:rsidR="00C91BBC">
        <w:rPr>
          <w:bCs/>
          <w:shd w:val="clear" w:color="auto" w:fill="FFFFFF"/>
          <w:lang w:eastAsia="ru-RU"/>
        </w:rPr>
        <w:t xml:space="preserve">, </w:t>
      </w:r>
      <w:r w:rsidR="00C91BBC" w:rsidRPr="00C91BBC">
        <w:rPr>
          <w:bCs/>
          <w:shd w:val="clear" w:color="auto" w:fill="FFFFFF"/>
          <w:lang w:eastAsia="ru-RU"/>
        </w:rPr>
        <w:t xml:space="preserve">адрес электронной почты: </w:t>
      </w:r>
      <w:r w:rsidRPr="00C45AFC">
        <w:rPr>
          <w:bCs/>
          <w:shd w:val="clear" w:color="auto" w:fill="FFFFFF"/>
          <w:lang w:eastAsia="ru-RU"/>
        </w:rPr>
        <w:t>kudina@auction-house.ru.</w:t>
      </w:r>
    </w:p>
    <w:p w14:paraId="69F1AF4D" w14:textId="74FDCAD9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  <w:r w:rsidRPr="00562CA4">
        <w:rPr>
          <w:rFonts w:ascii="Times New Roman" w:hAnsi="Times New Roman" w:cs="Times New Roman"/>
          <w:b/>
        </w:rPr>
        <w:t xml:space="preserve"> № 40702810855230001547 в Северо-Западном банке РФ ПАО Сбербанк г.</w:t>
      </w:r>
      <w:r w:rsidR="00D623BF">
        <w:rPr>
          <w:rFonts w:ascii="Times New Roman" w:hAnsi="Times New Roman" w:cs="Times New Roman"/>
          <w:b/>
        </w:rPr>
        <w:t> </w:t>
      </w:r>
      <w:r w:rsidRPr="00562CA4">
        <w:rPr>
          <w:rFonts w:ascii="Times New Roman" w:hAnsi="Times New Roman" w:cs="Times New Roman"/>
          <w:b/>
        </w:rPr>
        <w:t>Санкт-Петербург, к/с 30101810500000000653, БИК 044030653</w:t>
      </w:r>
      <w:r w:rsidR="00D623BF">
        <w:rPr>
          <w:rFonts w:ascii="Times New Roman" w:hAnsi="Times New Roman" w:cs="Times New Roman"/>
          <w:b/>
        </w:rPr>
        <w:t>.</w:t>
      </w:r>
    </w:p>
    <w:p w14:paraId="23BF9E09" w14:textId="769BA720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Организатора торгов,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5CC0B42C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 xml:space="preserve">, указанный в </w:t>
      </w:r>
      <w:r w:rsidRPr="00E13980">
        <w:rPr>
          <w:rFonts w:ascii="Times New Roman" w:hAnsi="Times New Roman" w:cs="Times New Roman"/>
        </w:rPr>
        <w:lastRenderedPageBreak/>
        <w:t>настоящем сообщении, не позднее даты и времени окончания приема заявок на участие в торгах.</w:t>
      </w:r>
    </w:p>
    <w:p w14:paraId="70897688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64952203" w14:textId="201226E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Задаток - 10 % от начальной цены Лота. Шаг аукциона - 5 % от начальной цены Лота.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46A86D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0D9D998F" w14:textId="4A2F2AAF" w:rsidR="00594427" w:rsidRPr="009C2C69" w:rsidRDefault="00594427" w:rsidP="00512A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заключаются с победителем торгов в течение 5 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C60D9E" w:rsidRPr="009C2C69">
        <w:rPr>
          <w:rFonts w:ascii="Times New Roman" w:hAnsi="Times New Roman" w:cs="Times New Roman"/>
        </w:rPr>
        <w:t xml:space="preserve">Конкурсного </w:t>
      </w:r>
      <w:r w:rsidRPr="009C2C69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р/с </w:t>
      </w:r>
      <w:r w:rsidR="008667D6" w:rsidRPr="008667D6">
        <w:rPr>
          <w:rFonts w:ascii="Times New Roman" w:hAnsi="Times New Roman"/>
          <w:shd w:val="clear" w:color="auto" w:fill="FFFFFF"/>
        </w:rPr>
        <w:t>40702810901850002158</w:t>
      </w:r>
      <w:r w:rsidR="00447189" w:rsidRPr="009C2C69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 xml:space="preserve">в </w:t>
      </w:r>
      <w:r w:rsidR="00084719" w:rsidRPr="00084719">
        <w:rPr>
          <w:rFonts w:ascii="Times New Roman" w:hAnsi="Times New Roman"/>
          <w:shd w:val="clear" w:color="auto" w:fill="FFFFFF"/>
        </w:rPr>
        <w:t>АО «АЛЬФА-БАНК»</w:t>
      </w:r>
      <w:r w:rsidR="00A71DF5">
        <w:rPr>
          <w:rFonts w:ascii="Times New Roman" w:hAnsi="Times New Roman" w:cs="Times New Roman"/>
        </w:rPr>
        <w:t>, к/с </w:t>
      </w:r>
      <w:r w:rsidR="008D3530" w:rsidRPr="009C2C69">
        <w:rPr>
          <w:rFonts w:ascii="Times New Roman" w:hAnsi="Times New Roman" w:cs="Times New Roman"/>
        </w:rPr>
        <w:t>№</w:t>
      </w:r>
      <w:r w:rsidR="00A71DF5">
        <w:rPr>
          <w:rFonts w:ascii="Times New Roman" w:hAnsi="Times New Roman"/>
          <w:shd w:val="clear" w:color="auto" w:fill="FFFFFF"/>
        </w:rPr>
        <w:t> </w:t>
      </w:r>
      <w:r w:rsidR="00296670" w:rsidRPr="00296670">
        <w:rPr>
          <w:rFonts w:ascii="Times New Roman" w:hAnsi="Times New Roman"/>
          <w:shd w:val="clear" w:color="auto" w:fill="FFFFFF"/>
        </w:rPr>
        <w:t>30101810200000000593</w:t>
      </w:r>
      <w:r w:rsidRPr="009C2C69">
        <w:rPr>
          <w:rFonts w:ascii="Times New Roman" w:hAnsi="Times New Roman" w:cs="Times New Roman"/>
        </w:rPr>
        <w:t xml:space="preserve">, БИК </w:t>
      </w:r>
      <w:r w:rsidR="00296670" w:rsidRPr="00296670">
        <w:rPr>
          <w:rFonts w:ascii="Times New Roman" w:hAnsi="Times New Roman"/>
          <w:shd w:val="clear" w:color="auto" w:fill="FFFFFF"/>
        </w:rPr>
        <w:t>044525593</w:t>
      </w:r>
      <w:r w:rsidRPr="009C2C69">
        <w:rPr>
          <w:rFonts w:ascii="Times New Roman" w:hAnsi="Times New Roman" w:cs="Times New Roman"/>
        </w:rPr>
        <w:t>.</w:t>
      </w:r>
    </w:p>
    <w:p w14:paraId="7218B24D" w14:textId="77777777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387D2C62" w14:textId="77777777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4AD7"/>
    <w:rsid w:val="00216D8E"/>
    <w:rsid w:val="0022470A"/>
    <w:rsid w:val="00225454"/>
    <w:rsid w:val="00226C50"/>
    <w:rsid w:val="00227560"/>
    <w:rsid w:val="00232B96"/>
    <w:rsid w:val="002334AC"/>
    <w:rsid w:val="0024164E"/>
    <w:rsid w:val="002436E4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E4945"/>
    <w:rsid w:val="002E5993"/>
    <w:rsid w:val="002F08A7"/>
    <w:rsid w:val="002F7994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7373D"/>
    <w:rsid w:val="00377233"/>
    <w:rsid w:val="003806A9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2D39"/>
    <w:rsid w:val="003F365F"/>
    <w:rsid w:val="003F3D07"/>
    <w:rsid w:val="003F6E20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47189"/>
    <w:rsid w:val="00447E50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C0576"/>
    <w:rsid w:val="005C21B3"/>
    <w:rsid w:val="005C4334"/>
    <w:rsid w:val="005C51AC"/>
    <w:rsid w:val="005D47F3"/>
    <w:rsid w:val="005D6C2A"/>
    <w:rsid w:val="005F1867"/>
    <w:rsid w:val="005F1DA9"/>
    <w:rsid w:val="005F1EB9"/>
    <w:rsid w:val="005F3142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871E7"/>
    <w:rsid w:val="007961E2"/>
    <w:rsid w:val="00797611"/>
    <w:rsid w:val="007A3C38"/>
    <w:rsid w:val="007B0730"/>
    <w:rsid w:val="007B1495"/>
    <w:rsid w:val="007B6981"/>
    <w:rsid w:val="007C10ED"/>
    <w:rsid w:val="007C615C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9111A"/>
    <w:rsid w:val="00895E79"/>
    <w:rsid w:val="008A47AF"/>
    <w:rsid w:val="008B1F98"/>
    <w:rsid w:val="008B2C42"/>
    <w:rsid w:val="008B2E9F"/>
    <w:rsid w:val="008B6BD3"/>
    <w:rsid w:val="008C0893"/>
    <w:rsid w:val="008C250D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A29AE"/>
    <w:rsid w:val="009B0D7F"/>
    <w:rsid w:val="009B4005"/>
    <w:rsid w:val="009B5727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5779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56E22"/>
    <w:rsid w:val="00A64FBA"/>
    <w:rsid w:val="00A64FBD"/>
    <w:rsid w:val="00A65545"/>
    <w:rsid w:val="00A71DF5"/>
    <w:rsid w:val="00A77C2E"/>
    <w:rsid w:val="00A81FDF"/>
    <w:rsid w:val="00A83199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91BBC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63"/>
    <w:rsid w:val="00CE177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DF557F"/>
    <w:rsid w:val="00E01193"/>
    <w:rsid w:val="00E11AEB"/>
    <w:rsid w:val="00E13980"/>
    <w:rsid w:val="00E27733"/>
    <w:rsid w:val="00E3627F"/>
    <w:rsid w:val="00E40FD4"/>
    <w:rsid w:val="00E4107E"/>
    <w:rsid w:val="00E465B2"/>
    <w:rsid w:val="00E46D7E"/>
    <w:rsid w:val="00E50DDE"/>
    <w:rsid w:val="00E576EE"/>
    <w:rsid w:val="00E677E8"/>
    <w:rsid w:val="00E73F07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48F4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2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925</cp:revision>
  <cp:lastPrinted>2020-01-20T15:09:00Z</cp:lastPrinted>
  <dcterms:created xsi:type="dcterms:W3CDTF">2017-12-19T08:40:00Z</dcterms:created>
  <dcterms:modified xsi:type="dcterms:W3CDTF">2021-04-07T08:18:00Z</dcterms:modified>
</cp:coreProperties>
</file>